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80B4" w14:textId="77777777" w:rsidR="006B3D11" w:rsidRPr="006B3D11" w:rsidRDefault="006B3D11" w:rsidP="006B3D11">
      <w:pPr>
        <w:keepNext/>
        <w:pBdr>
          <w:bottom w:val="single" w:sz="8" w:space="1" w:color="000080"/>
        </w:pBdr>
        <w:tabs>
          <w:tab w:val="left" w:pos="0"/>
        </w:tabs>
        <w:spacing w:before="57" w:after="57"/>
        <w:outlineLvl w:val="1"/>
        <w:rPr>
          <w:rFonts w:ascii="Arial" w:eastAsia="SimSun" w:hAnsi="Arial" w:cs="Arial"/>
          <w:b/>
          <w:i/>
          <w:iCs/>
          <w:color w:val="5B9BD5"/>
          <w:sz w:val="24"/>
          <w:szCs w:val="22"/>
          <w:lang w:val="el-GR"/>
        </w:rPr>
      </w:pPr>
      <w:bookmarkStart w:id="0" w:name="_Toc129004465"/>
      <w:r w:rsidRPr="006B3D11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ΠΑΡΑΡΤΗΜΑ Δ’ –  </w:t>
      </w:r>
      <w:bookmarkEnd w:id="0"/>
      <w:r w:rsidRPr="006B3D11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Υπόδειγμα Οικονομικής Προσφοράς </w:t>
      </w:r>
    </w:p>
    <w:p w14:paraId="7351DE05" w14:textId="37FA78DD" w:rsidR="00CE72B0" w:rsidRDefault="00CE72B0" w:rsidP="00CE72B0">
      <w:pPr>
        <w:tabs>
          <w:tab w:val="left" w:pos="1134"/>
        </w:tabs>
        <w:rPr>
          <w:rFonts w:asciiTheme="minorHAnsi" w:hAnsiTheme="minorHAnsi" w:cstheme="minorHAnsi"/>
          <w:szCs w:val="22"/>
          <w:lang w:val="el-GR"/>
        </w:rPr>
      </w:pPr>
      <w:r w:rsidRPr="006B3D11">
        <w:rPr>
          <w:rFonts w:asciiTheme="minorHAnsi" w:hAnsiTheme="minorHAnsi" w:cstheme="minorHAnsi"/>
          <w:szCs w:val="22"/>
          <w:lang w:val="el-GR"/>
        </w:rPr>
        <w:t>Οικονομική Προσφορά για</w:t>
      </w:r>
      <w:r w:rsidR="006B3D11" w:rsidRPr="006B3D11">
        <w:rPr>
          <w:rFonts w:asciiTheme="minorHAnsi" w:hAnsiTheme="minorHAnsi" w:cstheme="minorHAnsi"/>
          <w:szCs w:val="22"/>
          <w:lang w:val="el-GR"/>
        </w:rPr>
        <w:t xml:space="preserve"> την προμήθεια </w:t>
      </w:r>
      <w:r w:rsidR="001D3926" w:rsidRPr="001D3926">
        <w:rPr>
          <w:rFonts w:asciiTheme="minorHAnsi" w:hAnsiTheme="minorHAnsi" w:cstheme="minorHAnsi"/>
          <w:szCs w:val="22"/>
          <w:lang w:val="el-GR"/>
        </w:rPr>
        <w:t xml:space="preserve">αναλώσιμων </w:t>
      </w:r>
      <w:r w:rsidR="001D3926">
        <w:rPr>
          <w:rFonts w:asciiTheme="minorHAnsi" w:hAnsiTheme="minorHAnsi" w:cstheme="minorHAnsi"/>
          <w:szCs w:val="22"/>
          <w:lang w:val="el-GR"/>
        </w:rPr>
        <w:t>του</w:t>
      </w:r>
      <w:r w:rsidR="001D3926" w:rsidRPr="001D3926">
        <w:rPr>
          <w:rFonts w:asciiTheme="minorHAnsi" w:hAnsiTheme="minorHAnsi" w:cstheme="minorHAnsi"/>
          <w:szCs w:val="22"/>
          <w:lang w:val="el-GR"/>
        </w:rPr>
        <w:t xml:space="preserve"> </w:t>
      </w:r>
      <w:r w:rsidRPr="001D3926">
        <w:rPr>
          <w:rFonts w:asciiTheme="minorHAnsi" w:hAnsiTheme="minorHAnsi" w:cstheme="minorHAnsi"/>
          <w:szCs w:val="22"/>
          <w:lang w:val="el-GR"/>
        </w:rPr>
        <w:t xml:space="preserve">με </w:t>
      </w:r>
      <w:proofErr w:type="spellStart"/>
      <w:r w:rsidRPr="001D3926">
        <w:rPr>
          <w:rFonts w:asciiTheme="minorHAnsi" w:hAnsiTheme="minorHAnsi" w:cstheme="minorHAnsi"/>
          <w:szCs w:val="22"/>
          <w:lang w:val="el-GR"/>
        </w:rPr>
        <w:t>αρ</w:t>
      </w:r>
      <w:proofErr w:type="spellEnd"/>
      <w:r w:rsidRPr="001D3926">
        <w:rPr>
          <w:rFonts w:asciiTheme="minorHAnsi" w:hAnsiTheme="minorHAnsi" w:cstheme="minorHAnsi"/>
          <w:szCs w:val="22"/>
          <w:lang w:val="el-GR"/>
        </w:rPr>
        <w:t xml:space="preserve">. </w:t>
      </w:r>
      <w:proofErr w:type="spellStart"/>
      <w:r w:rsidRPr="001D3926">
        <w:rPr>
          <w:rFonts w:asciiTheme="minorHAnsi" w:hAnsiTheme="minorHAnsi" w:cstheme="minorHAnsi"/>
          <w:szCs w:val="22"/>
          <w:lang w:val="el-GR"/>
        </w:rPr>
        <w:t>πρωτ</w:t>
      </w:r>
      <w:proofErr w:type="spellEnd"/>
      <w:r w:rsidRPr="001D3926">
        <w:rPr>
          <w:rFonts w:asciiTheme="minorHAnsi" w:hAnsiTheme="minorHAnsi" w:cstheme="minorHAnsi"/>
          <w:szCs w:val="22"/>
          <w:lang w:val="el-GR"/>
        </w:rPr>
        <w:t xml:space="preserve">. ΕΛΚΕ </w:t>
      </w:r>
      <w:r w:rsidR="001719EF" w:rsidRPr="001719EF">
        <w:rPr>
          <w:rFonts w:asciiTheme="minorHAnsi" w:hAnsiTheme="minorHAnsi" w:cstheme="minorHAnsi"/>
          <w:szCs w:val="22"/>
          <w:lang w:val="el-GR"/>
        </w:rPr>
        <w:t>35335</w:t>
      </w:r>
      <w:r w:rsidR="001719EF">
        <w:rPr>
          <w:rFonts w:asciiTheme="minorHAnsi" w:hAnsiTheme="minorHAnsi" w:cstheme="minorHAnsi"/>
          <w:szCs w:val="22"/>
          <w:lang w:val="el-GR"/>
        </w:rPr>
        <w:t xml:space="preserve">/28-11-2023 </w:t>
      </w:r>
      <w:r w:rsidRPr="006B3D11">
        <w:rPr>
          <w:rFonts w:asciiTheme="minorHAnsi" w:hAnsiTheme="minorHAnsi" w:cstheme="minorHAnsi"/>
          <w:szCs w:val="22"/>
          <w:lang w:val="el-GR"/>
        </w:rPr>
        <w:t xml:space="preserve">διαγωνισμού κάτω των ορίων, </w:t>
      </w:r>
      <w:r w:rsidR="006B3D11">
        <w:rPr>
          <w:rFonts w:asciiTheme="minorHAnsi" w:hAnsiTheme="minorHAnsi" w:cstheme="minorHAnsi"/>
          <w:szCs w:val="22"/>
          <w:lang w:val="el-GR"/>
        </w:rPr>
        <w:t>ως ακολούθως</w:t>
      </w:r>
      <w:r w:rsidRPr="006B3D11">
        <w:rPr>
          <w:rFonts w:asciiTheme="minorHAnsi" w:hAnsiTheme="minorHAnsi" w:cstheme="minorHAnsi"/>
          <w:szCs w:val="22"/>
          <w:lang w:val="el-GR"/>
        </w:rPr>
        <w:t>:</w:t>
      </w:r>
    </w:p>
    <w:tbl>
      <w:tblPr>
        <w:tblStyle w:val="a6"/>
        <w:tblW w:w="10924" w:type="dxa"/>
        <w:jc w:val="center"/>
        <w:tblLook w:val="04A0" w:firstRow="1" w:lastRow="0" w:firstColumn="1" w:lastColumn="0" w:noHBand="0" w:noVBand="1"/>
      </w:tblPr>
      <w:tblGrid>
        <w:gridCol w:w="593"/>
        <w:gridCol w:w="3168"/>
        <w:gridCol w:w="1771"/>
        <w:gridCol w:w="1885"/>
        <w:gridCol w:w="1868"/>
        <w:gridCol w:w="1639"/>
      </w:tblGrid>
      <w:tr w:rsidR="000964AC" w:rsidRPr="001719EF" w14:paraId="5A790145" w14:textId="77777777" w:rsidTr="000964AC">
        <w:trPr>
          <w:trHeight w:val="1578"/>
          <w:jc w:val="center"/>
        </w:trPr>
        <w:tc>
          <w:tcPr>
            <w:tcW w:w="593" w:type="dxa"/>
            <w:shd w:val="clear" w:color="auto" w:fill="FBE4D5"/>
            <w:vAlign w:val="center"/>
          </w:tcPr>
          <w:p w14:paraId="0182AEF7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n-US"/>
              </w:rPr>
            </w:pPr>
            <w:r w:rsidRPr="000964AC">
              <w:rPr>
                <w:rFonts w:eastAsia="SimSun"/>
                <w:b/>
                <w:bCs/>
                <w:color w:val="000000"/>
                <w:szCs w:val="22"/>
                <w:lang w:val="en-US"/>
              </w:rPr>
              <w:t>A/A</w:t>
            </w:r>
          </w:p>
        </w:tc>
        <w:tc>
          <w:tcPr>
            <w:tcW w:w="3168" w:type="dxa"/>
            <w:shd w:val="clear" w:color="auto" w:fill="FBE4D5"/>
            <w:vAlign w:val="center"/>
          </w:tcPr>
          <w:p w14:paraId="0D7EEEB5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Είδος</w:t>
            </w:r>
          </w:p>
        </w:tc>
        <w:tc>
          <w:tcPr>
            <w:tcW w:w="1771" w:type="dxa"/>
            <w:shd w:val="clear" w:color="auto" w:fill="FBE4D5"/>
            <w:vAlign w:val="center"/>
          </w:tcPr>
          <w:p w14:paraId="59985957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Ποσότητα</w:t>
            </w:r>
          </w:p>
        </w:tc>
        <w:tc>
          <w:tcPr>
            <w:tcW w:w="1885" w:type="dxa"/>
            <w:shd w:val="clear" w:color="auto" w:fill="FBE4D5"/>
            <w:vAlign w:val="center"/>
          </w:tcPr>
          <w:p w14:paraId="44A83DCD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Προσφερόμενη τιμή (αριθμητικώς και ολογράφως) καθαρή αξία</w:t>
            </w:r>
          </w:p>
        </w:tc>
        <w:tc>
          <w:tcPr>
            <w:tcW w:w="1868" w:type="dxa"/>
            <w:shd w:val="clear" w:color="auto" w:fill="FBE4D5"/>
          </w:tcPr>
          <w:p w14:paraId="0557C5E1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 xml:space="preserve">Προσφερόμενη τιμή είδους (αριθμητικώς και ολογράφως) </w:t>
            </w:r>
            <w:proofErr w:type="spellStart"/>
            <w:r w:rsidRPr="000964AC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συμπ</w:t>
            </w:r>
            <w:proofErr w:type="spellEnd"/>
            <w:r w:rsidRPr="000964AC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/νου ΦΠΑ</w:t>
            </w:r>
          </w:p>
        </w:tc>
        <w:tc>
          <w:tcPr>
            <w:tcW w:w="1639" w:type="dxa"/>
            <w:shd w:val="clear" w:color="auto" w:fill="FBE4D5"/>
          </w:tcPr>
          <w:p w14:paraId="134F0B81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Ποσό ΦΠΑ/Ποσό που αντιστοιχεί στον ΦΠΑ</w:t>
            </w:r>
          </w:p>
        </w:tc>
      </w:tr>
      <w:tr w:rsidR="000964AC" w:rsidRPr="000964AC" w14:paraId="549328D7" w14:textId="77777777" w:rsidTr="00172EA6">
        <w:trPr>
          <w:trHeight w:val="1327"/>
          <w:jc w:val="center"/>
        </w:trPr>
        <w:tc>
          <w:tcPr>
            <w:tcW w:w="593" w:type="dxa"/>
            <w:vAlign w:val="center"/>
          </w:tcPr>
          <w:p w14:paraId="6F3290C0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0331" w:type="dxa"/>
            <w:gridSpan w:val="5"/>
            <w:vAlign w:val="center"/>
          </w:tcPr>
          <w:p w14:paraId="01E80A0B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Υλικά άμεσης ανάλωσης (εργαστηριακά αναλώσιμα)</w:t>
            </w:r>
          </w:p>
          <w:p w14:paraId="3DD5F7E0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Χημικά αέρια</w:t>
            </w:r>
          </w:p>
        </w:tc>
      </w:tr>
      <w:tr w:rsidR="000964AC" w:rsidRPr="000964AC" w14:paraId="7A545CA5" w14:textId="77777777" w:rsidTr="00172EA6">
        <w:trPr>
          <w:trHeight w:val="1327"/>
          <w:jc w:val="center"/>
        </w:trPr>
        <w:tc>
          <w:tcPr>
            <w:tcW w:w="593" w:type="dxa"/>
            <w:vAlign w:val="center"/>
          </w:tcPr>
          <w:p w14:paraId="2C929021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1.1</w:t>
            </w:r>
          </w:p>
        </w:tc>
        <w:tc>
          <w:tcPr>
            <w:tcW w:w="3168" w:type="dxa"/>
            <w:vAlign w:val="center"/>
          </w:tcPr>
          <w:p w14:paraId="0DB01B88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Πλήρωση φιάλης συνθετικού αέρα άνευ υδρογονανθράκων</w:t>
            </w:r>
          </w:p>
        </w:tc>
        <w:tc>
          <w:tcPr>
            <w:tcW w:w="1771" w:type="dxa"/>
            <w:vAlign w:val="center"/>
          </w:tcPr>
          <w:p w14:paraId="381CE635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3</w:t>
            </w:r>
          </w:p>
        </w:tc>
        <w:tc>
          <w:tcPr>
            <w:tcW w:w="1885" w:type="dxa"/>
            <w:vAlign w:val="center"/>
          </w:tcPr>
          <w:p w14:paraId="47B842C4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868" w:type="dxa"/>
          </w:tcPr>
          <w:p w14:paraId="02E625EF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639" w:type="dxa"/>
          </w:tcPr>
          <w:p w14:paraId="5249F54D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0964AC" w:rsidRPr="000964AC" w14:paraId="4A2E7145" w14:textId="77777777" w:rsidTr="00172EA6">
        <w:trPr>
          <w:trHeight w:val="1327"/>
          <w:jc w:val="center"/>
        </w:trPr>
        <w:tc>
          <w:tcPr>
            <w:tcW w:w="593" w:type="dxa"/>
            <w:vAlign w:val="center"/>
          </w:tcPr>
          <w:p w14:paraId="11731656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1.2</w:t>
            </w:r>
          </w:p>
        </w:tc>
        <w:tc>
          <w:tcPr>
            <w:tcW w:w="3168" w:type="dxa"/>
            <w:vAlign w:val="center"/>
          </w:tcPr>
          <w:p w14:paraId="072CA668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Πλήρωση φιάλης αερίου υδρογόνου (Η2)</w:t>
            </w:r>
          </w:p>
        </w:tc>
        <w:tc>
          <w:tcPr>
            <w:tcW w:w="1771" w:type="dxa"/>
            <w:vAlign w:val="center"/>
          </w:tcPr>
          <w:p w14:paraId="56F889FE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885" w:type="dxa"/>
            <w:vAlign w:val="center"/>
          </w:tcPr>
          <w:p w14:paraId="17D2C78B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868" w:type="dxa"/>
          </w:tcPr>
          <w:p w14:paraId="0C3DD30D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639" w:type="dxa"/>
          </w:tcPr>
          <w:p w14:paraId="3AD64C00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0964AC" w:rsidRPr="000964AC" w14:paraId="08F7EE1D" w14:textId="77777777" w:rsidTr="00172EA6">
        <w:trPr>
          <w:trHeight w:val="1327"/>
          <w:jc w:val="center"/>
        </w:trPr>
        <w:tc>
          <w:tcPr>
            <w:tcW w:w="593" w:type="dxa"/>
            <w:vAlign w:val="center"/>
          </w:tcPr>
          <w:p w14:paraId="72BC32AA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  <w:p w14:paraId="38F0925A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1.3</w:t>
            </w:r>
          </w:p>
          <w:p w14:paraId="002B646F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3168" w:type="dxa"/>
            <w:vAlign w:val="center"/>
          </w:tcPr>
          <w:p w14:paraId="1BB8B2B8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Πλήρωση φιάλης αερίου ηλίου (</w:t>
            </w:r>
            <w:proofErr w:type="spellStart"/>
            <w:r w:rsidRPr="000964AC">
              <w:rPr>
                <w:rFonts w:eastAsia="SimSun"/>
                <w:color w:val="000000"/>
                <w:szCs w:val="22"/>
                <w:lang w:val="el-GR"/>
              </w:rPr>
              <w:t>He</w:t>
            </w:r>
            <w:proofErr w:type="spellEnd"/>
            <w:r w:rsidRPr="000964AC">
              <w:rPr>
                <w:rFonts w:eastAsia="SimSun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771" w:type="dxa"/>
            <w:vAlign w:val="center"/>
          </w:tcPr>
          <w:p w14:paraId="17ACFFC2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  <w:p w14:paraId="62DC7F34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2</w:t>
            </w:r>
          </w:p>
          <w:p w14:paraId="4008E3E7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885" w:type="dxa"/>
            <w:vAlign w:val="center"/>
          </w:tcPr>
          <w:p w14:paraId="301BF1FB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868" w:type="dxa"/>
          </w:tcPr>
          <w:p w14:paraId="3B1EF497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639" w:type="dxa"/>
          </w:tcPr>
          <w:p w14:paraId="2D9A067E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0964AC" w:rsidRPr="000964AC" w14:paraId="2290116A" w14:textId="77777777" w:rsidTr="00172EA6">
        <w:trPr>
          <w:trHeight w:val="1327"/>
          <w:jc w:val="center"/>
        </w:trPr>
        <w:tc>
          <w:tcPr>
            <w:tcW w:w="593" w:type="dxa"/>
            <w:vAlign w:val="center"/>
          </w:tcPr>
          <w:p w14:paraId="2A7675F3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1.4</w:t>
            </w:r>
          </w:p>
        </w:tc>
        <w:tc>
          <w:tcPr>
            <w:tcW w:w="3168" w:type="dxa"/>
            <w:vAlign w:val="center"/>
          </w:tcPr>
          <w:p w14:paraId="1D97B396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Πλήρωση φιάλης αερίου μείγματος 30% προπάνιο (C3H8)-1% Αργό (</w:t>
            </w:r>
            <w:proofErr w:type="spellStart"/>
            <w:r w:rsidRPr="000964AC">
              <w:rPr>
                <w:rFonts w:eastAsia="SimSun"/>
                <w:color w:val="000000"/>
                <w:szCs w:val="22"/>
                <w:lang w:val="el-GR"/>
              </w:rPr>
              <w:t>Ar</w:t>
            </w:r>
            <w:proofErr w:type="spellEnd"/>
            <w:r w:rsidRPr="000964AC">
              <w:rPr>
                <w:rFonts w:eastAsia="SimSun"/>
                <w:color w:val="000000"/>
                <w:szCs w:val="22"/>
                <w:lang w:val="el-GR"/>
              </w:rPr>
              <w:t>)-69% ήλιο (</w:t>
            </w:r>
            <w:proofErr w:type="spellStart"/>
            <w:r w:rsidRPr="000964AC">
              <w:rPr>
                <w:rFonts w:eastAsia="SimSun"/>
                <w:color w:val="000000"/>
                <w:szCs w:val="22"/>
                <w:lang w:val="el-GR"/>
              </w:rPr>
              <w:t>He</w:t>
            </w:r>
            <w:proofErr w:type="spellEnd"/>
            <w:r w:rsidRPr="000964AC">
              <w:rPr>
                <w:rFonts w:eastAsia="SimSun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771" w:type="dxa"/>
            <w:vAlign w:val="center"/>
          </w:tcPr>
          <w:p w14:paraId="5FD13FD5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885" w:type="dxa"/>
            <w:vAlign w:val="center"/>
          </w:tcPr>
          <w:p w14:paraId="798AAD03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868" w:type="dxa"/>
          </w:tcPr>
          <w:p w14:paraId="581C35BD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639" w:type="dxa"/>
          </w:tcPr>
          <w:p w14:paraId="4D4671FF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0964AC" w:rsidRPr="000964AC" w14:paraId="3AFF7DCB" w14:textId="77777777" w:rsidTr="00172EA6">
        <w:trPr>
          <w:trHeight w:val="1327"/>
          <w:jc w:val="center"/>
        </w:trPr>
        <w:tc>
          <w:tcPr>
            <w:tcW w:w="593" w:type="dxa"/>
            <w:vAlign w:val="center"/>
          </w:tcPr>
          <w:p w14:paraId="0BF8D7D1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1.5</w:t>
            </w:r>
          </w:p>
        </w:tc>
        <w:tc>
          <w:tcPr>
            <w:tcW w:w="3168" w:type="dxa"/>
            <w:vAlign w:val="center"/>
          </w:tcPr>
          <w:p w14:paraId="647C2B44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 xml:space="preserve">Φιάλη και περιεχόμενο φιάλης αερίου μείγματος 20% </w:t>
            </w:r>
            <w:proofErr w:type="spellStart"/>
            <w:r w:rsidRPr="000964AC">
              <w:rPr>
                <w:rFonts w:eastAsia="SimSun"/>
                <w:color w:val="000000"/>
                <w:szCs w:val="22"/>
                <w:lang w:val="el-GR"/>
              </w:rPr>
              <w:t>Προπυλένιο</w:t>
            </w:r>
            <w:proofErr w:type="spellEnd"/>
            <w:r w:rsidRPr="000964AC">
              <w:rPr>
                <w:rFonts w:eastAsia="SimSun"/>
                <w:color w:val="000000"/>
                <w:szCs w:val="22"/>
                <w:lang w:val="el-GR"/>
              </w:rPr>
              <w:t xml:space="preserve"> (C3H6)-80% Ήλιο (</w:t>
            </w:r>
            <w:proofErr w:type="spellStart"/>
            <w:r w:rsidRPr="000964AC">
              <w:rPr>
                <w:rFonts w:eastAsia="SimSun"/>
                <w:color w:val="000000"/>
                <w:szCs w:val="22"/>
                <w:lang w:val="el-GR"/>
              </w:rPr>
              <w:t>He</w:t>
            </w:r>
            <w:proofErr w:type="spellEnd"/>
            <w:r w:rsidRPr="000964AC">
              <w:rPr>
                <w:rFonts w:eastAsia="SimSun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771" w:type="dxa"/>
            <w:vAlign w:val="center"/>
          </w:tcPr>
          <w:p w14:paraId="0A94AE57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885" w:type="dxa"/>
            <w:vAlign w:val="center"/>
          </w:tcPr>
          <w:p w14:paraId="04F102E5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868" w:type="dxa"/>
          </w:tcPr>
          <w:p w14:paraId="2D08C304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639" w:type="dxa"/>
          </w:tcPr>
          <w:p w14:paraId="442E304B" w14:textId="77777777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0964AC" w:rsidRPr="001719EF" w14:paraId="1C7F90B5" w14:textId="77777777" w:rsidTr="00172EA6">
        <w:trPr>
          <w:trHeight w:val="759"/>
          <w:jc w:val="center"/>
        </w:trPr>
        <w:tc>
          <w:tcPr>
            <w:tcW w:w="10924" w:type="dxa"/>
            <w:gridSpan w:val="6"/>
            <w:vAlign w:val="center"/>
          </w:tcPr>
          <w:p w14:paraId="7689B8B3" w14:textId="31993C45" w:rsidR="000964AC" w:rsidRPr="000964AC" w:rsidRDefault="000964AC" w:rsidP="000964AC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0964AC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 xml:space="preserve">Ποσό Προϋπολογισμού: πέντε χιλιάδες εξακόσια ογδόντα οκτώ ευρώ και σαράντα λεπτά (5.688,40 €) πλέον ΦΠΑ ποσού χιλίων τριακοσίων εξήντα πέντε ευρώ και </w:t>
            </w:r>
            <w:r w:rsidR="00C36BB2" w:rsidRPr="000964AC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είκοσι</w:t>
            </w:r>
            <w:r w:rsidR="00C36BB2" w:rsidRPr="00C36BB2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964AC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δύο λεπτών (1.365,22€) και ποσό επτά χιλιάδες πενήντα τρία ευρώ και εξήντα δύο λεπτά (7.053,62 €) συμπεριλαμβανομένου του αναλογούντος ΦΠΑ.</w:t>
            </w:r>
          </w:p>
        </w:tc>
      </w:tr>
    </w:tbl>
    <w:p w14:paraId="117F0583" w14:textId="77777777" w:rsidR="006B3D11" w:rsidRPr="001827F2" w:rsidRDefault="006B3D11" w:rsidP="00CE72B0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</w:p>
    <w:p w14:paraId="556C5E2E" w14:textId="360B1CBF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r w:rsidRPr="00751938">
        <w:rPr>
          <w:color w:val="000000"/>
          <w:szCs w:val="22"/>
          <w:lang w:val="el-GR" w:eastAsia="el-GR"/>
        </w:rPr>
        <w:t xml:space="preserve">Χρόνος ισχύος προσφοράς: Έως την </w:t>
      </w:r>
      <w:r w:rsidR="00E82CD8" w:rsidRPr="00751938">
        <w:rPr>
          <w:color w:val="000000"/>
          <w:szCs w:val="22"/>
          <w:lang w:val="el-GR" w:eastAsia="el-GR"/>
        </w:rPr>
        <w:t>19</w:t>
      </w:r>
      <w:r w:rsidR="00E82CD8" w:rsidRPr="00751938">
        <w:rPr>
          <w:color w:val="000000"/>
          <w:szCs w:val="22"/>
          <w:vertAlign w:val="superscript"/>
          <w:lang w:val="el-GR" w:eastAsia="el-GR"/>
        </w:rPr>
        <w:t>η</w:t>
      </w:r>
      <w:r w:rsidR="00E82CD8" w:rsidRPr="00751938">
        <w:rPr>
          <w:color w:val="000000"/>
          <w:szCs w:val="22"/>
          <w:lang w:val="el-GR" w:eastAsia="el-GR"/>
        </w:rPr>
        <w:t xml:space="preserve">  Αυγούστου </w:t>
      </w:r>
      <w:r w:rsidRPr="00751938">
        <w:rPr>
          <w:color w:val="000000"/>
          <w:szCs w:val="22"/>
          <w:lang w:val="el-GR" w:eastAsia="el-GR"/>
        </w:rPr>
        <w:t>2024</w:t>
      </w:r>
      <w:r w:rsidRPr="006B3D11">
        <w:rPr>
          <w:color w:val="000000"/>
          <w:szCs w:val="22"/>
          <w:lang w:val="el-GR" w:eastAsia="el-GR"/>
        </w:rPr>
        <w:t xml:space="preserve"> (</w:t>
      </w:r>
      <w:r w:rsidR="002865E7">
        <w:rPr>
          <w:color w:val="000000"/>
          <w:szCs w:val="22"/>
          <w:lang w:val="el-GR" w:eastAsia="el-GR"/>
        </w:rPr>
        <w:t>οκτώ</w:t>
      </w:r>
      <w:r w:rsidRPr="006B3D11">
        <w:rPr>
          <w:color w:val="000000"/>
          <w:szCs w:val="22"/>
          <w:lang w:val="el-GR" w:eastAsia="el-GR"/>
        </w:rPr>
        <w:t xml:space="preserve"> – </w:t>
      </w:r>
      <w:r w:rsidR="002865E7">
        <w:rPr>
          <w:color w:val="000000"/>
          <w:szCs w:val="22"/>
          <w:lang w:val="el-GR" w:eastAsia="el-GR"/>
        </w:rPr>
        <w:t>8</w:t>
      </w:r>
      <w:r w:rsidRPr="006B3D11">
        <w:rPr>
          <w:color w:val="000000"/>
          <w:szCs w:val="22"/>
          <w:lang w:val="el-GR" w:eastAsia="el-GR"/>
        </w:rPr>
        <w:t xml:space="preserve"> – μήνες από την επομένη της καταληκτικής ημερομηνίας για την υποβολή) </w:t>
      </w:r>
    </w:p>
    <w:p w14:paraId="271B9B38" w14:textId="77777777" w:rsidR="006B3D11" w:rsidRP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p w14:paraId="3965EF57" w14:textId="77777777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r w:rsidRPr="006B3D11">
        <w:rPr>
          <w:color w:val="000000"/>
          <w:szCs w:val="22"/>
          <w:lang w:val="el-GR" w:eastAsia="el-GR"/>
        </w:rPr>
        <w:t xml:space="preserve">Ημερομηνία ……/…../….. </w:t>
      </w:r>
    </w:p>
    <w:p w14:paraId="501BC3C9" w14:textId="77777777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p w14:paraId="476A3DDC" w14:textId="542F6023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r w:rsidRPr="006B3D11">
        <w:rPr>
          <w:color w:val="000000"/>
          <w:szCs w:val="22"/>
          <w:lang w:val="el-GR" w:eastAsia="el-GR"/>
        </w:rPr>
        <w:t xml:space="preserve">Ψηφιακή Υπογραφή </w:t>
      </w:r>
      <w:proofErr w:type="spellStart"/>
      <w:r w:rsidRPr="006B3D11">
        <w:rPr>
          <w:color w:val="000000"/>
          <w:szCs w:val="22"/>
          <w:lang w:val="el-GR" w:eastAsia="el-GR"/>
        </w:rPr>
        <w:t>νομίμου</w:t>
      </w:r>
      <w:proofErr w:type="spellEnd"/>
      <w:r w:rsidRPr="006B3D11">
        <w:rPr>
          <w:color w:val="000000"/>
          <w:szCs w:val="22"/>
          <w:lang w:val="el-GR" w:eastAsia="el-GR"/>
        </w:rPr>
        <w:t xml:space="preserve"> εκπροσώπου (σφραγίδα – υπογραφή)</w:t>
      </w:r>
    </w:p>
    <w:p w14:paraId="4C141ED7" w14:textId="77777777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sectPr w:rsidR="006B3D11" w:rsidSect="000964AC">
      <w:footerReference w:type="default" r:id="rId6"/>
      <w:pgSz w:w="11906" w:h="16838"/>
      <w:pgMar w:top="851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A43B" w14:textId="77777777" w:rsidR="00310077" w:rsidRDefault="00310077" w:rsidP="00310077">
      <w:pPr>
        <w:spacing w:after="0"/>
      </w:pPr>
      <w:r>
        <w:separator/>
      </w:r>
    </w:p>
  </w:endnote>
  <w:endnote w:type="continuationSeparator" w:id="0">
    <w:p w14:paraId="688B6028" w14:textId="77777777" w:rsidR="00310077" w:rsidRDefault="00310077" w:rsidP="00310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A80D" w14:textId="2B21EB01" w:rsidR="006B3D11" w:rsidRDefault="001D3926">
    <w:pPr>
      <w:pStyle w:val="a4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>
      <w:rPr>
        <w:noProof/>
        <w:sz w:val="20"/>
        <w:szCs w:val="20"/>
      </w:rPr>
      <w:drawing>
        <wp:inline distT="0" distB="0" distL="0" distR="0" wp14:anchorId="4F414D5E" wp14:editId="1741FE58">
          <wp:extent cx="2486025" cy="704850"/>
          <wp:effectExtent l="0" t="0" r="0" b="0"/>
          <wp:docPr id="1216477618" name="Εικόνα 1216477618" descr="Εικόνα που περιέχει γραμματοσειρά, λογότυπο, γραφικά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944019" name="Εικόνα 8" descr="Εικόνα που περιέχει γραμματοσειρά, λογότυπο, γραφικά,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0ED2FD" w14:textId="77777777" w:rsidR="006B3D11" w:rsidRDefault="00310077">
    <w:pPr>
      <w:pStyle w:val="a4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E72B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12A7" w14:textId="77777777" w:rsidR="00310077" w:rsidRDefault="00310077" w:rsidP="00310077">
      <w:pPr>
        <w:spacing w:after="0"/>
      </w:pPr>
      <w:r>
        <w:separator/>
      </w:r>
    </w:p>
  </w:footnote>
  <w:footnote w:type="continuationSeparator" w:id="0">
    <w:p w14:paraId="6F1920BE" w14:textId="77777777" w:rsidR="00310077" w:rsidRDefault="00310077" w:rsidP="003100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3B"/>
    <w:rsid w:val="000964AC"/>
    <w:rsid w:val="001278BD"/>
    <w:rsid w:val="001719EF"/>
    <w:rsid w:val="0018348C"/>
    <w:rsid w:val="001D3926"/>
    <w:rsid w:val="002865E7"/>
    <w:rsid w:val="002A5019"/>
    <w:rsid w:val="00310077"/>
    <w:rsid w:val="0047763A"/>
    <w:rsid w:val="0061626C"/>
    <w:rsid w:val="006B3D11"/>
    <w:rsid w:val="00751938"/>
    <w:rsid w:val="008B36BE"/>
    <w:rsid w:val="009F3408"/>
    <w:rsid w:val="00A3333B"/>
    <w:rsid w:val="00A56CA4"/>
    <w:rsid w:val="00B05824"/>
    <w:rsid w:val="00BB02BE"/>
    <w:rsid w:val="00C36BB2"/>
    <w:rsid w:val="00CE72B0"/>
    <w:rsid w:val="00E02D46"/>
    <w:rsid w:val="00E8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0711"/>
  <w15:chartTrackingRefBased/>
  <w15:docId w15:val="{436A6300-48F0-4AEF-A9D5-5D3467BA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10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1007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1007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310077"/>
    <w:rPr>
      <w:vertAlign w:val="superscript"/>
    </w:rPr>
  </w:style>
  <w:style w:type="paragraph" w:styleId="a4">
    <w:name w:val="footer"/>
    <w:basedOn w:val="a"/>
    <w:link w:val="Char"/>
    <w:uiPriority w:val="99"/>
    <w:rsid w:val="003100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310077"/>
    <w:rPr>
      <w:rFonts w:ascii="Calibri" w:eastAsia="MS Mincho" w:hAnsi="Calibri" w:cs="Calibri"/>
      <w:szCs w:val="24"/>
      <w:lang w:val="en-US" w:eastAsia="ja-JP"/>
    </w:rPr>
  </w:style>
  <w:style w:type="paragraph" w:styleId="a5">
    <w:name w:val="footnote text"/>
    <w:basedOn w:val="a"/>
    <w:link w:val="Char1"/>
    <w:uiPriority w:val="99"/>
    <w:rsid w:val="0031007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0">
    <w:name w:val="Κείμενο υποσημείωσης Char"/>
    <w:basedOn w:val="a0"/>
    <w:uiPriority w:val="99"/>
    <w:semiHidden/>
    <w:rsid w:val="00310077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5"/>
    <w:uiPriority w:val="99"/>
    <w:rsid w:val="00310077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3100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table" w:styleId="a6">
    <w:name w:val="Table Grid"/>
    <w:basedOn w:val="a1"/>
    <w:uiPriority w:val="59"/>
    <w:rsid w:val="006B3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47763A"/>
    <w:pPr>
      <w:spacing w:after="60"/>
    </w:pPr>
    <w:rPr>
      <w:lang w:val="el-GR"/>
    </w:rPr>
  </w:style>
  <w:style w:type="paragraph" w:styleId="a7">
    <w:name w:val="header"/>
    <w:basedOn w:val="a"/>
    <w:link w:val="Char2"/>
    <w:uiPriority w:val="99"/>
    <w:unhideWhenUsed/>
    <w:rsid w:val="001D3926"/>
    <w:pPr>
      <w:tabs>
        <w:tab w:val="center" w:pos="4153"/>
        <w:tab w:val="right" w:pos="8306"/>
      </w:tabs>
      <w:spacing w:after="0"/>
    </w:pPr>
  </w:style>
  <w:style w:type="character" w:customStyle="1" w:styleId="Char2">
    <w:name w:val="Κεφαλίδα Char"/>
    <w:basedOn w:val="a0"/>
    <w:link w:val="a7"/>
    <w:uiPriority w:val="99"/>
    <w:rsid w:val="001D3926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Παπαδάκη Μαριάνθη</cp:lastModifiedBy>
  <cp:revision>15</cp:revision>
  <dcterms:created xsi:type="dcterms:W3CDTF">2021-12-13T11:19:00Z</dcterms:created>
  <dcterms:modified xsi:type="dcterms:W3CDTF">2023-11-28T07:23:00Z</dcterms:modified>
</cp:coreProperties>
</file>