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07A" w:rsidRDefault="0049607A" w:rsidP="0049607A">
      <w:pPr>
        <w:spacing w:after="0" w:line="240" w:lineRule="auto"/>
        <w:jc w:val="both"/>
        <w:rPr>
          <w:rFonts w:cs="Calibri"/>
          <w:b/>
          <w:bCs/>
        </w:rPr>
      </w:pPr>
      <w:bookmarkStart w:id="0" w:name="_Toc323893369"/>
      <w:r w:rsidRPr="0066315C">
        <w:rPr>
          <w:rFonts w:cs="Calibri"/>
          <w:b/>
          <w:bCs/>
        </w:rPr>
        <w:t>ΠΑΡΑΡΤΗΜΑ Β</w:t>
      </w:r>
      <w:bookmarkEnd w:id="0"/>
      <w:r w:rsidRPr="000E2957">
        <w:rPr>
          <w:rFonts w:cs="Calibri"/>
          <w:b/>
          <w:bCs/>
        </w:rPr>
        <w:t xml:space="preserve"> – </w:t>
      </w:r>
      <w:r>
        <w:rPr>
          <w:rFonts w:cs="Calibri"/>
          <w:b/>
          <w:bCs/>
        </w:rPr>
        <w:t>Τεχνικές Προδιαγραφές</w:t>
      </w:r>
    </w:p>
    <w:p w:rsidR="0049607A" w:rsidRPr="000E2957" w:rsidRDefault="0049607A" w:rsidP="0049607A">
      <w:pPr>
        <w:spacing w:after="0" w:line="240" w:lineRule="auto"/>
        <w:jc w:val="both"/>
        <w:rPr>
          <w:rFonts w:cs="Calibri"/>
          <w:b/>
          <w:bCs/>
        </w:rPr>
      </w:pPr>
    </w:p>
    <w:p w:rsidR="0049607A" w:rsidRPr="0031589D" w:rsidRDefault="0049607A" w:rsidP="0049607A">
      <w:pPr>
        <w:contextualSpacing/>
        <w:rPr>
          <w:rFonts w:cs="Calibri"/>
          <w:b/>
          <w:color w:val="000000"/>
        </w:rPr>
      </w:pPr>
      <w:r w:rsidRPr="0031589D">
        <w:rPr>
          <w:rFonts w:cs="Calibri"/>
          <w:b/>
          <w:color w:val="000000"/>
        </w:rPr>
        <w:t xml:space="preserve">Τμήμα 1: Φορητό </w:t>
      </w:r>
      <w:proofErr w:type="spellStart"/>
      <w:r w:rsidRPr="0031589D">
        <w:rPr>
          <w:rFonts w:cs="Calibri"/>
          <w:b/>
          <w:color w:val="000000"/>
        </w:rPr>
        <w:t>αγωγιμόμετρο</w:t>
      </w:r>
      <w:proofErr w:type="spellEnd"/>
      <w:r w:rsidRPr="0031589D">
        <w:rPr>
          <w:rFonts w:cs="Calibri"/>
          <w:b/>
          <w:color w:val="000000"/>
        </w:rPr>
        <w:t>/</w:t>
      </w:r>
      <w:proofErr w:type="spellStart"/>
      <w:r w:rsidRPr="0031589D">
        <w:rPr>
          <w:rFonts w:cs="Calibri"/>
          <w:b/>
          <w:color w:val="000000"/>
        </w:rPr>
        <w:t>πεχάμετρο</w:t>
      </w:r>
      <w:proofErr w:type="spellEnd"/>
    </w:p>
    <w:p w:rsidR="0049607A" w:rsidRPr="00D25B50" w:rsidRDefault="0049607A" w:rsidP="0049607A">
      <w:pPr>
        <w:contextualSpacing/>
        <w:rPr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003E34">
        <w:rPr>
          <w:rFonts w:ascii="Times New Roman" w:hAnsi="Times New Roman"/>
          <w:sz w:val="20"/>
          <w:szCs w:val="20"/>
        </w:rPr>
        <w:t>Το όργανο θα πρέπει να προσδιορίζει σε διαλύματα</w:t>
      </w:r>
      <w:r w:rsidRPr="00D25B50">
        <w:rPr>
          <w:sz w:val="24"/>
          <w:szCs w:val="24"/>
        </w:rPr>
        <w:t>:</w:t>
      </w:r>
    </w:p>
    <w:p w:rsidR="0049607A" w:rsidRPr="00003E34" w:rsidRDefault="0049607A" w:rsidP="004960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003E34">
        <w:rPr>
          <w:rFonts w:ascii="Times New Roman" w:hAnsi="Times New Roman"/>
          <w:sz w:val="20"/>
          <w:szCs w:val="20"/>
          <w:lang w:val="en-US"/>
        </w:rPr>
        <w:t>pH</w:t>
      </w:r>
    </w:p>
    <w:p w:rsidR="0049607A" w:rsidRPr="00003E34" w:rsidRDefault="0049607A" w:rsidP="004960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003E34">
        <w:rPr>
          <w:rFonts w:ascii="Times New Roman" w:hAnsi="Times New Roman"/>
          <w:sz w:val="20"/>
          <w:szCs w:val="20"/>
          <w:lang w:val="en-US"/>
        </w:rPr>
        <w:t>θερμοκρ</w:t>
      </w:r>
      <w:proofErr w:type="spellEnd"/>
      <w:r w:rsidRPr="00003E34">
        <w:rPr>
          <w:rFonts w:ascii="Times New Roman" w:hAnsi="Times New Roman"/>
          <w:sz w:val="20"/>
          <w:szCs w:val="20"/>
          <w:lang w:val="en-US"/>
        </w:rPr>
        <w:t>ασία</w:t>
      </w:r>
    </w:p>
    <w:p w:rsidR="0049607A" w:rsidRPr="00003E34" w:rsidRDefault="0049607A" w:rsidP="004960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003E34">
        <w:rPr>
          <w:rFonts w:ascii="Times New Roman" w:hAnsi="Times New Roman"/>
          <w:sz w:val="20"/>
          <w:szCs w:val="20"/>
          <w:lang w:val="en-US"/>
        </w:rPr>
        <w:t>Αγωγιμότητ</w:t>
      </w:r>
      <w:proofErr w:type="spellEnd"/>
      <w:r w:rsidRPr="00003E34">
        <w:rPr>
          <w:rFonts w:ascii="Times New Roman" w:hAnsi="Times New Roman"/>
          <w:sz w:val="20"/>
          <w:szCs w:val="20"/>
          <w:lang w:val="en-US"/>
        </w:rPr>
        <w:t>α</w:t>
      </w:r>
    </w:p>
    <w:p w:rsidR="0049607A" w:rsidRPr="00003E34" w:rsidRDefault="0049607A" w:rsidP="004960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003E34">
        <w:rPr>
          <w:rFonts w:ascii="Times New Roman" w:hAnsi="Times New Roman"/>
          <w:sz w:val="20"/>
          <w:szCs w:val="20"/>
          <w:lang w:val="en-US"/>
        </w:rPr>
        <w:t>Ολικά</w:t>
      </w:r>
      <w:proofErr w:type="spellEnd"/>
      <w:r w:rsidRPr="00003E3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03E34">
        <w:rPr>
          <w:rFonts w:ascii="Times New Roman" w:hAnsi="Times New Roman"/>
          <w:sz w:val="20"/>
          <w:szCs w:val="20"/>
          <w:lang w:val="en-US"/>
        </w:rPr>
        <w:t>δι</w:t>
      </w:r>
      <w:proofErr w:type="spellEnd"/>
      <w:r w:rsidRPr="00003E34">
        <w:rPr>
          <w:rFonts w:ascii="Times New Roman" w:hAnsi="Times New Roman"/>
          <w:sz w:val="20"/>
          <w:szCs w:val="20"/>
          <w:lang w:val="en-US"/>
        </w:rPr>
        <w:t xml:space="preserve">αλυμένα </w:t>
      </w:r>
      <w:proofErr w:type="spellStart"/>
      <w:r w:rsidRPr="00003E34">
        <w:rPr>
          <w:rFonts w:ascii="Times New Roman" w:hAnsi="Times New Roman"/>
          <w:sz w:val="20"/>
          <w:szCs w:val="20"/>
          <w:lang w:val="en-US"/>
        </w:rPr>
        <w:t>στερεά</w:t>
      </w:r>
      <w:proofErr w:type="spellEnd"/>
      <w:r w:rsidRPr="00003E34">
        <w:rPr>
          <w:rFonts w:ascii="Times New Roman" w:hAnsi="Times New Roman"/>
          <w:sz w:val="20"/>
          <w:szCs w:val="20"/>
          <w:lang w:val="en-US"/>
        </w:rPr>
        <w:t xml:space="preserve"> (TDS) </w:t>
      </w:r>
    </w:p>
    <w:p w:rsidR="0049607A" w:rsidRPr="00003E34" w:rsidRDefault="0049607A" w:rsidP="004960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003E34">
        <w:rPr>
          <w:rFonts w:ascii="Times New Roman" w:hAnsi="Times New Roman"/>
          <w:sz w:val="20"/>
          <w:szCs w:val="20"/>
          <w:lang w:val="en-US"/>
        </w:rPr>
        <w:t>Αλ</w:t>
      </w:r>
      <w:proofErr w:type="spellEnd"/>
      <w:r w:rsidRPr="00003E34">
        <w:rPr>
          <w:rFonts w:ascii="Times New Roman" w:hAnsi="Times New Roman"/>
          <w:sz w:val="20"/>
          <w:szCs w:val="20"/>
          <w:lang w:val="en-US"/>
        </w:rPr>
        <w:t>ατότητα (salinity)</w:t>
      </w:r>
    </w:p>
    <w:p w:rsidR="0049607A" w:rsidRPr="00003E34" w:rsidRDefault="0049607A" w:rsidP="004960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003E34">
        <w:rPr>
          <w:rFonts w:ascii="Times New Roman" w:hAnsi="Times New Roman"/>
          <w:sz w:val="20"/>
          <w:szCs w:val="20"/>
          <w:lang w:val="en-US"/>
        </w:rPr>
        <w:t>Δυν</w:t>
      </w:r>
      <w:proofErr w:type="spellEnd"/>
      <w:r w:rsidRPr="00003E34">
        <w:rPr>
          <w:rFonts w:ascii="Times New Roman" w:hAnsi="Times New Roman"/>
          <w:sz w:val="20"/>
          <w:szCs w:val="20"/>
          <w:lang w:val="en-US"/>
        </w:rPr>
        <w:t xml:space="preserve">αμικό </w:t>
      </w:r>
      <w:proofErr w:type="spellStart"/>
      <w:r w:rsidRPr="00003E34">
        <w:rPr>
          <w:rFonts w:ascii="Times New Roman" w:hAnsi="Times New Roman"/>
          <w:sz w:val="20"/>
          <w:szCs w:val="20"/>
          <w:lang w:val="en-US"/>
        </w:rPr>
        <w:t>οξειδο</w:t>
      </w:r>
      <w:proofErr w:type="spellEnd"/>
      <w:r w:rsidRPr="00003E34">
        <w:rPr>
          <w:rFonts w:ascii="Times New Roman" w:hAnsi="Times New Roman"/>
          <w:sz w:val="20"/>
          <w:szCs w:val="20"/>
          <w:lang w:val="en-US"/>
        </w:rPr>
        <w:t>αναγωγής (ROP)</w:t>
      </w:r>
    </w:p>
    <w:p w:rsidR="0049607A" w:rsidRPr="00003E34" w:rsidRDefault="0049607A" w:rsidP="004960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003E34">
        <w:rPr>
          <w:rFonts w:ascii="Times New Roman" w:hAnsi="Times New Roman"/>
          <w:sz w:val="20"/>
          <w:szCs w:val="20"/>
          <w:lang w:val="en-US"/>
        </w:rPr>
        <w:t>Ειδική</w:t>
      </w:r>
      <w:proofErr w:type="spellEnd"/>
      <w:r w:rsidRPr="00003E34">
        <w:rPr>
          <w:rFonts w:ascii="Times New Roman" w:hAnsi="Times New Roman"/>
          <w:sz w:val="20"/>
          <w:szCs w:val="20"/>
          <w:lang w:val="en-US"/>
        </w:rPr>
        <w:t xml:space="preserve"> α</w:t>
      </w:r>
      <w:proofErr w:type="spellStart"/>
      <w:r w:rsidRPr="00003E34">
        <w:rPr>
          <w:rFonts w:ascii="Times New Roman" w:hAnsi="Times New Roman"/>
          <w:sz w:val="20"/>
          <w:szCs w:val="20"/>
          <w:lang w:val="en-US"/>
        </w:rPr>
        <w:t>ντίστ</w:t>
      </w:r>
      <w:proofErr w:type="spellEnd"/>
      <w:r w:rsidRPr="00003E34">
        <w:rPr>
          <w:rFonts w:ascii="Times New Roman" w:hAnsi="Times New Roman"/>
          <w:sz w:val="20"/>
          <w:szCs w:val="20"/>
          <w:lang w:val="en-US"/>
        </w:rPr>
        <w:t>αση</w:t>
      </w:r>
    </w:p>
    <w:p w:rsidR="0049607A" w:rsidRPr="00003E34" w:rsidRDefault="0049607A" w:rsidP="004960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3E34">
        <w:rPr>
          <w:rFonts w:ascii="Times New Roman" w:hAnsi="Times New Roman"/>
          <w:sz w:val="20"/>
          <w:szCs w:val="20"/>
        </w:rPr>
        <w:t xml:space="preserve">Να υπάρχει δυνατότητα αποθήκευσης των μετρήσεων και μεταφοράς των δεδομένων σε ηλεκτρονικό υπολογιστή μέσω θύρας </w:t>
      </w:r>
      <w:r w:rsidRPr="00003E34">
        <w:rPr>
          <w:rFonts w:ascii="Times New Roman" w:hAnsi="Times New Roman"/>
          <w:sz w:val="20"/>
          <w:szCs w:val="20"/>
          <w:lang w:val="en-US"/>
        </w:rPr>
        <w:t>micro</w:t>
      </w:r>
      <w:r w:rsidRPr="00003E34">
        <w:rPr>
          <w:rFonts w:ascii="Times New Roman" w:hAnsi="Times New Roman"/>
          <w:sz w:val="20"/>
          <w:szCs w:val="20"/>
        </w:rPr>
        <w:t>-</w:t>
      </w:r>
      <w:r w:rsidRPr="00003E34">
        <w:rPr>
          <w:rFonts w:ascii="Times New Roman" w:hAnsi="Times New Roman"/>
          <w:sz w:val="20"/>
          <w:szCs w:val="20"/>
          <w:lang w:val="en-US"/>
        </w:rPr>
        <w:t>USB</w:t>
      </w:r>
      <w:r w:rsidRPr="00003E34">
        <w:rPr>
          <w:rFonts w:ascii="Times New Roman" w:hAnsi="Times New Roman"/>
          <w:sz w:val="20"/>
          <w:szCs w:val="20"/>
        </w:rPr>
        <w:t xml:space="preserve"> ή </w:t>
      </w:r>
      <w:r w:rsidRPr="00003E34">
        <w:rPr>
          <w:rFonts w:ascii="Times New Roman" w:hAnsi="Times New Roman"/>
          <w:sz w:val="20"/>
          <w:szCs w:val="20"/>
          <w:lang w:val="en-US"/>
        </w:rPr>
        <w:t>USB</w:t>
      </w:r>
      <w:r w:rsidRPr="00003E34">
        <w:rPr>
          <w:rFonts w:ascii="Times New Roman" w:hAnsi="Times New Roman"/>
          <w:sz w:val="20"/>
          <w:szCs w:val="20"/>
        </w:rPr>
        <w:t xml:space="preserve"> ή καλωδίου </w:t>
      </w:r>
      <w:r w:rsidRPr="00003E34">
        <w:rPr>
          <w:rFonts w:ascii="Times New Roman" w:hAnsi="Times New Roman"/>
          <w:sz w:val="20"/>
          <w:szCs w:val="20"/>
          <w:lang w:val="en-US"/>
        </w:rPr>
        <w:t>IR</w:t>
      </w:r>
      <w:r w:rsidRPr="00003E34">
        <w:rPr>
          <w:rFonts w:ascii="Times New Roman" w:hAnsi="Times New Roman"/>
          <w:sz w:val="20"/>
          <w:szCs w:val="20"/>
        </w:rPr>
        <w:t>-</w:t>
      </w:r>
      <w:r w:rsidRPr="00003E34">
        <w:rPr>
          <w:rFonts w:ascii="Times New Roman" w:hAnsi="Times New Roman"/>
          <w:sz w:val="20"/>
          <w:szCs w:val="20"/>
          <w:lang w:val="en-US"/>
        </w:rPr>
        <w:t>RS</w:t>
      </w:r>
      <w:r w:rsidRPr="00003E34">
        <w:rPr>
          <w:rFonts w:ascii="Times New Roman" w:hAnsi="Times New Roman"/>
          <w:sz w:val="20"/>
          <w:szCs w:val="20"/>
        </w:rPr>
        <w:t>232.</w:t>
      </w:r>
    </w:p>
    <w:p w:rsidR="0049607A" w:rsidRPr="00003E34" w:rsidRDefault="0049607A" w:rsidP="004960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3E34">
        <w:rPr>
          <w:rFonts w:ascii="Times New Roman" w:hAnsi="Times New Roman"/>
          <w:sz w:val="20"/>
          <w:szCs w:val="20"/>
        </w:rPr>
        <w:t>Να προσφέρονται ρυθμιστικά διαλύματα για τις αντίστοιχες μετρήσεις και</w:t>
      </w:r>
      <w:r>
        <w:rPr>
          <w:rFonts w:cs="Calibri"/>
          <w:sz w:val="24"/>
          <w:szCs w:val="24"/>
        </w:rPr>
        <w:t xml:space="preserve"> </w:t>
      </w:r>
      <w:r w:rsidRPr="00003E34">
        <w:rPr>
          <w:rFonts w:ascii="Times New Roman" w:hAnsi="Times New Roman"/>
          <w:sz w:val="20"/>
          <w:szCs w:val="20"/>
        </w:rPr>
        <w:t>διαλύματα αποθήκευσης ηλεκτροδίων.</w:t>
      </w:r>
    </w:p>
    <w:p w:rsidR="0049607A" w:rsidRPr="00003E34" w:rsidRDefault="0049607A" w:rsidP="004960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3E34">
        <w:rPr>
          <w:rFonts w:ascii="Times New Roman" w:hAnsi="Times New Roman"/>
          <w:sz w:val="20"/>
          <w:szCs w:val="20"/>
        </w:rPr>
        <w:t xml:space="preserve">Να υπάρχει δυνατότητα τουλάχιστον με κατάλληλη προσθήκη/επέκταση να προσδιορίζει </w:t>
      </w:r>
    </w:p>
    <w:p w:rsidR="0049607A" w:rsidRPr="00003E34" w:rsidRDefault="0049607A" w:rsidP="004960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003E34">
        <w:rPr>
          <w:rFonts w:ascii="Times New Roman" w:hAnsi="Times New Roman"/>
          <w:sz w:val="20"/>
          <w:szCs w:val="20"/>
          <w:lang w:val="en-US"/>
        </w:rPr>
        <w:t xml:space="preserve">α) </w:t>
      </w:r>
      <w:proofErr w:type="spellStart"/>
      <w:r w:rsidRPr="00003E34">
        <w:rPr>
          <w:rFonts w:ascii="Times New Roman" w:hAnsi="Times New Roman"/>
          <w:sz w:val="20"/>
          <w:szCs w:val="20"/>
          <w:lang w:val="en-US"/>
        </w:rPr>
        <w:t>Ολικό</w:t>
      </w:r>
      <w:proofErr w:type="spellEnd"/>
      <w:r w:rsidRPr="00003E3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03E34">
        <w:rPr>
          <w:rFonts w:ascii="Times New Roman" w:hAnsi="Times New Roman"/>
          <w:sz w:val="20"/>
          <w:szCs w:val="20"/>
          <w:lang w:val="en-US"/>
        </w:rPr>
        <w:t>δι</w:t>
      </w:r>
      <w:proofErr w:type="spellEnd"/>
      <w:r w:rsidRPr="00003E34">
        <w:rPr>
          <w:rFonts w:ascii="Times New Roman" w:hAnsi="Times New Roman"/>
          <w:sz w:val="20"/>
          <w:szCs w:val="20"/>
          <w:lang w:val="en-US"/>
        </w:rPr>
        <w:t xml:space="preserve">αλυμένο </w:t>
      </w:r>
      <w:proofErr w:type="spellStart"/>
      <w:r w:rsidRPr="00003E34">
        <w:rPr>
          <w:rFonts w:ascii="Times New Roman" w:hAnsi="Times New Roman"/>
          <w:sz w:val="20"/>
          <w:szCs w:val="20"/>
          <w:lang w:val="en-US"/>
        </w:rPr>
        <w:t>οξυγόνο</w:t>
      </w:r>
      <w:proofErr w:type="spellEnd"/>
    </w:p>
    <w:p w:rsidR="0049607A" w:rsidRPr="00003E34" w:rsidRDefault="0049607A" w:rsidP="004960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003E34">
        <w:rPr>
          <w:rFonts w:ascii="Times New Roman" w:hAnsi="Times New Roman"/>
          <w:sz w:val="20"/>
          <w:szCs w:val="20"/>
          <w:lang w:val="en-US"/>
        </w:rPr>
        <w:t xml:space="preserve">β) </w:t>
      </w:r>
      <w:proofErr w:type="spellStart"/>
      <w:r w:rsidRPr="00003E34">
        <w:rPr>
          <w:rFonts w:ascii="Times New Roman" w:hAnsi="Times New Roman"/>
          <w:sz w:val="20"/>
          <w:szCs w:val="20"/>
          <w:lang w:val="en-US"/>
        </w:rPr>
        <w:t>Ατμοσφ</w:t>
      </w:r>
      <w:proofErr w:type="spellEnd"/>
      <w:r w:rsidRPr="00003E34">
        <w:rPr>
          <w:rFonts w:ascii="Times New Roman" w:hAnsi="Times New Roman"/>
          <w:sz w:val="20"/>
          <w:szCs w:val="20"/>
          <w:lang w:val="en-US"/>
        </w:rPr>
        <w:t xml:space="preserve">αιρική </w:t>
      </w:r>
      <w:proofErr w:type="spellStart"/>
      <w:r w:rsidRPr="00003E34">
        <w:rPr>
          <w:rFonts w:ascii="Times New Roman" w:hAnsi="Times New Roman"/>
          <w:sz w:val="20"/>
          <w:szCs w:val="20"/>
          <w:lang w:val="en-US"/>
        </w:rPr>
        <w:t>Πίεση</w:t>
      </w:r>
      <w:proofErr w:type="spellEnd"/>
    </w:p>
    <w:p w:rsidR="0049607A" w:rsidRPr="00003E34" w:rsidRDefault="0049607A" w:rsidP="004960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003E34">
        <w:rPr>
          <w:rFonts w:ascii="Times New Roman" w:hAnsi="Times New Roman"/>
          <w:sz w:val="20"/>
          <w:szCs w:val="20"/>
          <w:lang w:val="en-US"/>
        </w:rPr>
        <w:t xml:space="preserve">γ) </w:t>
      </w:r>
      <w:proofErr w:type="spellStart"/>
      <w:r w:rsidRPr="00003E34">
        <w:rPr>
          <w:rFonts w:ascii="Times New Roman" w:hAnsi="Times New Roman"/>
          <w:sz w:val="20"/>
          <w:szCs w:val="20"/>
          <w:lang w:val="en-US"/>
        </w:rPr>
        <w:t>Συγκέντρωση</w:t>
      </w:r>
      <w:proofErr w:type="spellEnd"/>
      <w:r w:rsidRPr="00003E3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03E34">
        <w:rPr>
          <w:rFonts w:ascii="Times New Roman" w:hAnsi="Times New Roman"/>
          <w:sz w:val="20"/>
          <w:szCs w:val="20"/>
          <w:lang w:val="en-US"/>
        </w:rPr>
        <w:t>ιόντων</w:t>
      </w:r>
      <w:proofErr w:type="spellEnd"/>
    </w:p>
    <w:p w:rsidR="0049607A" w:rsidRPr="00003E34" w:rsidRDefault="0049607A" w:rsidP="0049607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49607A" w:rsidRPr="00003E34" w:rsidRDefault="0049607A" w:rsidP="0049607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3D0E77">
        <w:rPr>
          <w:rFonts w:ascii="Times New Roman" w:hAnsi="Times New Roman"/>
          <w:b/>
          <w:sz w:val="20"/>
          <w:szCs w:val="20"/>
          <w:lang w:val="en-US"/>
        </w:rPr>
        <w:t>Προδι</w:t>
      </w:r>
      <w:proofErr w:type="spellEnd"/>
      <w:r w:rsidRPr="003D0E77">
        <w:rPr>
          <w:rFonts w:ascii="Times New Roman" w:hAnsi="Times New Roman"/>
          <w:b/>
          <w:sz w:val="20"/>
          <w:szCs w:val="20"/>
          <w:lang w:val="en-US"/>
        </w:rPr>
        <w:t>αγραφές</w:t>
      </w:r>
      <w:r w:rsidRPr="00003E34">
        <w:rPr>
          <w:rFonts w:ascii="Times New Roman" w:hAnsi="Times New Roman"/>
          <w:sz w:val="20"/>
          <w:szCs w:val="20"/>
          <w:lang w:val="en-US"/>
        </w:rPr>
        <w:t>:</w:t>
      </w:r>
    </w:p>
    <w:p w:rsidR="0049607A" w:rsidRPr="006F2C19" w:rsidRDefault="0049607A" w:rsidP="0049607A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6F2C19">
        <w:rPr>
          <w:rFonts w:cs="Calibri"/>
          <w:sz w:val="20"/>
          <w:szCs w:val="20"/>
        </w:rPr>
        <w:t xml:space="preserve">Εύρος μέτρησης </w:t>
      </w:r>
      <w:r w:rsidRPr="006F2C19">
        <w:rPr>
          <w:rFonts w:cs="Calibri"/>
          <w:sz w:val="20"/>
          <w:szCs w:val="20"/>
          <w:lang w:val="en-US"/>
        </w:rPr>
        <w:t>pH</w:t>
      </w:r>
      <w:r w:rsidRPr="006F2C19">
        <w:rPr>
          <w:rFonts w:cs="Calibri"/>
          <w:sz w:val="20"/>
          <w:szCs w:val="20"/>
        </w:rPr>
        <w:t xml:space="preserve">: Τουλάχιστον 1,00-14,00. Διαχωριστικότητα μέτρησης: 0,01 μονάδες </w:t>
      </w:r>
      <w:r w:rsidRPr="006F2C19">
        <w:rPr>
          <w:rFonts w:cs="Calibri"/>
          <w:sz w:val="20"/>
          <w:szCs w:val="20"/>
          <w:lang w:val="en-US"/>
        </w:rPr>
        <w:t>pH</w:t>
      </w:r>
      <w:r w:rsidRPr="006F2C19">
        <w:rPr>
          <w:rFonts w:cs="Calibri"/>
          <w:sz w:val="20"/>
          <w:szCs w:val="20"/>
        </w:rPr>
        <w:t xml:space="preserve">. </w:t>
      </w:r>
      <w:r w:rsidRPr="006F2C19">
        <w:rPr>
          <w:rFonts w:cs="Calibri"/>
          <w:sz w:val="20"/>
          <w:szCs w:val="20"/>
          <w:lang w:val="en-US"/>
        </w:rPr>
        <w:t xml:space="preserve">Ακρίβεια </w:t>
      </w:r>
      <w:proofErr w:type="spellStart"/>
      <w:r w:rsidRPr="006F2C19">
        <w:rPr>
          <w:rFonts w:cs="Calibri"/>
          <w:sz w:val="20"/>
          <w:szCs w:val="20"/>
          <w:lang w:val="en-US"/>
        </w:rPr>
        <w:t>τουλάχιστον</w:t>
      </w:r>
      <w:proofErr w:type="spellEnd"/>
      <w:r w:rsidRPr="006F2C19">
        <w:rPr>
          <w:rFonts w:cs="Calibri"/>
          <w:sz w:val="20"/>
          <w:szCs w:val="20"/>
          <w:lang w:val="en-US"/>
        </w:rPr>
        <w:t xml:space="preserve"> ± 0</w:t>
      </w:r>
      <w:proofErr w:type="gramStart"/>
      <w:r w:rsidRPr="006F2C19">
        <w:rPr>
          <w:rFonts w:cs="Calibri"/>
          <w:sz w:val="20"/>
          <w:szCs w:val="20"/>
          <w:lang w:val="en-US"/>
        </w:rPr>
        <w:t>,02</w:t>
      </w:r>
      <w:proofErr w:type="gramEnd"/>
      <w:r w:rsidRPr="006F2C19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6F2C19">
        <w:rPr>
          <w:rFonts w:cs="Calibri"/>
          <w:sz w:val="20"/>
          <w:szCs w:val="20"/>
          <w:lang w:val="en-US"/>
        </w:rPr>
        <w:t>μονάδες</w:t>
      </w:r>
      <w:proofErr w:type="spellEnd"/>
      <w:r w:rsidRPr="006F2C19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6F2C19">
        <w:rPr>
          <w:rFonts w:cs="Calibri"/>
          <w:sz w:val="20"/>
          <w:szCs w:val="20"/>
          <w:lang w:val="en-US"/>
        </w:rPr>
        <w:t>pH.</w:t>
      </w:r>
      <w:proofErr w:type="spellEnd"/>
      <w:r w:rsidRPr="006F2C19">
        <w:rPr>
          <w:rFonts w:cs="Calibri"/>
          <w:sz w:val="20"/>
          <w:szCs w:val="20"/>
          <w:lang w:val="en-US"/>
        </w:rPr>
        <w:t xml:space="preserve">  </w:t>
      </w:r>
    </w:p>
    <w:p w:rsidR="0049607A" w:rsidRPr="0049607A" w:rsidRDefault="0049607A" w:rsidP="0049607A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49607A">
        <w:rPr>
          <w:rFonts w:cs="Calibri"/>
          <w:sz w:val="20"/>
          <w:szCs w:val="20"/>
        </w:rPr>
        <w:t xml:space="preserve">Εύρος μέτρησης </w:t>
      </w:r>
      <w:proofErr w:type="spellStart"/>
      <w:r w:rsidRPr="0049607A">
        <w:rPr>
          <w:rFonts w:cs="Calibri"/>
          <w:sz w:val="20"/>
          <w:szCs w:val="20"/>
        </w:rPr>
        <w:t>θερμοκρασιας</w:t>
      </w:r>
      <w:proofErr w:type="spellEnd"/>
      <w:r w:rsidRPr="0049607A">
        <w:rPr>
          <w:rFonts w:cs="Calibri"/>
          <w:sz w:val="20"/>
          <w:szCs w:val="20"/>
        </w:rPr>
        <w:t>: Τουλάχιστον -5 – 50°</w:t>
      </w:r>
      <w:r w:rsidRPr="006F2C19">
        <w:rPr>
          <w:rFonts w:cs="Calibri"/>
          <w:sz w:val="20"/>
          <w:szCs w:val="20"/>
          <w:lang w:val="en-US"/>
        </w:rPr>
        <w:t>C</w:t>
      </w:r>
      <w:r w:rsidRPr="0049607A">
        <w:rPr>
          <w:rFonts w:cs="Calibri"/>
          <w:sz w:val="20"/>
          <w:szCs w:val="20"/>
        </w:rPr>
        <w:t>. Διαχωριστικότητα μέτρησης: Τουλάχιστον 0,02°</w:t>
      </w:r>
      <w:r w:rsidRPr="006F2C19">
        <w:rPr>
          <w:rFonts w:cs="Calibri"/>
          <w:sz w:val="20"/>
          <w:szCs w:val="20"/>
          <w:lang w:val="en-US"/>
        </w:rPr>
        <w:t>C</w:t>
      </w:r>
      <w:r w:rsidRPr="0049607A">
        <w:rPr>
          <w:rFonts w:cs="Calibri"/>
          <w:sz w:val="20"/>
          <w:szCs w:val="20"/>
        </w:rPr>
        <w:t>. Ακρίβεια μέτρησης: τουλάχιστον 0,15°</w:t>
      </w:r>
      <w:r w:rsidRPr="006F2C19">
        <w:rPr>
          <w:rFonts w:cs="Calibri"/>
          <w:sz w:val="20"/>
          <w:szCs w:val="20"/>
          <w:lang w:val="en-US"/>
        </w:rPr>
        <w:t>C</w:t>
      </w:r>
      <w:r w:rsidRPr="0049607A">
        <w:rPr>
          <w:rFonts w:cs="Calibri"/>
          <w:sz w:val="20"/>
          <w:szCs w:val="20"/>
        </w:rPr>
        <w:t>.</w:t>
      </w:r>
    </w:p>
    <w:p w:rsidR="0049607A" w:rsidRPr="0049607A" w:rsidRDefault="0049607A" w:rsidP="0049607A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49607A">
        <w:rPr>
          <w:rFonts w:cs="Calibri"/>
          <w:sz w:val="20"/>
          <w:szCs w:val="20"/>
        </w:rPr>
        <w:t>Εύρος μέτρησης αγωγιμότητας: Τουλάχιστον 0 - 500</w:t>
      </w:r>
      <w:r w:rsidRPr="006F2C19">
        <w:rPr>
          <w:rFonts w:cs="Calibri"/>
          <w:sz w:val="20"/>
          <w:szCs w:val="20"/>
          <w:lang w:val="en-US"/>
        </w:rPr>
        <w:t>mS</w:t>
      </w:r>
      <w:r w:rsidRPr="0049607A">
        <w:rPr>
          <w:rFonts w:cs="Calibri"/>
          <w:sz w:val="20"/>
          <w:szCs w:val="20"/>
        </w:rPr>
        <w:t>/</w:t>
      </w:r>
      <w:r w:rsidRPr="006F2C19">
        <w:rPr>
          <w:rFonts w:cs="Calibri"/>
          <w:sz w:val="20"/>
          <w:szCs w:val="20"/>
          <w:lang w:val="en-US"/>
        </w:rPr>
        <w:t>cm</w:t>
      </w:r>
      <w:r w:rsidRPr="0049607A">
        <w:rPr>
          <w:rFonts w:cs="Calibri"/>
          <w:sz w:val="20"/>
          <w:szCs w:val="20"/>
        </w:rPr>
        <w:t>. Διαχωριστικότητα μέτρησης: 0,01. Ακρίβεια μέτρησης: Τουλάχιστον ± 1 %.</w:t>
      </w:r>
    </w:p>
    <w:p w:rsidR="0049607A" w:rsidRPr="0049607A" w:rsidRDefault="0049607A" w:rsidP="0049607A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49607A">
        <w:rPr>
          <w:rFonts w:cs="Calibri"/>
          <w:sz w:val="20"/>
          <w:szCs w:val="20"/>
        </w:rPr>
        <w:t xml:space="preserve">Εύρος μέτρησης ολικών διαλυμένων στερεών: Τουλάχιστον 0-400 </w:t>
      </w:r>
      <w:r w:rsidRPr="006F2C19">
        <w:rPr>
          <w:rFonts w:cs="Calibri"/>
          <w:sz w:val="20"/>
          <w:szCs w:val="20"/>
          <w:lang w:val="en-US"/>
        </w:rPr>
        <w:t>g</w:t>
      </w:r>
      <w:r w:rsidRPr="0049607A">
        <w:rPr>
          <w:rFonts w:cs="Calibri"/>
          <w:sz w:val="20"/>
          <w:szCs w:val="20"/>
        </w:rPr>
        <w:t>/</w:t>
      </w:r>
      <w:r w:rsidRPr="006F2C19">
        <w:rPr>
          <w:rFonts w:cs="Calibri"/>
          <w:sz w:val="20"/>
          <w:szCs w:val="20"/>
          <w:lang w:val="en-US"/>
        </w:rPr>
        <w:t>L</w:t>
      </w:r>
      <w:r w:rsidRPr="0049607A">
        <w:rPr>
          <w:rFonts w:cs="Calibri"/>
          <w:sz w:val="20"/>
          <w:szCs w:val="20"/>
        </w:rPr>
        <w:t>. Ακρίβεια μέτρησης τουλάχιστον 1%.</w:t>
      </w:r>
    </w:p>
    <w:p w:rsidR="0049607A" w:rsidRPr="0049607A" w:rsidRDefault="0049607A" w:rsidP="0049607A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49607A">
        <w:rPr>
          <w:rFonts w:cs="Calibri"/>
          <w:sz w:val="20"/>
          <w:szCs w:val="20"/>
        </w:rPr>
        <w:t xml:space="preserve">Εύρος μέτρησης </w:t>
      </w:r>
      <w:proofErr w:type="spellStart"/>
      <w:r w:rsidRPr="0049607A">
        <w:rPr>
          <w:rFonts w:cs="Calibri"/>
          <w:sz w:val="20"/>
          <w:szCs w:val="20"/>
        </w:rPr>
        <w:t>αλατότητας</w:t>
      </w:r>
      <w:proofErr w:type="spellEnd"/>
      <w:r w:rsidRPr="0049607A">
        <w:rPr>
          <w:rFonts w:cs="Calibri"/>
          <w:sz w:val="20"/>
          <w:szCs w:val="20"/>
        </w:rPr>
        <w:t xml:space="preserve">:  Τουλάχιστον 0-60 </w:t>
      </w:r>
      <w:r w:rsidRPr="006F2C19">
        <w:rPr>
          <w:rFonts w:cs="Calibri"/>
          <w:sz w:val="20"/>
          <w:szCs w:val="20"/>
          <w:lang w:val="en-US"/>
        </w:rPr>
        <w:t>ppt</w:t>
      </w:r>
      <w:r w:rsidRPr="0049607A">
        <w:rPr>
          <w:rFonts w:cs="Calibri"/>
          <w:sz w:val="20"/>
          <w:szCs w:val="20"/>
        </w:rPr>
        <w:t xml:space="preserve">. Διαχωριστικότητα μέτρησης: Τουλάχιστον 0,01 </w:t>
      </w:r>
      <w:r w:rsidRPr="006F2C19">
        <w:rPr>
          <w:rFonts w:cs="Calibri"/>
          <w:sz w:val="20"/>
          <w:szCs w:val="20"/>
          <w:lang w:val="en-US"/>
        </w:rPr>
        <w:t>ppt</w:t>
      </w:r>
      <w:r w:rsidRPr="0049607A">
        <w:rPr>
          <w:rFonts w:cs="Calibri"/>
          <w:sz w:val="20"/>
          <w:szCs w:val="20"/>
        </w:rPr>
        <w:t xml:space="preserve">. Ακρίβεια μέτρησης: τουλάχιστον 2%. Να υπάρχει δυνατότητα μέτρησης σε θαλασσινό νερό γλυκό νερό και </w:t>
      </w:r>
      <w:proofErr w:type="spellStart"/>
      <w:r w:rsidRPr="0049607A">
        <w:rPr>
          <w:rFonts w:cs="Calibri"/>
          <w:sz w:val="20"/>
          <w:szCs w:val="20"/>
        </w:rPr>
        <w:t>απιονισμένο</w:t>
      </w:r>
      <w:proofErr w:type="spellEnd"/>
      <w:r w:rsidRPr="0049607A">
        <w:rPr>
          <w:rFonts w:cs="Calibri"/>
          <w:sz w:val="20"/>
          <w:szCs w:val="20"/>
        </w:rPr>
        <w:t xml:space="preserve"> νερό.</w:t>
      </w:r>
    </w:p>
    <w:p w:rsidR="0049607A" w:rsidRPr="0049607A" w:rsidRDefault="0049607A" w:rsidP="0049607A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49607A">
        <w:rPr>
          <w:rFonts w:cs="Calibri"/>
          <w:sz w:val="20"/>
          <w:szCs w:val="20"/>
        </w:rPr>
        <w:t xml:space="preserve">Δυναμικό οξειδοαναγωγής. Τουλάχιστον 0 - ±1999 </w:t>
      </w:r>
      <w:r w:rsidRPr="006F2C19">
        <w:rPr>
          <w:rFonts w:cs="Calibri"/>
          <w:sz w:val="20"/>
          <w:szCs w:val="20"/>
          <w:lang w:val="en-US"/>
        </w:rPr>
        <w:t>mV</w:t>
      </w:r>
      <w:r w:rsidRPr="0049607A">
        <w:rPr>
          <w:rFonts w:cs="Calibri"/>
          <w:sz w:val="20"/>
          <w:szCs w:val="20"/>
        </w:rPr>
        <w:t xml:space="preserve">. Διαχωριστικότητα μέτρησης: τουλάχιστον 0,01 </w:t>
      </w:r>
      <w:r w:rsidRPr="006F2C19">
        <w:rPr>
          <w:rFonts w:cs="Calibri"/>
          <w:sz w:val="20"/>
          <w:szCs w:val="20"/>
          <w:lang w:val="en-US"/>
        </w:rPr>
        <w:t>mV</w:t>
      </w:r>
      <w:r w:rsidRPr="0049607A">
        <w:rPr>
          <w:rFonts w:cs="Calibri"/>
          <w:sz w:val="20"/>
          <w:szCs w:val="20"/>
        </w:rPr>
        <w:t xml:space="preserve">: Ακρίβεια μέτρησης: τουλάχιστον ± 1 </w:t>
      </w:r>
      <w:r w:rsidRPr="006F2C19">
        <w:rPr>
          <w:rFonts w:cs="Calibri"/>
          <w:sz w:val="20"/>
          <w:szCs w:val="20"/>
          <w:lang w:val="en-US"/>
        </w:rPr>
        <w:t>mV</w:t>
      </w:r>
      <w:r w:rsidRPr="0049607A">
        <w:rPr>
          <w:rFonts w:cs="Calibri"/>
          <w:sz w:val="20"/>
          <w:szCs w:val="20"/>
        </w:rPr>
        <w:t>.</w:t>
      </w:r>
    </w:p>
    <w:p w:rsidR="0049607A" w:rsidRPr="0049607A" w:rsidRDefault="0049607A" w:rsidP="0049607A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49607A">
        <w:rPr>
          <w:rFonts w:cs="Calibri"/>
          <w:sz w:val="20"/>
          <w:szCs w:val="20"/>
        </w:rPr>
        <w:t>Εύρος μέτρησης ειδικής αντίστασης: 0-1,00 ΜΩ</w:t>
      </w:r>
      <w:r w:rsidRPr="006F2C19">
        <w:rPr>
          <w:rFonts w:cs="Calibri"/>
          <w:sz w:val="20"/>
          <w:szCs w:val="20"/>
          <w:lang w:val="en-US"/>
        </w:rPr>
        <w:t>cm</w:t>
      </w:r>
      <w:r w:rsidRPr="0049607A">
        <w:rPr>
          <w:rFonts w:cs="Calibri"/>
          <w:sz w:val="20"/>
          <w:szCs w:val="20"/>
        </w:rPr>
        <w:t xml:space="preserve">. </w:t>
      </w:r>
    </w:p>
    <w:p w:rsidR="0049607A" w:rsidRPr="0049607A" w:rsidRDefault="0049607A" w:rsidP="0049607A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49607A">
        <w:rPr>
          <w:rFonts w:cs="Calibri"/>
          <w:sz w:val="20"/>
          <w:szCs w:val="20"/>
        </w:rPr>
        <w:t xml:space="preserve">Αν προσφέρεται δυνατότητα μέτρησης διαλυμένου οξυγόνου. Εύρος μέτρησης: τουλάχιστον 0-50 </w:t>
      </w:r>
      <w:r w:rsidRPr="006F2C19">
        <w:rPr>
          <w:rFonts w:cs="Calibri"/>
          <w:sz w:val="20"/>
          <w:szCs w:val="20"/>
          <w:lang w:val="en-US"/>
        </w:rPr>
        <w:t>ppm</w:t>
      </w:r>
      <w:r w:rsidRPr="0049607A">
        <w:rPr>
          <w:rFonts w:cs="Calibri"/>
          <w:sz w:val="20"/>
          <w:szCs w:val="20"/>
        </w:rPr>
        <w:t xml:space="preserve">. Διαχωριστικότητα μέτρησης: Τουλάχιστον 0,01 </w:t>
      </w:r>
      <w:r w:rsidRPr="006F2C19">
        <w:rPr>
          <w:rFonts w:cs="Calibri"/>
          <w:sz w:val="20"/>
          <w:szCs w:val="20"/>
          <w:lang w:val="en-US"/>
        </w:rPr>
        <w:t>ppm</w:t>
      </w:r>
      <w:r w:rsidRPr="0049607A">
        <w:rPr>
          <w:rFonts w:cs="Calibri"/>
          <w:sz w:val="20"/>
          <w:szCs w:val="20"/>
        </w:rPr>
        <w:t>. Ακρίβεια μέτρησης: τουλάχιστον ± 1.5% για χαμηλές συγκεντρώσεις και ± 3% για υψηλές συγκεντρώσεις.</w:t>
      </w:r>
    </w:p>
    <w:p w:rsidR="0049607A" w:rsidRPr="0049607A" w:rsidRDefault="0049607A" w:rsidP="0049607A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49607A">
        <w:rPr>
          <w:rFonts w:cs="Calibri"/>
          <w:sz w:val="20"/>
          <w:szCs w:val="20"/>
        </w:rPr>
        <w:t xml:space="preserve">Αν προσφέρεται δυνατότητα μέτρησης ατμοσφαιρικής πίεσης. Εύρος μέτρησης: τουλάχιστον 500-800 </w:t>
      </w:r>
      <w:r w:rsidRPr="006F2C19">
        <w:rPr>
          <w:rFonts w:cs="Calibri"/>
          <w:sz w:val="20"/>
          <w:szCs w:val="20"/>
          <w:lang w:val="en-US"/>
        </w:rPr>
        <w:t>mm</w:t>
      </w:r>
      <w:r w:rsidRPr="0049607A">
        <w:rPr>
          <w:rFonts w:cs="Calibri"/>
          <w:sz w:val="20"/>
          <w:szCs w:val="20"/>
        </w:rPr>
        <w:t xml:space="preserve"> </w:t>
      </w:r>
      <w:r w:rsidRPr="006F2C19">
        <w:rPr>
          <w:rFonts w:cs="Calibri"/>
          <w:sz w:val="20"/>
          <w:szCs w:val="20"/>
          <w:lang w:val="en-US"/>
        </w:rPr>
        <w:t>Hg</w:t>
      </w:r>
      <w:r w:rsidRPr="0049607A">
        <w:rPr>
          <w:rFonts w:cs="Calibri"/>
          <w:sz w:val="20"/>
          <w:szCs w:val="20"/>
        </w:rPr>
        <w:t xml:space="preserve">. Διαχωριστικότητα μέτρησης: Τουλάχιστον 0,01 </w:t>
      </w:r>
      <w:r w:rsidRPr="006F2C19">
        <w:rPr>
          <w:rFonts w:cs="Calibri"/>
          <w:sz w:val="20"/>
          <w:szCs w:val="20"/>
          <w:lang w:val="en-US"/>
        </w:rPr>
        <w:t>mm</w:t>
      </w:r>
      <w:r w:rsidRPr="0049607A">
        <w:rPr>
          <w:rFonts w:cs="Calibri"/>
          <w:sz w:val="20"/>
          <w:szCs w:val="20"/>
        </w:rPr>
        <w:t xml:space="preserve"> </w:t>
      </w:r>
      <w:r w:rsidRPr="006F2C19">
        <w:rPr>
          <w:rFonts w:cs="Calibri"/>
          <w:sz w:val="20"/>
          <w:szCs w:val="20"/>
          <w:lang w:val="en-US"/>
        </w:rPr>
        <w:t>Hg</w:t>
      </w:r>
      <w:r w:rsidRPr="0049607A">
        <w:rPr>
          <w:rFonts w:cs="Calibri"/>
          <w:sz w:val="20"/>
          <w:szCs w:val="20"/>
        </w:rPr>
        <w:t xml:space="preserve">. Ακρίβεια μέτρησης: Τουλάχιστον 3 </w:t>
      </w:r>
      <w:r w:rsidRPr="006F2C19">
        <w:rPr>
          <w:rFonts w:cs="Calibri"/>
          <w:sz w:val="20"/>
          <w:szCs w:val="20"/>
          <w:lang w:val="en-US"/>
        </w:rPr>
        <w:t>mm</w:t>
      </w:r>
      <w:r w:rsidRPr="0049607A">
        <w:rPr>
          <w:rFonts w:cs="Calibri"/>
          <w:sz w:val="20"/>
          <w:szCs w:val="20"/>
        </w:rPr>
        <w:t xml:space="preserve"> </w:t>
      </w:r>
      <w:r w:rsidRPr="006F2C19">
        <w:rPr>
          <w:rFonts w:cs="Calibri"/>
          <w:sz w:val="20"/>
          <w:szCs w:val="20"/>
          <w:lang w:val="en-US"/>
        </w:rPr>
        <w:t>Hg</w:t>
      </w:r>
      <w:r w:rsidRPr="0049607A">
        <w:rPr>
          <w:rFonts w:cs="Calibri"/>
          <w:sz w:val="20"/>
          <w:szCs w:val="20"/>
        </w:rPr>
        <w:t>.</w:t>
      </w:r>
    </w:p>
    <w:p w:rsidR="0049607A" w:rsidRPr="00003E34" w:rsidRDefault="0049607A" w:rsidP="0049607A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49607A" w:rsidRDefault="0049607A" w:rsidP="0049607A">
      <w:pPr>
        <w:contextualSpacing/>
        <w:rPr>
          <w:sz w:val="24"/>
          <w:szCs w:val="24"/>
        </w:rPr>
      </w:pPr>
      <w:r w:rsidRPr="0031589D">
        <w:rPr>
          <w:rFonts w:cs="Calibri"/>
          <w:b/>
          <w:color w:val="000000"/>
        </w:rPr>
        <w:t>Τμήμα 2: Εργαστηριακά κόσκινα</w:t>
      </w:r>
      <w:r w:rsidRPr="00186710">
        <w:rPr>
          <w:sz w:val="24"/>
          <w:szCs w:val="24"/>
        </w:rPr>
        <w:t xml:space="preserve"> </w:t>
      </w:r>
    </w:p>
    <w:p w:rsidR="0049607A" w:rsidRPr="006F2C19" w:rsidRDefault="0049607A" w:rsidP="0049607A">
      <w:pPr>
        <w:contextualSpacing/>
        <w:jc w:val="both"/>
        <w:rPr>
          <w:rFonts w:cs="Calibri"/>
          <w:sz w:val="20"/>
          <w:szCs w:val="20"/>
        </w:rPr>
      </w:pPr>
      <w:r w:rsidRPr="006F2C19">
        <w:rPr>
          <w:rFonts w:cs="Calibri"/>
          <w:sz w:val="20"/>
          <w:szCs w:val="20"/>
          <w:lang w:val="en-US"/>
        </w:rPr>
        <w:t>K</w:t>
      </w:r>
      <w:r w:rsidRPr="006F2C19">
        <w:rPr>
          <w:rFonts w:cs="Calibri"/>
          <w:sz w:val="20"/>
          <w:szCs w:val="20"/>
        </w:rPr>
        <w:t xml:space="preserve">όσκινα </w:t>
      </w:r>
      <w:r w:rsidRPr="006F2C19">
        <w:rPr>
          <w:rFonts w:cs="Calibri"/>
          <w:sz w:val="20"/>
          <w:szCs w:val="20"/>
          <w:lang w:val="en-US"/>
        </w:rPr>
        <w:t>ASTM</w:t>
      </w:r>
      <w:r w:rsidRPr="006F2C19">
        <w:rPr>
          <w:rFonts w:cs="Calibri"/>
          <w:sz w:val="20"/>
          <w:szCs w:val="20"/>
        </w:rPr>
        <w:t xml:space="preserve"> </w:t>
      </w:r>
      <w:proofErr w:type="gramStart"/>
      <w:r w:rsidRPr="006F2C19">
        <w:rPr>
          <w:rFonts w:cs="Calibri"/>
          <w:sz w:val="20"/>
          <w:szCs w:val="20"/>
        </w:rPr>
        <w:t>διαμέτρου  8</w:t>
      </w:r>
      <w:proofErr w:type="gramEnd"/>
      <w:r w:rsidRPr="006F2C19">
        <w:rPr>
          <w:rFonts w:cs="Calibri"/>
          <w:sz w:val="20"/>
          <w:szCs w:val="20"/>
        </w:rPr>
        <w:t xml:space="preserve"> </w:t>
      </w:r>
      <w:r w:rsidRPr="006F2C19">
        <w:rPr>
          <w:rFonts w:cs="Calibri"/>
          <w:sz w:val="20"/>
          <w:szCs w:val="20"/>
          <w:lang w:val="en-US"/>
        </w:rPr>
        <w:t>in</w:t>
      </w:r>
      <w:r w:rsidRPr="006F2C19">
        <w:rPr>
          <w:rFonts w:cs="Calibri"/>
          <w:sz w:val="20"/>
          <w:szCs w:val="20"/>
        </w:rPr>
        <w:t xml:space="preserve">,  κατασκευασμένα από ανοξείδωτο ατσάλι, κατάλληλα για </w:t>
      </w:r>
      <w:proofErr w:type="spellStart"/>
      <w:r w:rsidRPr="006F2C19">
        <w:rPr>
          <w:rFonts w:cs="Calibri"/>
          <w:sz w:val="20"/>
          <w:szCs w:val="20"/>
        </w:rPr>
        <w:t>φίλλερ</w:t>
      </w:r>
      <w:proofErr w:type="spellEnd"/>
      <w:r w:rsidRPr="006F2C19">
        <w:rPr>
          <w:rFonts w:cs="Calibri"/>
          <w:sz w:val="20"/>
          <w:szCs w:val="20"/>
        </w:rPr>
        <w:t xml:space="preserve"> , Πρότυπο </w:t>
      </w:r>
      <w:r w:rsidRPr="006F2C19">
        <w:rPr>
          <w:rFonts w:cs="Calibri"/>
          <w:sz w:val="20"/>
          <w:szCs w:val="20"/>
          <w:lang w:val="en-US"/>
        </w:rPr>
        <w:t>ASTM</w:t>
      </w:r>
      <w:r w:rsidRPr="006F2C19">
        <w:rPr>
          <w:rFonts w:cs="Calibri"/>
          <w:sz w:val="20"/>
          <w:szCs w:val="20"/>
        </w:rPr>
        <w:t xml:space="preserve"> Ε11 </w:t>
      </w:r>
    </w:p>
    <w:p w:rsidR="0049607A" w:rsidRPr="006F2C19" w:rsidRDefault="0049607A" w:rsidP="0049607A">
      <w:pPr>
        <w:jc w:val="both"/>
        <w:rPr>
          <w:rFonts w:cs="Calibri"/>
          <w:sz w:val="20"/>
          <w:szCs w:val="20"/>
          <w:lang w:val="en-US"/>
        </w:rPr>
      </w:pPr>
      <w:r w:rsidRPr="006F2C19">
        <w:rPr>
          <w:rFonts w:cs="Calibri"/>
          <w:sz w:val="20"/>
          <w:szCs w:val="20"/>
          <w:lang w:val="en-US"/>
        </w:rPr>
        <w:t xml:space="preserve">Ανοίγματα: </w:t>
      </w:r>
    </w:p>
    <w:p w:rsidR="0049607A" w:rsidRPr="006F2C19" w:rsidRDefault="0049607A" w:rsidP="0049607A">
      <w:pPr>
        <w:jc w:val="both"/>
        <w:rPr>
          <w:rFonts w:cs="Calibri"/>
          <w:sz w:val="20"/>
          <w:szCs w:val="20"/>
          <w:lang w:val="en-US"/>
        </w:rPr>
      </w:pPr>
      <w:r w:rsidRPr="006F2C19">
        <w:rPr>
          <w:rFonts w:cs="Calibri"/>
          <w:sz w:val="20"/>
          <w:szCs w:val="20"/>
          <w:lang w:val="en-US"/>
        </w:rPr>
        <w:t>α) 6</w:t>
      </w:r>
      <w:proofErr w:type="gramStart"/>
      <w:r w:rsidRPr="006F2C19">
        <w:rPr>
          <w:rFonts w:cs="Calibri"/>
          <w:sz w:val="20"/>
          <w:szCs w:val="20"/>
          <w:lang w:val="en-US"/>
        </w:rPr>
        <w:t>,70</w:t>
      </w:r>
      <w:proofErr w:type="gramEnd"/>
      <w:r w:rsidRPr="006F2C19">
        <w:rPr>
          <w:rFonts w:cs="Calibri"/>
          <w:sz w:val="20"/>
          <w:szCs w:val="20"/>
          <w:lang w:val="en-US"/>
        </w:rPr>
        <w:t xml:space="preserve"> mm </w:t>
      </w:r>
    </w:p>
    <w:p w:rsidR="0049607A" w:rsidRPr="006F2C19" w:rsidRDefault="0049607A" w:rsidP="0049607A">
      <w:pPr>
        <w:jc w:val="both"/>
        <w:rPr>
          <w:rFonts w:cs="Calibri"/>
          <w:sz w:val="20"/>
          <w:szCs w:val="20"/>
          <w:lang w:val="en-US"/>
        </w:rPr>
      </w:pPr>
      <w:r w:rsidRPr="006F2C19">
        <w:rPr>
          <w:rFonts w:cs="Calibri"/>
          <w:sz w:val="20"/>
          <w:szCs w:val="20"/>
          <w:lang w:val="en-US"/>
        </w:rPr>
        <w:t>β) 4</w:t>
      </w:r>
      <w:proofErr w:type="gramStart"/>
      <w:r w:rsidRPr="006F2C19">
        <w:rPr>
          <w:rFonts w:cs="Calibri"/>
          <w:sz w:val="20"/>
          <w:szCs w:val="20"/>
          <w:lang w:val="en-US"/>
        </w:rPr>
        <w:t>,75</w:t>
      </w:r>
      <w:proofErr w:type="gramEnd"/>
      <w:r w:rsidRPr="006F2C19">
        <w:rPr>
          <w:rFonts w:cs="Calibri"/>
          <w:sz w:val="20"/>
          <w:szCs w:val="20"/>
          <w:lang w:val="en-US"/>
        </w:rPr>
        <w:t xml:space="preserve"> mm </w:t>
      </w:r>
    </w:p>
    <w:p w:rsidR="0049607A" w:rsidRPr="0049607A" w:rsidRDefault="0049607A" w:rsidP="0049607A">
      <w:pPr>
        <w:jc w:val="both"/>
        <w:rPr>
          <w:rFonts w:cs="Calibri"/>
          <w:sz w:val="20"/>
          <w:szCs w:val="20"/>
        </w:rPr>
      </w:pPr>
      <w:r w:rsidRPr="0049607A">
        <w:rPr>
          <w:rFonts w:cs="Calibri"/>
          <w:sz w:val="20"/>
          <w:szCs w:val="20"/>
        </w:rPr>
        <w:t xml:space="preserve">γ) 3,35 </w:t>
      </w:r>
      <w:r w:rsidRPr="006F2C19">
        <w:rPr>
          <w:rFonts w:cs="Calibri"/>
          <w:sz w:val="20"/>
          <w:szCs w:val="20"/>
          <w:lang w:val="en-US"/>
        </w:rPr>
        <w:t>mm</w:t>
      </w:r>
    </w:p>
    <w:p w:rsidR="0049607A" w:rsidRPr="0049607A" w:rsidRDefault="0049607A" w:rsidP="0049607A">
      <w:pPr>
        <w:contextualSpacing/>
        <w:jc w:val="both"/>
        <w:rPr>
          <w:rFonts w:cs="Calibri"/>
          <w:sz w:val="20"/>
          <w:szCs w:val="20"/>
        </w:rPr>
      </w:pPr>
      <w:r w:rsidRPr="0049607A">
        <w:rPr>
          <w:rFonts w:cs="Calibri"/>
          <w:sz w:val="20"/>
          <w:szCs w:val="20"/>
        </w:rPr>
        <w:t>δ) 2,36</w:t>
      </w:r>
      <w:r w:rsidRPr="006F2C19">
        <w:rPr>
          <w:rFonts w:cs="Calibri"/>
          <w:sz w:val="20"/>
          <w:szCs w:val="20"/>
          <w:lang w:val="en-US"/>
        </w:rPr>
        <w:t>mm</w:t>
      </w:r>
      <w:r w:rsidRPr="0049607A">
        <w:rPr>
          <w:rFonts w:cs="Calibri"/>
          <w:sz w:val="20"/>
          <w:szCs w:val="20"/>
        </w:rPr>
        <w:t xml:space="preserve"> </w:t>
      </w:r>
    </w:p>
    <w:p w:rsidR="0049607A" w:rsidRPr="0049607A" w:rsidRDefault="0049607A" w:rsidP="0049607A">
      <w:pPr>
        <w:contextualSpacing/>
        <w:jc w:val="both"/>
        <w:rPr>
          <w:rFonts w:cs="Calibri"/>
          <w:sz w:val="20"/>
          <w:szCs w:val="20"/>
        </w:rPr>
      </w:pPr>
      <w:r w:rsidRPr="0049607A">
        <w:rPr>
          <w:rFonts w:cs="Calibri"/>
          <w:sz w:val="20"/>
          <w:szCs w:val="20"/>
        </w:rPr>
        <w:t>ε) 1,18</w:t>
      </w:r>
      <w:r w:rsidRPr="006F2C19">
        <w:rPr>
          <w:rFonts w:cs="Calibri"/>
          <w:sz w:val="20"/>
          <w:szCs w:val="20"/>
          <w:lang w:val="en-US"/>
        </w:rPr>
        <w:t>mm</w:t>
      </w:r>
      <w:r w:rsidRPr="0049607A">
        <w:rPr>
          <w:rFonts w:cs="Calibri"/>
          <w:sz w:val="20"/>
          <w:szCs w:val="20"/>
        </w:rPr>
        <w:t xml:space="preserve"> </w:t>
      </w:r>
    </w:p>
    <w:p w:rsidR="0049607A" w:rsidRPr="0049607A" w:rsidRDefault="0049607A" w:rsidP="0049607A">
      <w:pPr>
        <w:contextualSpacing/>
        <w:jc w:val="both"/>
        <w:rPr>
          <w:rFonts w:cs="Calibri"/>
          <w:sz w:val="20"/>
          <w:szCs w:val="20"/>
        </w:rPr>
      </w:pPr>
      <w:r w:rsidRPr="0049607A">
        <w:rPr>
          <w:rFonts w:cs="Calibri"/>
          <w:sz w:val="20"/>
          <w:szCs w:val="20"/>
        </w:rPr>
        <w:t>στ) 1,00</w:t>
      </w:r>
      <w:r w:rsidRPr="006F2C19">
        <w:rPr>
          <w:rFonts w:cs="Calibri"/>
          <w:sz w:val="20"/>
          <w:szCs w:val="20"/>
          <w:lang w:val="en-US"/>
        </w:rPr>
        <w:t>mm</w:t>
      </w:r>
      <w:r w:rsidRPr="0049607A">
        <w:rPr>
          <w:rFonts w:cs="Calibri"/>
          <w:sz w:val="20"/>
          <w:szCs w:val="20"/>
        </w:rPr>
        <w:t xml:space="preserve"> </w:t>
      </w:r>
    </w:p>
    <w:p w:rsidR="0049607A" w:rsidRPr="0049607A" w:rsidRDefault="0049607A" w:rsidP="0049607A">
      <w:pPr>
        <w:contextualSpacing/>
        <w:jc w:val="both"/>
        <w:rPr>
          <w:rFonts w:cs="Calibri"/>
          <w:sz w:val="20"/>
          <w:szCs w:val="20"/>
        </w:rPr>
      </w:pPr>
      <w:r w:rsidRPr="0049607A">
        <w:rPr>
          <w:rFonts w:cs="Calibri"/>
          <w:sz w:val="20"/>
          <w:szCs w:val="20"/>
        </w:rPr>
        <w:lastRenderedPageBreak/>
        <w:t xml:space="preserve">ζ) 0,710 </w:t>
      </w:r>
      <w:r w:rsidRPr="006F2C19">
        <w:rPr>
          <w:rFonts w:cs="Calibri"/>
          <w:sz w:val="20"/>
          <w:szCs w:val="20"/>
          <w:lang w:val="en-US"/>
        </w:rPr>
        <w:t>mm</w:t>
      </w:r>
      <w:r w:rsidRPr="0049607A">
        <w:rPr>
          <w:rFonts w:cs="Calibri"/>
          <w:sz w:val="20"/>
          <w:szCs w:val="20"/>
        </w:rPr>
        <w:t xml:space="preserve"> </w:t>
      </w:r>
    </w:p>
    <w:p w:rsidR="0049607A" w:rsidRPr="0049607A" w:rsidRDefault="0049607A" w:rsidP="0049607A">
      <w:pPr>
        <w:contextualSpacing/>
        <w:jc w:val="both"/>
        <w:rPr>
          <w:rFonts w:cs="Calibri"/>
          <w:sz w:val="20"/>
          <w:szCs w:val="20"/>
        </w:rPr>
      </w:pPr>
      <w:r w:rsidRPr="0049607A">
        <w:rPr>
          <w:rFonts w:cs="Calibri"/>
          <w:sz w:val="20"/>
          <w:szCs w:val="20"/>
        </w:rPr>
        <w:t>η) 0,600</w:t>
      </w:r>
      <w:r w:rsidRPr="006F2C19">
        <w:rPr>
          <w:rFonts w:cs="Calibri"/>
          <w:sz w:val="20"/>
          <w:szCs w:val="20"/>
          <w:lang w:val="en-US"/>
        </w:rPr>
        <w:t>mm</w:t>
      </w:r>
      <w:r w:rsidRPr="0049607A">
        <w:rPr>
          <w:rFonts w:cs="Calibri"/>
          <w:sz w:val="20"/>
          <w:szCs w:val="20"/>
        </w:rPr>
        <w:t xml:space="preserve"> </w:t>
      </w:r>
    </w:p>
    <w:p w:rsidR="0049607A" w:rsidRPr="0049607A" w:rsidRDefault="0049607A" w:rsidP="0049607A">
      <w:pPr>
        <w:contextualSpacing/>
        <w:jc w:val="both"/>
        <w:rPr>
          <w:rFonts w:cs="Calibri"/>
          <w:sz w:val="20"/>
          <w:szCs w:val="20"/>
        </w:rPr>
      </w:pPr>
      <w:r w:rsidRPr="0049607A">
        <w:rPr>
          <w:rFonts w:cs="Calibri"/>
          <w:sz w:val="20"/>
          <w:szCs w:val="20"/>
        </w:rPr>
        <w:t xml:space="preserve">θ) 0,355 </w:t>
      </w:r>
      <w:r w:rsidRPr="006F2C19">
        <w:rPr>
          <w:rFonts w:cs="Calibri"/>
          <w:sz w:val="20"/>
          <w:szCs w:val="20"/>
          <w:lang w:val="en-US"/>
        </w:rPr>
        <w:t>mm</w:t>
      </w:r>
      <w:r w:rsidRPr="0049607A">
        <w:rPr>
          <w:rFonts w:cs="Calibri"/>
          <w:sz w:val="20"/>
          <w:szCs w:val="20"/>
        </w:rPr>
        <w:t xml:space="preserve"> </w:t>
      </w:r>
    </w:p>
    <w:p w:rsidR="0049607A" w:rsidRPr="0049607A" w:rsidRDefault="0049607A" w:rsidP="0049607A">
      <w:pPr>
        <w:contextualSpacing/>
        <w:jc w:val="both"/>
        <w:rPr>
          <w:rFonts w:cs="Calibri"/>
          <w:sz w:val="20"/>
          <w:szCs w:val="20"/>
        </w:rPr>
      </w:pPr>
      <w:r w:rsidRPr="0049607A">
        <w:rPr>
          <w:rFonts w:cs="Calibri"/>
          <w:sz w:val="20"/>
          <w:szCs w:val="20"/>
        </w:rPr>
        <w:t xml:space="preserve">ι) 0,250 </w:t>
      </w:r>
      <w:r w:rsidRPr="006F2C19">
        <w:rPr>
          <w:rFonts w:cs="Calibri"/>
          <w:sz w:val="20"/>
          <w:szCs w:val="20"/>
          <w:lang w:val="en-US"/>
        </w:rPr>
        <w:t>mm</w:t>
      </w:r>
    </w:p>
    <w:p w:rsidR="0049607A" w:rsidRDefault="0049607A" w:rsidP="0049607A">
      <w:pPr>
        <w:contextualSpacing/>
        <w:rPr>
          <w:rFonts w:cs="Calibri"/>
          <w:b/>
          <w:color w:val="000000"/>
        </w:rPr>
      </w:pPr>
    </w:p>
    <w:p w:rsidR="0049607A" w:rsidRPr="00186710" w:rsidRDefault="0049607A" w:rsidP="0049607A">
      <w:pPr>
        <w:contextualSpacing/>
        <w:rPr>
          <w:rFonts w:cs="Calibri"/>
          <w:bCs/>
          <w:sz w:val="20"/>
          <w:szCs w:val="20"/>
        </w:rPr>
      </w:pPr>
      <w:r w:rsidRPr="0031589D">
        <w:rPr>
          <w:rFonts w:cs="Calibri"/>
          <w:b/>
          <w:color w:val="000000"/>
        </w:rPr>
        <w:t xml:space="preserve">Τμήμα 3: </w:t>
      </w:r>
      <w:proofErr w:type="spellStart"/>
      <w:r w:rsidRPr="00AF1BE1">
        <w:rPr>
          <w:rFonts w:cs="Calibri"/>
          <w:b/>
          <w:bCs/>
        </w:rPr>
        <w:t>Χρωματογραφική</w:t>
      </w:r>
      <w:proofErr w:type="spellEnd"/>
      <w:r w:rsidRPr="00AF1BE1">
        <w:rPr>
          <w:rFonts w:cs="Calibri"/>
          <w:b/>
          <w:bCs/>
        </w:rPr>
        <w:t xml:space="preserve"> Στήλη</w:t>
      </w:r>
      <w:r>
        <w:rPr>
          <w:rFonts w:cs="Calibri"/>
          <w:b/>
          <w:bCs/>
          <w:sz w:val="20"/>
          <w:szCs w:val="20"/>
        </w:rPr>
        <w:t xml:space="preserve">: </w:t>
      </w:r>
      <w:r w:rsidRPr="00166977">
        <w:rPr>
          <w:rFonts w:cs="Calibri"/>
          <w:bCs/>
          <w:sz w:val="20"/>
          <w:szCs w:val="20"/>
        </w:rPr>
        <w:t>Τριχοειδής στήλη αέριας χρωματογραφίας,  30m*0.32mm*0.25μm,  πολικότητας 5% για ανάλυση μιγμάτων υδρογονανθράκων</w:t>
      </w:r>
    </w:p>
    <w:p w:rsidR="0049607A" w:rsidRPr="0031589D" w:rsidRDefault="0049607A" w:rsidP="0049607A">
      <w:pPr>
        <w:contextualSpacing/>
        <w:rPr>
          <w:rFonts w:cs="Calibri"/>
          <w:bCs/>
        </w:rPr>
      </w:pPr>
    </w:p>
    <w:p w:rsidR="0049607A" w:rsidRPr="003D0E77" w:rsidRDefault="0049607A" w:rsidP="0049607A">
      <w:pPr>
        <w:contextualSpacing/>
        <w:rPr>
          <w:rFonts w:cs="Calibri"/>
          <w:bCs/>
          <w:sz w:val="20"/>
          <w:szCs w:val="20"/>
        </w:rPr>
      </w:pPr>
      <w:r w:rsidRPr="0031589D">
        <w:rPr>
          <w:rFonts w:cs="Calibri"/>
          <w:b/>
          <w:bCs/>
        </w:rPr>
        <w:t>Τμήμα 4:</w:t>
      </w:r>
      <w:r>
        <w:rPr>
          <w:rFonts w:cs="Calibri"/>
          <w:b/>
          <w:bCs/>
        </w:rPr>
        <w:t xml:space="preserve"> </w:t>
      </w:r>
      <w:proofErr w:type="spellStart"/>
      <w:r w:rsidRPr="00AF1BE1">
        <w:rPr>
          <w:rFonts w:cs="Calibri"/>
          <w:b/>
          <w:bCs/>
        </w:rPr>
        <w:t>Χρωματογραφική</w:t>
      </w:r>
      <w:proofErr w:type="spellEnd"/>
      <w:r w:rsidRPr="00AF1BE1">
        <w:rPr>
          <w:rFonts w:cs="Calibri"/>
          <w:b/>
          <w:bCs/>
        </w:rPr>
        <w:t xml:space="preserve"> Στήλη</w:t>
      </w:r>
      <w:r>
        <w:rPr>
          <w:rFonts w:cs="Calibri"/>
          <w:b/>
          <w:bCs/>
          <w:sz w:val="20"/>
          <w:szCs w:val="20"/>
        </w:rPr>
        <w:t xml:space="preserve">: </w:t>
      </w:r>
      <w:proofErr w:type="spellStart"/>
      <w:r w:rsidRPr="003D0E77">
        <w:rPr>
          <w:rFonts w:cs="Calibri"/>
          <w:bCs/>
          <w:sz w:val="20"/>
          <w:szCs w:val="20"/>
        </w:rPr>
        <w:t>Packed</w:t>
      </w:r>
      <w:proofErr w:type="spellEnd"/>
      <w:r w:rsidRPr="003D0E77">
        <w:rPr>
          <w:rFonts w:cs="Calibri"/>
          <w:bCs/>
          <w:sz w:val="20"/>
          <w:szCs w:val="20"/>
        </w:rPr>
        <w:t xml:space="preserve"> στήλη αέριας χρωματογραφίας 10ft*1/8''OD*2mm ID, με υλικό πάκτωσης </w:t>
      </w:r>
      <w:proofErr w:type="spellStart"/>
      <w:r w:rsidRPr="003D0E77">
        <w:rPr>
          <w:rFonts w:cs="Calibri"/>
          <w:bCs/>
          <w:sz w:val="20"/>
          <w:szCs w:val="20"/>
        </w:rPr>
        <w:t>HayeSep</w:t>
      </w:r>
      <w:proofErr w:type="spellEnd"/>
      <w:r w:rsidRPr="003D0E77">
        <w:rPr>
          <w:rFonts w:cs="Calibri"/>
          <w:bCs/>
          <w:sz w:val="20"/>
          <w:szCs w:val="20"/>
        </w:rPr>
        <w:t xml:space="preserve"> D 80/100 </w:t>
      </w:r>
      <w:proofErr w:type="spellStart"/>
      <w:r w:rsidRPr="003D0E77">
        <w:rPr>
          <w:rFonts w:cs="Calibri"/>
          <w:bCs/>
          <w:sz w:val="20"/>
          <w:szCs w:val="20"/>
        </w:rPr>
        <w:t>mesh</w:t>
      </w:r>
      <w:proofErr w:type="spellEnd"/>
    </w:p>
    <w:p w:rsidR="0049607A" w:rsidRDefault="0049607A" w:rsidP="0049607A">
      <w:pPr>
        <w:contextualSpacing/>
        <w:rPr>
          <w:rFonts w:cs="Calibri"/>
          <w:color w:val="000000"/>
          <w:sz w:val="18"/>
          <w:szCs w:val="18"/>
        </w:rPr>
      </w:pPr>
    </w:p>
    <w:p w:rsidR="0049607A" w:rsidRDefault="0049607A" w:rsidP="0049607A">
      <w:pPr>
        <w:contextualSpacing/>
        <w:rPr>
          <w:rFonts w:cs="Calibri"/>
          <w:bCs/>
          <w:sz w:val="20"/>
          <w:szCs w:val="20"/>
        </w:rPr>
      </w:pPr>
      <w:r w:rsidRPr="0031589D">
        <w:rPr>
          <w:rFonts w:cs="Calibri"/>
          <w:b/>
          <w:color w:val="000000"/>
        </w:rPr>
        <w:t xml:space="preserve">Τμήμα 5: </w:t>
      </w:r>
      <w:proofErr w:type="spellStart"/>
      <w:r w:rsidRPr="00AF1BE1">
        <w:rPr>
          <w:rFonts w:cs="Calibri"/>
          <w:b/>
          <w:color w:val="000000"/>
        </w:rPr>
        <w:t>Μειωτήρας</w:t>
      </w:r>
      <w:proofErr w:type="spellEnd"/>
      <w:r w:rsidRPr="00AF1BE1">
        <w:rPr>
          <w:rFonts w:cs="Calibri"/>
          <w:b/>
          <w:color w:val="000000"/>
        </w:rPr>
        <w:t xml:space="preserve"> πίεσης αερίων</w:t>
      </w:r>
      <w:r>
        <w:rPr>
          <w:rFonts w:cs="Calibri"/>
          <w:b/>
          <w:color w:val="000000"/>
          <w:sz w:val="20"/>
        </w:rPr>
        <w:t xml:space="preserve">: </w:t>
      </w:r>
      <w:proofErr w:type="spellStart"/>
      <w:r w:rsidRPr="003D0E77">
        <w:rPr>
          <w:rFonts w:cs="Calibri"/>
          <w:bCs/>
          <w:sz w:val="20"/>
          <w:szCs w:val="20"/>
        </w:rPr>
        <w:t>Μειωτήρας</w:t>
      </w:r>
      <w:proofErr w:type="spellEnd"/>
      <w:r w:rsidRPr="003D0E77">
        <w:rPr>
          <w:rFonts w:cs="Calibri"/>
          <w:bCs/>
          <w:sz w:val="20"/>
          <w:szCs w:val="20"/>
        </w:rPr>
        <w:t xml:space="preserve"> πίεσης εργαστηριακού τύπου, 2 σταδίων, ορειχάλκινος χημικά επιχρωμιωμένος, πίεση εισόδου 200Bar, πίεση εξόδου 0-10Bar, έξοδο  με σπείρωμα  1/8''</w:t>
      </w:r>
    </w:p>
    <w:p w:rsidR="0049607A" w:rsidRPr="00166977" w:rsidRDefault="0049607A" w:rsidP="0049607A">
      <w:pPr>
        <w:contextualSpacing/>
        <w:rPr>
          <w:rFonts w:cs="Calibri"/>
          <w:color w:val="000000"/>
          <w:sz w:val="18"/>
          <w:szCs w:val="18"/>
        </w:rPr>
      </w:pPr>
    </w:p>
    <w:p w:rsidR="0049607A" w:rsidRDefault="0049607A" w:rsidP="0049607A">
      <w:pPr>
        <w:contextualSpacing/>
        <w:rPr>
          <w:rFonts w:cs="Calibri"/>
          <w:bCs/>
          <w:sz w:val="20"/>
          <w:szCs w:val="20"/>
        </w:rPr>
      </w:pPr>
      <w:r w:rsidRPr="0031589D">
        <w:rPr>
          <w:rFonts w:cs="Calibri"/>
          <w:b/>
          <w:color w:val="000000"/>
        </w:rPr>
        <w:t xml:space="preserve">Τμήμα 6: </w:t>
      </w:r>
      <w:r w:rsidRPr="00AF1BE1">
        <w:rPr>
          <w:rFonts w:cs="Calibri"/>
          <w:b/>
          <w:color w:val="000000"/>
        </w:rPr>
        <w:t>Εργαστηριακός αναδευτήρας</w:t>
      </w:r>
      <w:r w:rsidRPr="00166977">
        <w:rPr>
          <w:rFonts w:cs="Calibri"/>
          <w:b/>
          <w:color w:val="000000"/>
          <w:sz w:val="20"/>
        </w:rPr>
        <w:t>:</w:t>
      </w:r>
      <w:r>
        <w:rPr>
          <w:rFonts w:cs="Calibri"/>
          <w:b/>
          <w:color w:val="000000"/>
          <w:sz w:val="20"/>
        </w:rPr>
        <w:t xml:space="preserve"> </w:t>
      </w:r>
      <w:r w:rsidRPr="003D0E77">
        <w:rPr>
          <w:rFonts w:cs="Calibri"/>
          <w:bCs/>
          <w:sz w:val="20"/>
          <w:szCs w:val="20"/>
        </w:rPr>
        <w:t xml:space="preserve">Εργαστηριακός αναδευτήρας </w:t>
      </w:r>
      <w:proofErr w:type="spellStart"/>
      <w:r w:rsidRPr="003D0E77">
        <w:rPr>
          <w:rFonts w:cs="Calibri"/>
          <w:bCs/>
          <w:sz w:val="20"/>
          <w:szCs w:val="20"/>
        </w:rPr>
        <w:t>Vortex</w:t>
      </w:r>
      <w:proofErr w:type="spellEnd"/>
      <w:r w:rsidRPr="003D0E77">
        <w:rPr>
          <w:rFonts w:cs="Calibri"/>
          <w:bCs/>
          <w:sz w:val="20"/>
          <w:szCs w:val="20"/>
        </w:rPr>
        <w:t xml:space="preserve">, ταχύτητα περιστροφής έως 3000rpm, ηλεκτρονικός </w:t>
      </w:r>
      <w:proofErr w:type="spellStart"/>
      <w:r w:rsidRPr="003D0E77">
        <w:rPr>
          <w:rFonts w:cs="Calibri"/>
          <w:bCs/>
          <w:sz w:val="20"/>
          <w:szCs w:val="20"/>
        </w:rPr>
        <w:t>έλεχγος</w:t>
      </w:r>
      <w:proofErr w:type="spellEnd"/>
      <w:r w:rsidRPr="003D0E77">
        <w:rPr>
          <w:rFonts w:cs="Calibri"/>
          <w:bCs/>
          <w:sz w:val="20"/>
          <w:szCs w:val="20"/>
        </w:rPr>
        <w:t xml:space="preserve"> ταχύτητας, κατάσταση λειτουργία: </w:t>
      </w:r>
      <w:proofErr w:type="spellStart"/>
      <w:r w:rsidRPr="003D0E77">
        <w:rPr>
          <w:rFonts w:cs="Calibri"/>
          <w:bCs/>
          <w:sz w:val="20"/>
          <w:szCs w:val="20"/>
        </w:rPr>
        <w:t>touch</w:t>
      </w:r>
      <w:proofErr w:type="spellEnd"/>
      <w:r w:rsidRPr="003D0E77">
        <w:rPr>
          <w:rFonts w:cs="Calibri"/>
          <w:bCs/>
          <w:sz w:val="20"/>
          <w:szCs w:val="20"/>
        </w:rPr>
        <w:t>/</w:t>
      </w:r>
      <w:proofErr w:type="spellStart"/>
      <w:r w:rsidRPr="003D0E77">
        <w:rPr>
          <w:rFonts w:cs="Calibri"/>
          <w:bCs/>
          <w:sz w:val="20"/>
          <w:szCs w:val="20"/>
        </w:rPr>
        <w:t>continuous</w:t>
      </w:r>
      <w:proofErr w:type="spellEnd"/>
      <w:r w:rsidRPr="003D0E77">
        <w:rPr>
          <w:rFonts w:cs="Calibri"/>
          <w:bCs/>
          <w:sz w:val="20"/>
          <w:szCs w:val="20"/>
        </w:rPr>
        <w:t xml:space="preserve">, κίνηση: </w:t>
      </w:r>
      <w:proofErr w:type="spellStart"/>
      <w:r w:rsidRPr="003D0E77">
        <w:rPr>
          <w:rFonts w:cs="Calibri"/>
          <w:bCs/>
          <w:sz w:val="20"/>
          <w:szCs w:val="20"/>
        </w:rPr>
        <w:t>orbital</w:t>
      </w:r>
      <w:proofErr w:type="spellEnd"/>
    </w:p>
    <w:p w:rsidR="0049607A" w:rsidRPr="003D0E77" w:rsidRDefault="0049607A" w:rsidP="0049607A">
      <w:pPr>
        <w:contextualSpacing/>
        <w:rPr>
          <w:rFonts w:cs="Calibri"/>
          <w:bCs/>
          <w:sz w:val="20"/>
          <w:szCs w:val="20"/>
        </w:rPr>
      </w:pPr>
    </w:p>
    <w:p w:rsidR="0049607A" w:rsidRPr="0031589D" w:rsidRDefault="0049607A" w:rsidP="0049607A">
      <w:pPr>
        <w:contextualSpacing/>
        <w:rPr>
          <w:rFonts w:cs="Calibri"/>
          <w:b/>
          <w:color w:val="000000"/>
        </w:rPr>
      </w:pPr>
      <w:r w:rsidRPr="0031589D">
        <w:rPr>
          <w:rFonts w:cs="Calibri"/>
          <w:b/>
          <w:color w:val="000000"/>
        </w:rPr>
        <w:t xml:space="preserve">Τμήμα 7: </w:t>
      </w:r>
    </w:p>
    <w:p w:rsidR="0049607A" w:rsidRDefault="0049607A" w:rsidP="0049607A">
      <w:pPr>
        <w:contextualSpacing/>
        <w:rPr>
          <w:rFonts w:cs="Calibri"/>
          <w:b/>
          <w:color w:val="000000"/>
          <w:sz w:val="20"/>
        </w:rPr>
      </w:pPr>
      <w:r w:rsidRPr="00AF1BE1">
        <w:rPr>
          <w:rFonts w:cs="Calibri"/>
          <w:b/>
          <w:color w:val="000000"/>
        </w:rPr>
        <w:t>Σύριγγες ακριβείας</w:t>
      </w:r>
      <w:r>
        <w:rPr>
          <w:rFonts w:cs="Calibri"/>
          <w:b/>
          <w:color w:val="000000"/>
          <w:sz w:val="20"/>
        </w:rPr>
        <w:t>:</w:t>
      </w: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8"/>
        <w:gridCol w:w="4267"/>
      </w:tblGrid>
      <w:tr w:rsidR="0049607A" w:rsidRPr="00166977" w:rsidTr="004F7A1D">
        <w:tc>
          <w:tcPr>
            <w:tcW w:w="3388" w:type="dxa"/>
            <w:vAlign w:val="center"/>
          </w:tcPr>
          <w:p w:rsidR="0049607A" w:rsidRPr="003D0E77" w:rsidRDefault="0049607A" w:rsidP="004F7A1D">
            <w:pPr>
              <w:rPr>
                <w:rFonts w:cs="Calibri"/>
                <w:bCs/>
                <w:sz w:val="20"/>
                <w:szCs w:val="20"/>
              </w:rPr>
            </w:pPr>
            <w:r w:rsidRPr="003D0E77">
              <w:rPr>
                <w:rFonts w:cs="Calibri"/>
                <w:bCs/>
                <w:sz w:val="20"/>
                <w:szCs w:val="20"/>
              </w:rPr>
              <w:t>Σύριγγα ακριβείας 10ml (</w:t>
            </w:r>
            <w:proofErr w:type="spellStart"/>
            <w:r w:rsidRPr="003D0E77">
              <w:rPr>
                <w:rFonts w:cs="Calibri"/>
                <w:bCs/>
                <w:sz w:val="20"/>
                <w:szCs w:val="20"/>
              </w:rPr>
              <w:t>τμχ</w:t>
            </w:r>
            <w:proofErr w:type="spellEnd"/>
            <w:r w:rsidRPr="003D0E77">
              <w:rPr>
                <w:rFonts w:cs="Calibri"/>
                <w:bCs/>
                <w:sz w:val="20"/>
                <w:szCs w:val="20"/>
              </w:rPr>
              <w:t xml:space="preserve"> 1)</w:t>
            </w:r>
          </w:p>
        </w:tc>
        <w:tc>
          <w:tcPr>
            <w:tcW w:w="4267" w:type="dxa"/>
            <w:vAlign w:val="center"/>
          </w:tcPr>
          <w:p w:rsidR="0049607A" w:rsidRPr="0049607A" w:rsidRDefault="0049607A" w:rsidP="004F7A1D">
            <w:pPr>
              <w:rPr>
                <w:rFonts w:cs="Calibri"/>
                <w:bCs/>
                <w:sz w:val="20"/>
                <w:szCs w:val="20"/>
                <w:lang w:val="en-US"/>
              </w:rPr>
            </w:pPr>
            <w:r w:rsidRPr="003D0E77">
              <w:rPr>
                <w:rFonts w:cs="Calibri"/>
                <w:bCs/>
                <w:sz w:val="20"/>
                <w:szCs w:val="20"/>
              </w:rPr>
              <w:t>Σύριγγα</w:t>
            </w:r>
            <w:r w:rsidRPr="0049607A">
              <w:rPr>
                <w:rFonts w:cs="Calibri"/>
                <w:bCs/>
                <w:sz w:val="20"/>
                <w:szCs w:val="20"/>
                <w:lang w:val="en-US"/>
              </w:rPr>
              <w:t xml:space="preserve"> </w:t>
            </w:r>
            <w:r w:rsidRPr="003D0E77">
              <w:rPr>
                <w:rFonts w:cs="Calibri"/>
                <w:bCs/>
                <w:sz w:val="20"/>
                <w:szCs w:val="20"/>
              </w:rPr>
              <w:t>ακριβείας</w:t>
            </w:r>
            <w:r w:rsidRPr="0049607A">
              <w:rPr>
                <w:rFonts w:cs="Calibri"/>
                <w:bCs/>
                <w:sz w:val="20"/>
                <w:szCs w:val="20"/>
                <w:lang w:val="en-US"/>
              </w:rPr>
              <w:t xml:space="preserve"> 10ml, gas tight, removable needle</w:t>
            </w:r>
          </w:p>
        </w:tc>
      </w:tr>
      <w:tr w:rsidR="0049607A" w:rsidRPr="00166977" w:rsidTr="004F7A1D">
        <w:tc>
          <w:tcPr>
            <w:tcW w:w="3388" w:type="dxa"/>
            <w:vAlign w:val="center"/>
          </w:tcPr>
          <w:p w:rsidR="0049607A" w:rsidRPr="003D0E77" w:rsidRDefault="0049607A" w:rsidP="004F7A1D">
            <w:pPr>
              <w:rPr>
                <w:rFonts w:cs="Calibri"/>
                <w:bCs/>
                <w:sz w:val="20"/>
                <w:szCs w:val="20"/>
              </w:rPr>
            </w:pPr>
            <w:r w:rsidRPr="003D0E77">
              <w:rPr>
                <w:rFonts w:cs="Calibri"/>
                <w:bCs/>
                <w:sz w:val="20"/>
                <w:szCs w:val="20"/>
              </w:rPr>
              <w:t>Σύριγγα ακριβείας 2.5ml (</w:t>
            </w:r>
            <w:proofErr w:type="spellStart"/>
            <w:r w:rsidRPr="003D0E77">
              <w:rPr>
                <w:rFonts w:cs="Calibri"/>
                <w:bCs/>
                <w:sz w:val="20"/>
                <w:szCs w:val="20"/>
              </w:rPr>
              <w:t>τμχ</w:t>
            </w:r>
            <w:proofErr w:type="spellEnd"/>
            <w:r w:rsidRPr="003D0E77">
              <w:rPr>
                <w:rFonts w:cs="Calibri"/>
                <w:bCs/>
                <w:sz w:val="20"/>
                <w:szCs w:val="20"/>
              </w:rPr>
              <w:t xml:space="preserve"> 1)</w:t>
            </w:r>
          </w:p>
        </w:tc>
        <w:tc>
          <w:tcPr>
            <w:tcW w:w="4267" w:type="dxa"/>
            <w:vAlign w:val="center"/>
          </w:tcPr>
          <w:p w:rsidR="0049607A" w:rsidRPr="0049607A" w:rsidRDefault="0049607A" w:rsidP="004F7A1D">
            <w:pPr>
              <w:rPr>
                <w:rFonts w:cs="Calibri"/>
                <w:bCs/>
                <w:sz w:val="20"/>
                <w:szCs w:val="20"/>
                <w:lang w:val="en-US"/>
              </w:rPr>
            </w:pPr>
            <w:r w:rsidRPr="003D0E77">
              <w:rPr>
                <w:rFonts w:cs="Calibri"/>
                <w:bCs/>
                <w:sz w:val="20"/>
                <w:szCs w:val="20"/>
              </w:rPr>
              <w:t>Σύριγγα</w:t>
            </w:r>
            <w:r w:rsidRPr="0049607A">
              <w:rPr>
                <w:rFonts w:cs="Calibri"/>
                <w:bCs/>
                <w:sz w:val="20"/>
                <w:szCs w:val="20"/>
                <w:lang w:val="en-US"/>
              </w:rPr>
              <w:t xml:space="preserve"> </w:t>
            </w:r>
            <w:r w:rsidRPr="003D0E77">
              <w:rPr>
                <w:rFonts w:cs="Calibri"/>
                <w:bCs/>
                <w:sz w:val="20"/>
                <w:szCs w:val="20"/>
              </w:rPr>
              <w:t>ακριβείας</w:t>
            </w:r>
            <w:r w:rsidRPr="0049607A">
              <w:rPr>
                <w:rFonts w:cs="Calibri"/>
                <w:bCs/>
                <w:sz w:val="20"/>
                <w:szCs w:val="20"/>
                <w:lang w:val="en-US"/>
              </w:rPr>
              <w:t xml:space="preserve"> 2.5ml, gas tight, removable needle</w:t>
            </w:r>
          </w:p>
        </w:tc>
      </w:tr>
      <w:tr w:rsidR="0049607A" w:rsidRPr="00166977" w:rsidTr="004F7A1D">
        <w:tc>
          <w:tcPr>
            <w:tcW w:w="3388" w:type="dxa"/>
            <w:vAlign w:val="center"/>
          </w:tcPr>
          <w:p w:rsidR="0049607A" w:rsidRPr="003D0E77" w:rsidRDefault="0049607A" w:rsidP="004F7A1D">
            <w:pPr>
              <w:rPr>
                <w:rFonts w:cs="Calibri"/>
                <w:bCs/>
                <w:sz w:val="20"/>
                <w:szCs w:val="20"/>
              </w:rPr>
            </w:pPr>
            <w:r w:rsidRPr="003D0E77">
              <w:rPr>
                <w:rFonts w:cs="Calibri"/>
                <w:bCs/>
                <w:sz w:val="20"/>
                <w:szCs w:val="20"/>
              </w:rPr>
              <w:t>Σύριγγα ακριβείας 100μl (</w:t>
            </w:r>
            <w:proofErr w:type="spellStart"/>
            <w:r w:rsidRPr="003D0E77">
              <w:rPr>
                <w:rFonts w:cs="Calibri"/>
                <w:bCs/>
                <w:sz w:val="20"/>
                <w:szCs w:val="20"/>
              </w:rPr>
              <w:t>τμχ</w:t>
            </w:r>
            <w:proofErr w:type="spellEnd"/>
            <w:r w:rsidRPr="003D0E77">
              <w:rPr>
                <w:rFonts w:cs="Calibri"/>
                <w:bCs/>
                <w:sz w:val="20"/>
                <w:szCs w:val="20"/>
              </w:rPr>
              <w:t xml:space="preserve"> 1)</w:t>
            </w:r>
          </w:p>
        </w:tc>
        <w:tc>
          <w:tcPr>
            <w:tcW w:w="4267" w:type="dxa"/>
            <w:vAlign w:val="center"/>
          </w:tcPr>
          <w:p w:rsidR="0049607A" w:rsidRPr="0049607A" w:rsidRDefault="0049607A" w:rsidP="004F7A1D">
            <w:pPr>
              <w:rPr>
                <w:rFonts w:cs="Calibri"/>
                <w:bCs/>
                <w:sz w:val="20"/>
                <w:szCs w:val="20"/>
                <w:lang w:val="en-US"/>
              </w:rPr>
            </w:pPr>
            <w:r w:rsidRPr="003D0E77">
              <w:rPr>
                <w:rFonts w:cs="Calibri"/>
                <w:bCs/>
                <w:sz w:val="20"/>
                <w:szCs w:val="20"/>
              </w:rPr>
              <w:t>Σύριγγα</w:t>
            </w:r>
            <w:r w:rsidRPr="0049607A">
              <w:rPr>
                <w:rFonts w:cs="Calibri"/>
                <w:bCs/>
                <w:sz w:val="20"/>
                <w:szCs w:val="20"/>
                <w:lang w:val="en-US"/>
              </w:rPr>
              <w:t xml:space="preserve"> </w:t>
            </w:r>
            <w:r w:rsidRPr="003D0E77">
              <w:rPr>
                <w:rFonts w:cs="Calibri"/>
                <w:bCs/>
                <w:sz w:val="20"/>
                <w:szCs w:val="20"/>
              </w:rPr>
              <w:t>ακριβείας</w:t>
            </w:r>
            <w:r w:rsidRPr="0049607A">
              <w:rPr>
                <w:rFonts w:cs="Calibri"/>
                <w:bCs/>
                <w:sz w:val="20"/>
                <w:szCs w:val="20"/>
                <w:lang w:val="en-US"/>
              </w:rPr>
              <w:t xml:space="preserve"> 100</w:t>
            </w:r>
            <w:r w:rsidRPr="003D0E77">
              <w:rPr>
                <w:rFonts w:cs="Calibri"/>
                <w:bCs/>
                <w:sz w:val="20"/>
                <w:szCs w:val="20"/>
              </w:rPr>
              <w:t>μ</w:t>
            </w:r>
            <w:r w:rsidRPr="0049607A">
              <w:rPr>
                <w:rFonts w:cs="Calibri"/>
                <w:bCs/>
                <w:sz w:val="20"/>
                <w:szCs w:val="20"/>
                <w:lang w:val="en-US"/>
              </w:rPr>
              <w:t>l, gas tight, removable needle</w:t>
            </w:r>
          </w:p>
        </w:tc>
      </w:tr>
      <w:tr w:rsidR="0049607A" w:rsidRPr="00166977" w:rsidTr="004F7A1D">
        <w:tc>
          <w:tcPr>
            <w:tcW w:w="3388" w:type="dxa"/>
            <w:vAlign w:val="center"/>
          </w:tcPr>
          <w:p w:rsidR="0049607A" w:rsidRPr="003D0E77" w:rsidRDefault="0049607A" w:rsidP="004F7A1D">
            <w:pPr>
              <w:rPr>
                <w:rFonts w:cs="Calibri"/>
                <w:bCs/>
                <w:sz w:val="20"/>
                <w:szCs w:val="20"/>
              </w:rPr>
            </w:pPr>
            <w:r w:rsidRPr="003D0E77">
              <w:rPr>
                <w:rFonts w:cs="Calibri"/>
                <w:bCs/>
                <w:sz w:val="20"/>
                <w:szCs w:val="20"/>
              </w:rPr>
              <w:t>Σύριγγα ακριβείας 10μl (</w:t>
            </w:r>
            <w:proofErr w:type="spellStart"/>
            <w:r w:rsidRPr="003D0E77">
              <w:rPr>
                <w:rFonts w:cs="Calibri"/>
                <w:bCs/>
                <w:sz w:val="20"/>
                <w:szCs w:val="20"/>
              </w:rPr>
              <w:t>τμχ</w:t>
            </w:r>
            <w:proofErr w:type="spellEnd"/>
            <w:r w:rsidRPr="003D0E77">
              <w:rPr>
                <w:rFonts w:cs="Calibri"/>
                <w:bCs/>
                <w:sz w:val="20"/>
                <w:szCs w:val="20"/>
              </w:rPr>
              <w:t xml:space="preserve"> 1)</w:t>
            </w:r>
          </w:p>
        </w:tc>
        <w:tc>
          <w:tcPr>
            <w:tcW w:w="4267" w:type="dxa"/>
            <w:vAlign w:val="center"/>
          </w:tcPr>
          <w:p w:rsidR="0049607A" w:rsidRPr="0049607A" w:rsidRDefault="0049607A" w:rsidP="004F7A1D">
            <w:pPr>
              <w:rPr>
                <w:rFonts w:cs="Calibri"/>
                <w:bCs/>
                <w:sz w:val="20"/>
                <w:szCs w:val="20"/>
                <w:lang w:val="en-US"/>
              </w:rPr>
            </w:pPr>
            <w:r w:rsidRPr="003D0E77">
              <w:rPr>
                <w:rFonts w:cs="Calibri"/>
                <w:bCs/>
                <w:sz w:val="20"/>
                <w:szCs w:val="20"/>
              </w:rPr>
              <w:t>Σύριγγα</w:t>
            </w:r>
            <w:r w:rsidRPr="0049607A">
              <w:rPr>
                <w:rFonts w:cs="Calibri"/>
                <w:bCs/>
                <w:sz w:val="20"/>
                <w:szCs w:val="20"/>
                <w:lang w:val="en-US"/>
              </w:rPr>
              <w:t xml:space="preserve"> </w:t>
            </w:r>
            <w:r w:rsidRPr="003D0E77">
              <w:rPr>
                <w:rFonts w:cs="Calibri"/>
                <w:bCs/>
                <w:sz w:val="20"/>
                <w:szCs w:val="20"/>
              </w:rPr>
              <w:t>ακριβείας</w:t>
            </w:r>
            <w:r w:rsidRPr="0049607A">
              <w:rPr>
                <w:rFonts w:cs="Calibri"/>
                <w:bCs/>
                <w:sz w:val="20"/>
                <w:szCs w:val="20"/>
                <w:lang w:val="en-US"/>
              </w:rPr>
              <w:t xml:space="preserve"> 10</w:t>
            </w:r>
            <w:r w:rsidRPr="003D0E77">
              <w:rPr>
                <w:rFonts w:cs="Calibri"/>
                <w:bCs/>
                <w:sz w:val="20"/>
                <w:szCs w:val="20"/>
              </w:rPr>
              <w:t>μ</w:t>
            </w:r>
            <w:r w:rsidRPr="0049607A">
              <w:rPr>
                <w:rFonts w:cs="Calibri"/>
                <w:bCs/>
                <w:sz w:val="20"/>
                <w:szCs w:val="20"/>
                <w:lang w:val="en-US"/>
              </w:rPr>
              <w:t>l, gas tight, removable needle</w:t>
            </w:r>
          </w:p>
        </w:tc>
      </w:tr>
    </w:tbl>
    <w:p w:rsidR="0049607A" w:rsidRPr="00166977" w:rsidRDefault="0049607A" w:rsidP="0049607A">
      <w:pPr>
        <w:contextualSpacing/>
        <w:rPr>
          <w:rFonts w:cs="Calibri"/>
          <w:b/>
          <w:color w:val="000000"/>
          <w:sz w:val="20"/>
          <w:lang w:val="en-US"/>
        </w:rPr>
      </w:pPr>
    </w:p>
    <w:p w:rsidR="0049607A" w:rsidRPr="0031589D" w:rsidRDefault="0049607A" w:rsidP="0049607A">
      <w:pPr>
        <w:contextualSpacing/>
        <w:rPr>
          <w:rFonts w:cs="Calibri"/>
          <w:b/>
          <w:bCs/>
        </w:rPr>
      </w:pPr>
      <w:r w:rsidRPr="0031589D">
        <w:rPr>
          <w:rFonts w:cs="Calibri"/>
          <w:b/>
          <w:bCs/>
        </w:rPr>
        <w:t>Τμήμα 8:</w:t>
      </w:r>
    </w:p>
    <w:p w:rsidR="0049607A" w:rsidRPr="00AF1BE1" w:rsidRDefault="0049607A" w:rsidP="0049607A">
      <w:pPr>
        <w:contextualSpacing/>
      </w:pPr>
      <w:r w:rsidRPr="00AF1BE1">
        <w:rPr>
          <w:b/>
        </w:rPr>
        <w:t xml:space="preserve">Συσκευή κάθετης </w:t>
      </w:r>
      <w:proofErr w:type="spellStart"/>
      <w:r w:rsidRPr="00AF1BE1">
        <w:rPr>
          <w:b/>
        </w:rPr>
        <w:t>ηλεκτροφόρησης</w:t>
      </w:r>
      <w:proofErr w:type="spellEnd"/>
      <w:r w:rsidRPr="00AF1BE1">
        <w:rPr>
          <w:b/>
        </w:rPr>
        <w:t xml:space="preserve"> συμβατή με </w:t>
      </w:r>
      <w:proofErr w:type="spellStart"/>
      <w:r w:rsidRPr="00AF1BE1">
        <w:rPr>
          <w:b/>
        </w:rPr>
        <w:t>precast</w:t>
      </w:r>
      <w:proofErr w:type="spellEnd"/>
      <w:r w:rsidRPr="00AF1BE1">
        <w:rPr>
          <w:b/>
        </w:rPr>
        <w:t xml:space="preserve"> </w:t>
      </w:r>
      <w:proofErr w:type="spellStart"/>
      <w:r w:rsidRPr="00AF1BE1">
        <w:rPr>
          <w:b/>
        </w:rPr>
        <w:t>gels</w:t>
      </w:r>
      <w:proofErr w:type="spellEnd"/>
      <w:r w:rsidRPr="00AF1BE1">
        <w:t xml:space="preserve">: </w:t>
      </w:r>
    </w:p>
    <w:p w:rsidR="0049607A" w:rsidRPr="003D0E77" w:rsidRDefault="0049607A" w:rsidP="0049607A">
      <w:pPr>
        <w:contextualSpacing/>
        <w:rPr>
          <w:rFonts w:cs="Calibri"/>
          <w:bCs/>
          <w:sz w:val="20"/>
          <w:szCs w:val="20"/>
        </w:rPr>
      </w:pPr>
      <w:r w:rsidRPr="003D0E77">
        <w:rPr>
          <w:rFonts w:cs="Calibri"/>
          <w:bCs/>
          <w:sz w:val="20"/>
          <w:szCs w:val="20"/>
        </w:rPr>
        <w:t xml:space="preserve">Κατασκευή από </w:t>
      </w:r>
      <w:proofErr w:type="spellStart"/>
      <w:r w:rsidRPr="003D0E77">
        <w:rPr>
          <w:rFonts w:cs="Calibri"/>
          <w:bCs/>
          <w:sz w:val="20"/>
          <w:szCs w:val="20"/>
        </w:rPr>
        <w:t>Plexiglass</w:t>
      </w:r>
      <w:proofErr w:type="spellEnd"/>
      <w:r w:rsidRPr="003D0E77">
        <w:rPr>
          <w:rFonts w:cs="Calibri"/>
          <w:bCs/>
          <w:sz w:val="20"/>
          <w:szCs w:val="20"/>
        </w:rPr>
        <w:t>, με ηλεκτρόδια πλατίνας 99.99% ανθεκτικά στην διάβρωση.</w:t>
      </w:r>
    </w:p>
    <w:p w:rsidR="0049607A" w:rsidRPr="003D0E77" w:rsidRDefault="0049607A" w:rsidP="0049607A">
      <w:pPr>
        <w:contextualSpacing/>
        <w:rPr>
          <w:rFonts w:cs="Calibri"/>
          <w:bCs/>
          <w:sz w:val="20"/>
          <w:szCs w:val="20"/>
        </w:rPr>
      </w:pPr>
      <w:r w:rsidRPr="003D0E77">
        <w:rPr>
          <w:rFonts w:cs="Calibri"/>
          <w:bCs/>
          <w:sz w:val="20"/>
          <w:szCs w:val="20"/>
        </w:rPr>
        <w:t xml:space="preserve">Δυνατότητα </w:t>
      </w:r>
      <w:proofErr w:type="spellStart"/>
      <w:r w:rsidRPr="003D0E77">
        <w:rPr>
          <w:rFonts w:cs="Calibri"/>
          <w:bCs/>
          <w:sz w:val="20"/>
          <w:szCs w:val="20"/>
        </w:rPr>
        <w:t>ηλεκτροφόρησης</w:t>
      </w:r>
      <w:proofErr w:type="spellEnd"/>
      <w:r w:rsidRPr="003D0E77">
        <w:rPr>
          <w:rFonts w:cs="Calibri"/>
          <w:bCs/>
          <w:sz w:val="20"/>
          <w:szCs w:val="20"/>
        </w:rPr>
        <w:t xml:space="preserve"> έως 4 </w:t>
      </w:r>
      <w:proofErr w:type="spellStart"/>
      <w:r w:rsidRPr="003D0E77">
        <w:rPr>
          <w:rFonts w:cs="Calibri"/>
          <w:bCs/>
          <w:sz w:val="20"/>
          <w:szCs w:val="20"/>
        </w:rPr>
        <w:t>gels</w:t>
      </w:r>
      <w:proofErr w:type="spellEnd"/>
      <w:r w:rsidRPr="003D0E77">
        <w:rPr>
          <w:rFonts w:cs="Calibri"/>
          <w:bCs/>
          <w:sz w:val="20"/>
          <w:szCs w:val="20"/>
        </w:rPr>
        <w:t xml:space="preserve"> ταυτοχρόνως.</w:t>
      </w:r>
    </w:p>
    <w:p w:rsidR="0049607A" w:rsidRPr="003D0E77" w:rsidRDefault="0049607A" w:rsidP="0049607A">
      <w:pPr>
        <w:contextualSpacing/>
        <w:rPr>
          <w:rFonts w:cs="Calibri"/>
          <w:bCs/>
          <w:sz w:val="20"/>
          <w:szCs w:val="20"/>
        </w:rPr>
      </w:pPr>
      <w:r w:rsidRPr="003D0E77">
        <w:rPr>
          <w:rFonts w:cs="Calibri"/>
          <w:bCs/>
          <w:sz w:val="20"/>
          <w:szCs w:val="20"/>
        </w:rPr>
        <w:t>Διαστάσεις  συσκευής (W x L x H): 19 x 13 x 15cm</w:t>
      </w:r>
    </w:p>
    <w:p w:rsidR="0049607A" w:rsidRPr="003D0E77" w:rsidRDefault="0049607A" w:rsidP="0049607A">
      <w:pPr>
        <w:contextualSpacing/>
        <w:rPr>
          <w:rFonts w:cs="Calibri"/>
          <w:bCs/>
          <w:sz w:val="20"/>
          <w:szCs w:val="20"/>
        </w:rPr>
      </w:pPr>
      <w:r w:rsidRPr="003D0E77">
        <w:rPr>
          <w:rFonts w:cs="Calibri"/>
          <w:bCs/>
          <w:sz w:val="20"/>
          <w:szCs w:val="20"/>
        </w:rPr>
        <w:t xml:space="preserve">Διαστάσεις </w:t>
      </w:r>
      <w:proofErr w:type="spellStart"/>
      <w:r w:rsidRPr="003D0E77">
        <w:rPr>
          <w:rFonts w:cs="Calibri"/>
          <w:bCs/>
          <w:sz w:val="20"/>
          <w:szCs w:val="20"/>
        </w:rPr>
        <w:t>Plate</w:t>
      </w:r>
      <w:proofErr w:type="spellEnd"/>
      <w:r w:rsidRPr="003D0E77">
        <w:rPr>
          <w:rFonts w:cs="Calibri"/>
          <w:bCs/>
          <w:sz w:val="20"/>
          <w:szCs w:val="20"/>
        </w:rPr>
        <w:t xml:space="preserve">: 10 x 10cm  </w:t>
      </w:r>
    </w:p>
    <w:p w:rsidR="0049607A" w:rsidRPr="003D0E77" w:rsidRDefault="0049607A" w:rsidP="0049607A">
      <w:pPr>
        <w:contextualSpacing/>
        <w:rPr>
          <w:rFonts w:cs="Calibri"/>
          <w:bCs/>
          <w:sz w:val="20"/>
          <w:szCs w:val="20"/>
        </w:rPr>
      </w:pPr>
      <w:proofErr w:type="spellStart"/>
      <w:r w:rsidRPr="003D0E77">
        <w:rPr>
          <w:rFonts w:cs="Calibri"/>
          <w:bCs/>
          <w:sz w:val="20"/>
          <w:szCs w:val="20"/>
        </w:rPr>
        <w:t>Ογκος</w:t>
      </w:r>
      <w:proofErr w:type="spellEnd"/>
      <w:r w:rsidRPr="003D0E77">
        <w:rPr>
          <w:rFonts w:cs="Calibri"/>
          <w:bCs/>
          <w:sz w:val="20"/>
          <w:szCs w:val="20"/>
        </w:rPr>
        <w:t xml:space="preserve"> ρυθμιστικού  διαλύματος:  250 – 1.200 </w:t>
      </w:r>
      <w:proofErr w:type="spellStart"/>
      <w:r w:rsidRPr="003D0E77">
        <w:rPr>
          <w:rFonts w:cs="Calibri"/>
          <w:bCs/>
          <w:sz w:val="20"/>
          <w:szCs w:val="20"/>
        </w:rPr>
        <w:t>ml</w:t>
      </w:r>
      <w:proofErr w:type="spellEnd"/>
    </w:p>
    <w:p w:rsidR="0049607A" w:rsidRPr="0049607A" w:rsidRDefault="0049607A" w:rsidP="0049607A">
      <w:pPr>
        <w:contextualSpacing/>
        <w:rPr>
          <w:rFonts w:cs="Calibri"/>
          <w:bCs/>
          <w:sz w:val="20"/>
          <w:szCs w:val="20"/>
          <w:lang w:val="en-US"/>
        </w:rPr>
      </w:pPr>
      <w:r w:rsidRPr="003D0E77">
        <w:rPr>
          <w:rFonts w:cs="Calibri"/>
          <w:bCs/>
          <w:sz w:val="20"/>
          <w:szCs w:val="20"/>
        </w:rPr>
        <w:t>Η</w:t>
      </w:r>
      <w:r w:rsidRPr="0049607A">
        <w:rPr>
          <w:rFonts w:cs="Calibri"/>
          <w:bCs/>
          <w:sz w:val="20"/>
          <w:szCs w:val="20"/>
          <w:lang w:val="en-US"/>
        </w:rPr>
        <w:t xml:space="preserve"> </w:t>
      </w:r>
      <w:r w:rsidRPr="003D0E77">
        <w:rPr>
          <w:rFonts w:cs="Calibri"/>
          <w:bCs/>
          <w:sz w:val="20"/>
          <w:szCs w:val="20"/>
        </w:rPr>
        <w:t>συσκευή</w:t>
      </w:r>
      <w:r w:rsidRPr="0049607A">
        <w:rPr>
          <w:rFonts w:cs="Calibri"/>
          <w:bCs/>
          <w:sz w:val="20"/>
          <w:szCs w:val="20"/>
          <w:lang w:val="en-US"/>
        </w:rPr>
        <w:t xml:space="preserve"> </w:t>
      </w:r>
      <w:r w:rsidRPr="003D0E77">
        <w:rPr>
          <w:rFonts w:cs="Calibri"/>
          <w:bCs/>
          <w:sz w:val="20"/>
          <w:szCs w:val="20"/>
        </w:rPr>
        <w:t>να</w:t>
      </w:r>
      <w:r w:rsidRPr="0049607A">
        <w:rPr>
          <w:rFonts w:cs="Calibri"/>
          <w:bCs/>
          <w:sz w:val="20"/>
          <w:szCs w:val="20"/>
          <w:lang w:val="en-US"/>
        </w:rPr>
        <w:t xml:space="preserve"> </w:t>
      </w:r>
      <w:r w:rsidRPr="003D0E77">
        <w:rPr>
          <w:rFonts w:cs="Calibri"/>
          <w:bCs/>
          <w:sz w:val="20"/>
          <w:szCs w:val="20"/>
        </w:rPr>
        <w:t>περιλαμβάνει</w:t>
      </w:r>
      <w:r w:rsidRPr="0049607A">
        <w:rPr>
          <w:rFonts w:cs="Calibri"/>
          <w:bCs/>
          <w:sz w:val="20"/>
          <w:szCs w:val="20"/>
          <w:lang w:val="en-US"/>
        </w:rPr>
        <w:t xml:space="preserve">: </w:t>
      </w:r>
    </w:p>
    <w:p w:rsidR="0049607A" w:rsidRPr="0049607A" w:rsidRDefault="0049607A" w:rsidP="0049607A">
      <w:pPr>
        <w:contextualSpacing/>
        <w:rPr>
          <w:rFonts w:cs="Calibri"/>
          <w:bCs/>
          <w:sz w:val="20"/>
          <w:szCs w:val="20"/>
          <w:lang w:val="en-US"/>
        </w:rPr>
      </w:pPr>
      <w:r w:rsidRPr="0049607A">
        <w:rPr>
          <w:rFonts w:cs="Calibri"/>
          <w:bCs/>
          <w:sz w:val="20"/>
          <w:szCs w:val="20"/>
          <w:lang w:val="en-US"/>
        </w:rPr>
        <w:t>1 x Electrophoresis Unit, Clamp Version</w:t>
      </w:r>
    </w:p>
    <w:p w:rsidR="0049607A" w:rsidRPr="0049607A" w:rsidRDefault="0049607A" w:rsidP="0049607A">
      <w:pPr>
        <w:contextualSpacing/>
        <w:rPr>
          <w:rFonts w:cs="Calibri"/>
          <w:bCs/>
          <w:sz w:val="20"/>
          <w:szCs w:val="20"/>
          <w:lang w:val="en-US"/>
        </w:rPr>
      </w:pPr>
      <w:r w:rsidRPr="0049607A">
        <w:rPr>
          <w:rFonts w:cs="Calibri"/>
          <w:bCs/>
          <w:sz w:val="20"/>
          <w:szCs w:val="20"/>
          <w:lang w:val="en-US"/>
        </w:rPr>
        <w:t xml:space="preserve">2 x notched glass plates-2mm thick, </w:t>
      </w:r>
    </w:p>
    <w:p w:rsidR="0049607A" w:rsidRPr="0049607A" w:rsidRDefault="0049607A" w:rsidP="0049607A">
      <w:pPr>
        <w:contextualSpacing/>
        <w:rPr>
          <w:rFonts w:cs="Calibri"/>
          <w:bCs/>
          <w:sz w:val="20"/>
          <w:szCs w:val="20"/>
          <w:lang w:val="en-US"/>
        </w:rPr>
      </w:pPr>
      <w:r w:rsidRPr="0049607A">
        <w:rPr>
          <w:rFonts w:cs="Calibri"/>
          <w:bCs/>
          <w:sz w:val="20"/>
          <w:szCs w:val="20"/>
          <w:lang w:val="en-US"/>
        </w:rPr>
        <w:t>2 x plain glass plates-2mm thick with bonded spacers-1mm thick,</w:t>
      </w:r>
    </w:p>
    <w:p w:rsidR="0049607A" w:rsidRPr="0049607A" w:rsidRDefault="0049607A" w:rsidP="0049607A">
      <w:pPr>
        <w:contextualSpacing/>
        <w:rPr>
          <w:rFonts w:cs="Calibri"/>
          <w:bCs/>
          <w:sz w:val="20"/>
          <w:szCs w:val="20"/>
          <w:lang w:val="en-US"/>
        </w:rPr>
      </w:pPr>
      <w:r w:rsidRPr="0049607A">
        <w:rPr>
          <w:rFonts w:cs="Calibri"/>
          <w:bCs/>
          <w:sz w:val="20"/>
          <w:szCs w:val="20"/>
          <w:lang w:val="en-US"/>
        </w:rPr>
        <w:t xml:space="preserve">2 x 12 sample combs–1mm thick, </w:t>
      </w:r>
    </w:p>
    <w:p w:rsidR="0049607A" w:rsidRPr="0049607A" w:rsidRDefault="0049607A" w:rsidP="0049607A">
      <w:pPr>
        <w:contextualSpacing/>
        <w:rPr>
          <w:rFonts w:cs="Calibri"/>
          <w:bCs/>
          <w:sz w:val="20"/>
          <w:szCs w:val="20"/>
          <w:lang w:val="en-US"/>
        </w:rPr>
      </w:pPr>
      <w:r w:rsidRPr="0049607A">
        <w:rPr>
          <w:rFonts w:cs="Calibri"/>
          <w:bCs/>
          <w:sz w:val="20"/>
          <w:szCs w:val="20"/>
          <w:lang w:val="en-US"/>
        </w:rPr>
        <w:t xml:space="preserve">1 x caster  </w:t>
      </w:r>
    </w:p>
    <w:p w:rsidR="0049607A" w:rsidRPr="0049607A" w:rsidRDefault="0049607A" w:rsidP="0049607A">
      <w:pPr>
        <w:contextualSpacing/>
        <w:rPr>
          <w:rFonts w:cs="Calibri"/>
          <w:bCs/>
          <w:sz w:val="20"/>
          <w:szCs w:val="20"/>
          <w:lang w:val="en-US"/>
        </w:rPr>
      </w:pPr>
      <w:r w:rsidRPr="0049607A">
        <w:rPr>
          <w:rFonts w:cs="Calibri"/>
          <w:bCs/>
          <w:sz w:val="20"/>
          <w:szCs w:val="20"/>
          <w:lang w:val="en-US"/>
        </w:rPr>
        <w:t>1 x cool pack</w:t>
      </w:r>
    </w:p>
    <w:p w:rsidR="0049607A" w:rsidRPr="006E76E3" w:rsidRDefault="0049607A" w:rsidP="0049607A">
      <w:pPr>
        <w:contextualSpacing/>
        <w:rPr>
          <w:lang w:val="en-US"/>
        </w:rPr>
      </w:pPr>
    </w:p>
    <w:p w:rsidR="0049607A" w:rsidRDefault="0049607A" w:rsidP="0049607A">
      <w:pPr>
        <w:contextualSpacing/>
        <w:rPr>
          <w:b/>
        </w:rPr>
      </w:pPr>
    </w:p>
    <w:p w:rsidR="0049607A" w:rsidRPr="0049607A" w:rsidRDefault="0049607A" w:rsidP="0049607A">
      <w:pPr>
        <w:contextualSpacing/>
        <w:rPr>
          <w:b/>
          <w:lang w:val="en-US"/>
        </w:rPr>
      </w:pPr>
      <w:bookmarkStart w:id="1" w:name="_GoBack"/>
      <w:bookmarkEnd w:id="1"/>
      <w:r w:rsidRPr="006E76E3">
        <w:rPr>
          <w:b/>
        </w:rPr>
        <w:lastRenderedPageBreak/>
        <w:t>Τμήμα</w:t>
      </w:r>
      <w:r w:rsidRPr="0049607A">
        <w:rPr>
          <w:b/>
          <w:lang w:val="en-US"/>
        </w:rPr>
        <w:t xml:space="preserve"> 9: </w:t>
      </w:r>
      <w:r>
        <w:rPr>
          <w:b/>
        </w:rPr>
        <w:t>Ηλεκτρονικός</w:t>
      </w:r>
      <w:r w:rsidRPr="0049607A">
        <w:rPr>
          <w:b/>
          <w:lang w:val="en-US"/>
        </w:rPr>
        <w:t xml:space="preserve"> </w:t>
      </w:r>
      <w:r>
        <w:rPr>
          <w:b/>
        </w:rPr>
        <w:t>Ζυγός</w:t>
      </w:r>
    </w:p>
    <w:p w:rsidR="0049607A" w:rsidRPr="003D0E77" w:rsidRDefault="0049607A" w:rsidP="0049607A">
      <w:pPr>
        <w:contextualSpacing/>
        <w:rPr>
          <w:rFonts w:cs="Calibri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3D0E77">
        <w:rPr>
          <w:rFonts w:cs="Calibri"/>
          <w:bCs/>
          <w:sz w:val="20"/>
          <w:szCs w:val="20"/>
        </w:rPr>
        <w:t>Μέγιστο βάρος ζύγισης: 250g</w:t>
      </w:r>
    </w:p>
    <w:p w:rsidR="0049607A" w:rsidRPr="003D0E77" w:rsidRDefault="0049607A" w:rsidP="0049607A">
      <w:pPr>
        <w:contextualSpacing/>
        <w:rPr>
          <w:rFonts w:cs="Calibri"/>
          <w:bCs/>
          <w:sz w:val="20"/>
          <w:szCs w:val="20"/>
        </w:rPr>
      </w:pPr>
      <w:r w:rsidRPr="003D0E77">
        <w:rPr>
          <w:rFonts w:cs="Calibri"/>
          <w:bCs/>
          <w:sz w:val="20"/>
          <w:szCs w:val="20"/>
        </w:rPr>
        <w:t>-Αναγνωσιμότητα: 0,1mg</w:t>
      </w:r>
    </w:p>
    <w:p w:rsidR="0049607A" w:rsidRPr="003D0E77" w:rsidRDefault="0049607A" w:rsidP="0049607A">
      <w:pPr>
        <w:contextualSpacing/>
        <w:rPr>
          <w:rFonts w:cs="Calibri"/>
          <w:bCs/>
          <w:sz w:val="20"/>
          <w:szCs w:val="20"/>
        </w:rPr>
      </w:pPr>
      <w:r w:rsidRPr="003D0E77">
        <w:rPr>
          <w:rFonts w:cs="Calibri"/>
          <w:bCs/>
          <w:sz w:val="20"/>
          <w:szCs w:val="20"/>
        </w:rPr>
        <w:t xml:space="preserve">-Γραμμικότητα: 0,3 </w:t>
      </w:r>
      <w:proofErr w:type="spellStart"/>
      <w:r w:rsidRPr="003D0E77">
        <w:rPr>
          <w:rFonts w:cs="Calibri"/>
          <w:bCs/>
          <w:sz w:val="20"/>
          <w:szCs w:val="20"/>
        </w:rPr>
        <w:t>mg</w:t>
      </w:r>
      <w:proofErr w:type="spellEnd"/>
    </w:p>
    <w:p w:rsidR="0049607A" w:rsidRPr="003D0E77" w:rsidRDefault="0049607A" w:rsidP="0049607A">
      <w:pPr>
        <w:contextualSpacing/>
        <w:rPr>
          <w:rFonts w:cs="Calibri"/>
          <w:bCs/>
          <w:sz w:val="20"/>
          <w:szCs w:val="20"/>
        </w:rPr>
      </w:pPr>
      <w:r w:rsidRPr="003D0E77">
        <w:rPr>
          <w:rFonts w:cs="Calibri"/>
          <w:bCs/>
          <w:sz w:val="20"/>
          <w:szCs w:val="20"/>
        </w:rPr>
        <w:t xml:space="preserve">-Διάμετρος πλάκας ζύγισης: 80 </w:t>
      </w:r>
      <w:proofErr w:type="spellStart"/>
      <w:r w:rsidRPr="003D0E77">
        <w:rPr>
          <w:rFonts w:cs="Calibri"/>
          <w:bCs/>
          <w:sz w:val="20"/>
          <w:szCs w:val="20"/>
        </w:rPr>
        <w:t>mm</w:t>
      </w:r>
      <w:proofErr w:type="spellEnd"/>
    </w:p>
    <w:p w:rsidR="0049607A" w:rsidRPr="003D0E77" w:rsidRDefault="0049607A" w:rsidP="0049607A">
      <w:pPr>
        <w:contextualSpacing/>
        <w:rPr>
          <w:rFonts w:cs="Calibri"/>
          <w:bCs/>
          <w:sz w:val="20"/>
          <w:szCs w:val="20"/>
        </w:rPr>
      </w:pPr>
      <w:r w:rsidRPr="003D0E77">
        <w:rPr>
          <w:rFonts w:cs="Calibri"/>
          <w:bCs/>
          <w:sz w:val="20"/>
          <w:szCs w:val="20"/>
        </w:rPr>
        <w:t xml:space="preserve">-Χώρος ζύγισης: W×D×H: 160×140×205 </w:t>
      </w:r>
      <w:proofErr w:type="spellStart"/>
      <w:r w:rsidRPr="003D0E77">
        <w:rPr>
          <w:rFonts w:cs="Calibri"/>
          <w:bCs/>
          <w:sz w:val="20"/>
          <w:szCs w:val="20"/>
        </w:rPr>
        <w:t>mm</w:t>
      </w:r>
      <w:proofErr w:type="spellEnd"/>
    </w:p>
    <w:p w:rsidR="0049607A" w:rsidRPr="003D0E77" w:rsidRDefault="0049607A" w:rsidP="0049607A">
      <w:pPr>
        <w:contextualSpacing/>
        <w:rPr>
          <w:rFonts w:cs="Calibri"/>
          <w:bCs/>
          <w:sz w:val="20"/>
          <w:szCs w:val="20"/>
        </w:rPr>
      </w:pPr>
      <w:r w:rsidRPr="003D0E77">
        <w:rPr>
          <w:rFonts w:cs="Calibri"/>
          <w:bCs/>
          <w:sz w:val="20"/>
          <w:szCs w:val="20"/>
        </w:rPr>
        <w:t xml:space="preserve">-Ολικές διαστάσεις: W×D×H: 210×340×330 </w:t>
      </w:r>
      <w:proofErr w:type="spellStart"/>
      <w:r w:rsidRPr="003D0E77">
        <w:rPr>
          <w:rFonts w:cs="Calibri"/>
          <w:bCs/>
          <w:sz w:val="20"/>
          <w:szCs w:val="20"/>
        </w:rPr>
        <w:t>mm</w:t>
      </w:r>
      <w:proofErr w:type="spellEnd"/>
    </w:p>
    <w:p w:rsidR="0049607A" w:rsidRPr="003D0E77" w:rsidRDefault="0049607A" w:rsidP="0049607A">
      <w:pPr>
        <w:contextualSpacing/>
        <w:rPr>
          <w:rFonts w:cs="Calibri"/>
          <w:bCs/>
          <w:sz w:val="20"/>
          <w:szCs w:val="20"/>
        </w:rPr>
      </w:pPr>
      <w:r w:rsidRPr="003D0E77">
        <w:rPr>
          <w:rFonts w:cs="Calibri"/>
          <w:bCs/>
          <w:sz w:val="20"/>
          <w:szCs w:val="20"/>
        </w:rPr>
        <w:t>-Εσωτερική βαθμονόμηση</w:t>
      </w:r>
    </w:p>
    <w:p w:rsidR="0049607A" w:rsidRPr="00F879A7" w:rsidRDefault="0049607A" w:rsidP="0049607A">
      <w:pPr>
        <w:contextualSpacing/>
        <w:rPr>
          <w:rFonts w:cs="Calibri"/>
          <w:b/>
          <w:bCs/>
          <w:sz w:val="20"/>
          <w:szCs w:val="20"/>
        </w:rPr>
      </w:pPr>
    </w:p>
    <w:p w:rsidR="0049607A" w:rsidRPr="00F879A7" w:rsidRDefault="0049607A" w:rsidP="0049607A">
      <w:pPr>
        <w:contextualSpacing/>
        <w:rPr>
          <w:rFonts w:cs="Calibri"/>
          <w:b/>
          <w:bCs/>
          <w:sz w:val="20"/>
          <w:szCs w:val="20"/>
        </w:rPr>
      </w:pPr>
      <w:r w:rsidRPr="00F879A7">
        <w:rPr>
          <w:rFonts w:cs="Calibri"/>
          <w:b/>
          <w:bCs/>
          <w:sz w:val="20"/>
          <w:szCs w:val="20"/>
        </w:rPr>
        <w:t xml:space="preserve">Τμήμα 10: </w:t>
      </w:r>
    </w:p>
    <w:p w:rsidR="0049607A" w:rsidRPr="00F879A7" w:rsidRDefault="0049607A" w:rsidP="0049607A">
      <w:pPr>
        <w:contextualSpacing/>
        <w:rPr>
          <w:rFonts w:cs="Calibri"/>
          <w:b/>
          <w:bCs/>
          <w:sz w:val="20"/>
          <w:szCs w:val="20"/>
        </w:rPr>
      </w:pPr>
      <w:r w:rsidRPr="00F879A7">
        <w:rPr>
          <w:rFonts w:cs="Calibri"/>
          <w:b/>
          <w:bCs/>
          <w:sz w:val="20"/>
          <w:szCs w:val="20"/>
        </w:rPr>
        <w:t>Θερμική Κάμερα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394"/>
      </w:tblGrid>
      <w:tr w:rsidR="0049607A" w:rsidRPr="00F879A7" w:rsidTr="004F7A1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9607A" w:rsidRPr="00F879A7" w:rsidRDefault="0049607A" w:rsidP="004F7A1D">
            <w:pPr>
              <w:spacing w:before="60" w:after="60"/>
              <w:rPr>
                <w:rFonts w:cs="Calibri"/>
                <w:b/>
                <w:sz w:val="20"/>
                <w:szCs w:val="20"/>
              </w:rPr>
            </w:pPr>
            <w:r w:rsidRPr="00F879A7">
              <w:rPr>
                <w:rFonts w:cs="Calibri"/>
                <w:b/>
                <w:sz w:val="20"/>
                <w:szCs w:val="20"/>
              </w:rPr>
              <w:t>Χαρακτηριστικό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9607A" w:rsidRPr="00F879A7" w:rsidRDefault="0049607A" w:rsidP="004F7A1D">
            <w:pPr>
              <w:spacing w:before="60" w:after="60"/>
              <w:rPr>
                <w:rFonts w:cs="Calibri"/>
                <w:b/>
                <w:sz w:val="20"/>
                <w:szCs w:val="20"/>
              </w:rPr>
            </w:pPr>
            <w:r w:rsidRPr="00F879A7">
              <w:rPr>
                <w:rFonts w:cs="Calibri"/>
                <w:b/>
                <w:sz w:val="20"/>
                <w:szCs w:val="20"/>
              </w:rPr>
              <w:t xml:space="preserve">                        Ελάχιστες Προδιαγραφές</w:t>
            </w:r>
          </w:p>
        </w:tc>
      </w:tr>
      <w:tr w:rsidR="0049607A" w:rsidRPr="00F879A7" w:rsidTr="004F7A1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7A" w:rsidRPr="00F879A7" w:rsidRDefault="0049607A" w:rsidP="004F7A1D">
            <w:pPr>
              <w:snapToGrid w:val="0"/>
              <w:spacing w:before="60" w:after="60" w:line="252" w:lineRule="auto"/>
              <w:rPr>
                <w:rFonts w:cs="Calibri"/>
                <w:b/>
                <w:sz w:val="20"/>
                <w:szCs w:val="20"/>
              </w:rPr>
            </w:pPr>
            <w:r w:rsidRPr="00F879A7">
              <w:rPr>
                <w:rFonts w:cs="Calibri"/>
                <w:b/>
                <w:sz w:val="20"/>
                <w:szCs w:val="20"/>
              </w:rPr>
              <w:t xml:space="preserve">Κατασκευαστής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7A" w:rsidRPr="003D0E77" w:rsidRDefault="0049607A" w:rsidP="004F7A1D">
            <w:pPr>
              <w:spacing w:before="60" w:after="60"/>
              <w:ind w:right="34"/>
              <w:jc w:val="center"/>
              <w:rPr>
                <w:rFonts w:cs="Calibri"/>
                <w:bCs/>
                <w:sz w:val="20"/>
                <w:szCs w:val="20"/>
              </w:rPr>
            </w:pPr>
            <w:r w:rsidRPr="003D0E77">
              <w:rPr>
                <w:rFonts w:cs="Calibri"/>
                <w:bCs/>
                <w:sz w:val="20"/>
                <w:szCs w:val="20"/>
              </w:rPr>
              <w:t>Να αναφερθεί</w:t>
            </w:r>
          </w:p>
        </w:tc>
      </w:tr>
      <w:tr w:rsidR="0049607A" w:rsidRPr="00F879A7" w:rsidTr="004F7A1D">
        <w:trPr>
          <w:trHeight w:val="37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7A" w:rsidRPr="00F879A7" w:rsidRDefault="0049607A" w:rsidP="004F7A1D">
            <w:pPr>
              <w:snapToGrid w:val="0"/>
              <w:spacing w:before="60" w:after="60" w:line="252" w:lineRule="auto"/>
              <w:rPr>
                <w:rFonts w:cs="Calibri"/>
                <w:b/>
                <w:sz w:val="20"/>
                <w:szCs w:val="20"/>
              </w:rPr>
            </w:pPr>
            <w:r w:rsidRPr="00F879A7">
              <w:rPr>
                <w:rFonts w:cs="Calibri"/>
                <w:b/>
                <w:sz w:val="20"/>
                <w:szCs w:val="20"/>
              </w:rPr>
              <w:t>Μοντέλο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7A" w:rsidRPr="003D0E77" w:rsidRDefault="0049607A" w:rsidP="004F7A1D">
            <w:pPr>
              <w:spacing w:before="60" w:after="60"/>
              <w:ind w:right="34"/>
              <w:jc w:val="center"/>
              <w:rPr>
                <w:rFonts w:cs="Calibri"/>
                <w:bCs/>
                <w:sz w:val="20"/>
                <w:szCs w:val="20"/>
              </w:rPr>
            </w:pPr>
            <w:r w:rsidRPr="003D0E77">
              <w:rPr>
                <w:rFonts w:cs="Calibri"/>
                <w:bCs/>
                <w:sz w:val="20"/>
                <w:szCs w:val="20"/>
              </w:rPr>
              <w:t>Να αναφερθεί ο κωδικός προϊόντος</w:t>
            </w:r>
          </w:p>
        </w:tc>
      </w:tr>
      <w:tr w:rsidR="0049607A" w:rsidRPr="00F879A7" w:rsidTr="004F7A1D">
        <w:trPr>
          <w:trHeight w:val="2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7A" w:rsidRPr="00F879A7" w:rsidRDefault="0049607A" w:rsidP="004F7A1D">
            <w:pPr>
              <w:snapToGrid w:val="0"/>
              <w:spacing w:before="60" w:after="60" w:line="252" w:lineRule="auto"/>
              <w:rPr>
                <w:rFonts w:cs="Calibri"/>
                <w:b/>
                <w:sz w:val="20"/>
                <w:szCs w:val="20"/>
              </w:rPr>
            </w:pPr>
            <w:r w:rsidRPr="00F879A7">
              <w:rPr>
                <w:rFonts w:cs="Calibri"/>
                <w:b/>
                <w:sz w:val="20"/>
                <w:szCs w:val="20"/>
              </w:rPr>
              <w:t>Ανάλυση αισθητήρα θερμικής απεικόνισης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7A" w:rsidRPr="003D0E77" w:rsidRDefault="0049607A" w:rsidP="004F7A1D">
            <w:pPr>
              <w:pStyle w:val="Speccentered"/>
              <w:snapToGrid w:val="0"/>
              <w:spacing w:before="60" w:after="60"/>
              <w:ind w:right="34"/>
              <w:rPr>
                <w:rFonts w:ascii="Calibri" w:eastAsia="Calibri" w:hAnsi="Calibri" w:cs="Calibri"/>
                <w:bCs/>
                <w:sz w:val="20"/>
                <w:lang w:eastAsia="en-US"/>
              </w:rPr>
            </w:pPr>
            <w:r w:rsidRPr="003D0E77">
              <w:rPr>
                <w:rFonts w:ascii="Calibri" w:eastAsia="Calibri" w:hAnsi="Calibri" w:cs="Calibri"/>
                <w:bCs/>
                <w:sz w:val="20"/>
                <w:lang w:eastAsia="en-US"/>
              </w:rPr>
              <w:t>&gt;= 80 x 60</w:t>
            </w:r>
          </w:p>
        </w:tc>
      </w:tr>
      <w:tr w:rsidR="0049607A" w:rsidRPr="00F879A7" w:rsidTr="004F7A1D"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07A" w:rsidRPr="00F879A7" w:rsidRDefault="0049607A" w:rsidP="004F7A1D">
            <w:pPr>
              <w:snapToGrid w:val="0"/>
              <w:spacing w:before="60" w:after="60" w:line="252" w:lineRule="auto"/>
              <w:rPr>
                <w:rFonts w:cs="Calibri"/>
                <w:b/>
                <w:sz w:val="20"/>
                <w:szCs w:val="20"/>
              </w:rPr>
            </w:pPr>
            <w:r w:rsidRPr="00F879A7">
              <w:rPr>
                <w:rFonts w:cs="Calibri"/>
                <w:b/>
                <w:sz w:val="20"/>
                <w:szCs w:val="20"/>
              </w:rPr>
              <w:t>Θερμική Ευαισθησία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7A" w:rsidRPr="003D0E77" w:rsidRDefault="0049607A" w:rsidP="004F7A1D">
            <w:pPr>
              <w:spacing w:before="60" w:after="60"/>
              <w:ind w:right="34"/>
              <w:jc w:val="center"/>
              <w:rPr>
                <w:rFonts w:cs="Calibri"/>
                <w:bCs/>
                <w:sz w:val="20"/>
                <w:szCs w:val="20"/>
              </w:rPr>
            </w:pPr>
            <w:r w:rsidRPr="003D0E77">
              <w:rPr>
                <w:rFonts w:cs="Calibri"/>
                <w:bCs/>
                <w:sz w:val="20"/>
                <w:szCs w:val="20"/>
              </w:rPr>
              <w:t xml:space="preserve">&lt; = 0.15 </w:t>
            </w:r>
            <w:proofErr w:type="spellStart"/>
            <w:r w:rsidRPr="003D0E77">
              <w:rPr>
                <w:rFonts w:cs="Calibri"/>
                <w:bCs/>
                <w:sz w:val="20"/>
                <w:szCs w:val="20"/>
              </w:rPr>
              <w:t>oC</w:t>
            </w:r>
            <w:proofErr w:type="spellEnd"/>
          </w:p>
        </w:tc>
      </w:tr>
      <w:tr w:rsidR="0049607A" w:rsidRPr="00F879A7" w:rsidTr="004F7A1D"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07A" w:rsidRPr="00F879A7" w:rsidRDefault="0049607A" w:rsidP="004F7A1D">
            <w:pPr>
              <w:snapToGrid w:val="0"/>
              <w:spacing w:before="60" w:after="60" w:line="252" w:lineRule="auto"/>
              <w:rPr>
                <w:rFonts w:cs="Calibri"/>
                <w:b/>
                <w:sz w:val="20"/>
                <w:szCs w:val="20"/>
              </w:rPr>
            </w:pPr>
            <w:r w:rsidRPr="00F879A7">
              <w:rPr>
                <w:rFonts w:cs="Calibri"/>
                <w:b/>
                <w:sz w:val="20"/>
                <w:szCs w:val="20"/>
              </w:rPr>
              <w:t>Τύπος Οθόνης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7A" w:rsidRPr="003D0E77" w:rsidRDefault="0049607A" w:rsidP="004F7A1D">
            <w:pPr>
              <w:spacing w:before="60" w:after="60"/>
              <w:ind w:right="34"/>
              <w:jc w:val="center"/>
              <w:rPr>
                <w:rFonts w:cs="Calibri"/>
                <w:bCs/>
                <w:sz w:val="20"/>
                <w:szCs w:val="20"/>
              </w:rPr>
            </w:pPr>
            <w:r w:rsidRPr="003D0E77">
              <w:rPr>
                <w:rFonts w:cs="Calibri"/>
                <w:bCs/>
                <w:sz w:val="20"/>
                <w:szCs w:val="20"/>
              </w:rPr>
              <w:t>Έγχρωμη LCD</w:t>
            </w:r>
          </w:p>
        </w:tc>
      </w:tr>
      <w:tr w:rsidR="0049607A" w:rsidRPr="00F879A7" w:rsidTr="004F7A1D"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07A" w:rsidRPr="00F879A7" w:rsidRDefault="0049607A" w:rsidP="004F7A1D">
            <w:pPr>
              <w:snapToGrid w:val="0"/>
              <w:spacing w:before="60" w:after="60" w:line="252" w:lineRule="auto"/>
              <w:rPr>
                <w:rFonts w:cs="Calibri"/>
                <w:b/>
                <w:sz w:val="20"/>
                <w:szCs w:val="20"/>
              </w:rPr>
            </w:pPr>
            <w:r w:rsidRPr="00F879A7">
              <w:rPr>
                <w:rFonts w:cs="Calibri"/>
                <w:b/>
                <w:sz w:val="20"/>
                <w:szCs w:val="20"/>
              </w:rPr>
              <w:t>Μέγεθος Οθόνης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7A" w:rsidRPr="003D0E77" w:rsidRDefault="0049607A" w:rsidP="004F7A1D">
            <w:pPr>
              <w:spacing w:before="60" w:after="60"/>
              <w:ind w:right="34"/>
              <w:jc w:val="center"/>
              <w:rPr>
                <w:rFonts w:cs="Calibri"/>
                <w:bCs/>
                <w:sz w:val="20"/>
                <w:szCs w:val="20"/>
              </w:rPr>
            </w:pPr>
            <w:r w:rsidRPr="003D0E77">
              <w:rPr>
                <w:rFonts w:cs="Calibri"/>
                <w:bCs/>
                <w:sz w:val="20"/>
                <w:szCs w:val="20"/>
              </w:rPr>
              <w:t>&gt;= 3’’</w:t>
            </w:r>
          </w:p>
        </w:tc>
      </w:tr>
      <w:tr w:rsidR="0049607A" w:rsidRPr="00F879A7" w:rsidTr="004F7A1D"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07A" w:rsidRPr="00F879A7" w:rsidRDefault="0049607A" w:rsidP="004F7A1D">
            <w:pPr>
              <w:snapToGrid w:val="0"/>
              <w:spacing w:before="60" w:after="60" w:line="252" w:lineRule="auto"/>
              <w:rPr>
                <w:rFonts w:cs="Calibri"/>
                <w:b/>
                <w:sz w:val="20"/>
                <w:szCs w:val="20"/>
              </w:rPr>
            </w:pPr>
            <w:r w:rsidRPr="00F879A7">
              <w:rPr>
                <w:rFonts w:cs="Calibri"/>
                <w:b/>
                <w:sz w:val="20"/>
                <w:szCs w:val="20"/>
              </w:rPr>
              <w:t>Ανάλυση Οθόνης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7A" w:rsidRPr="003D0E77" w:rsidRDefault="0049607A" w:rsidP="004F7A1D">
            <w:pPr>
              <w:spacing w:before="60" w:after="60"/>
              <w:ind w:right="34"/>
              <w:jc w:val="center"/>
              <w:rPr>
                <w:rFonts w:cs="Calibri"/>
                <w:bCs/>
                <w:sz w:val="20"/>
                <w:szCs w:val="20"/>
              </w:rPr>
            </w:pPr>
            <w:r w:rsidRPr="003D0E77">
              <w:rPr>
                <w:rFonts w:cs="Calibri"/>
                <w:bCs/>
                <w:sz w:val="20"/>
                <w:szCs w:val="20"/>
              </w:rPr>
              <w:t xml:space="preserve">&gt;= 320 x 240 </w:t>
            </w:r>
            <w:proofErr w:type="spellStart"/>
            <w:r w:rsidRPr="003D0E77">
              <w:rPr>
                <w:rFonts w:cs="Calibri"/>
                <w:bCs/>
                <w:sz w:val="20"/>
                <w:szCs w:val="20"/>
              </w:rPr>
              <w:t>pixels</w:t>
            </w:r>
            <w:proofErr w:type="spellEnd"/>
          </w:p>
        </w:tc>
      </w:tr>
      <w:tr w:rsidR="0049607A" w:rsidRPr="00F879A7" w:rsidTr="004F7A1D"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07A" w:rsidRPr="00F879A7" w:rsidRDefault="0049607A" w:rsidP="004F7A1D">
            <w:pPr>
              <w:snapToGrid w:val="0"/>
              <w:spacing w:before="60" w:after="60" w:line="252" w:lineRule="auto"/>
              <w:rPr>
                <w:rFonts w:cs="Calibri"/>
                <w:b/>
                <w:sz w:val="20"/>
                <w:szCs w:val="20"/>
              </w:rPr>
            </w:pPr>
            <w:r w:rsidRPr="00F879A7">
              <w:rPr>
                <w:rFonts w:cs="Calibri"/>
                <w:b/>
                <w:sz w:val="20"/>
                <w:szCs w:val="20"/>
              </w:rPr>
              <w:t>Θερμοκρασία λειτουργίας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7A" w:rsidRPr="003D0E77" w:rsidRDefault="0049607A" w:rsidP="004F7A1D">
            <w:pPr>
              <w:spacing w:before="60" w:after="60"/>
              <w:ind w:right="34"/>
              <w:jc w:val="center"/>
              <w:rPr>
                <w:rFonts w:cs="Calibri"/>
                <w:bCs/>
                <w:sz w:val="20"/>
                <w:szCs w:val="20"/>
              </w:rPr>
            </w:pPr>
            <w:r w:rsidRPr="003D0E77">
              <w:rPr>
                <w:rFonts w:cs="Calibri"/>
                <w:bCs/>
                <w:sz w:val="20"/>
                <w:szCs w:val="20"/>
              </w:rPr>
              <w:t>Τουλάχιστον -20°C έως 250°C</w:t>
            </w:r>
          </w:p>
        </w:tc>
      </w:tr>
      <w:tr w:rsidR="0049607A" w:rsidRPr="00F879A7" w:rsidTr="004F7A1D"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07A" w:rsidRPr="00F879A7" w:rsidRDefault="0049607A" w:rsidP="004F7A1D">
            <w:pPr>
              <w:snapToGrid w:val="0"/>
              <w:spacing w:before="60" w:after="60" w:line="252" w:lineRule="auto"/>
              <w:rPr>
                <w:rFonts w:cs="Calibri"/>
                <w:b/>
                <w:sz w:val="20"/>
                <w:szCs w:val="20"/>
              </w:rPr>
            </w:pPr>
            <w:r w:rsidRPr="00F879A7">
              <w:rPr>
                <w:rFonts w:cs="Calibri"/>
                <w:b/>
                <w:sz w:val="20"/>
                <w:szCs w:val="20"/>
              </w:rPr>
              <w:t>Μέγιστο Οπτικό πεδίο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7A" w:rsidRPr="003D0E77" w:rsidRDefault="0049607A" w:rsidP="004F7A1D">
            <w:pPr>
              <w:spacing w:before="60" w:after="60"/>
              <w:ind w:right="34"/>
              <w:jc w:val="center"/>
              <w:rPr>
                <w:rFonts w:cs="Calibri"/>
                <w:bCs/>
                <w:sz w:val="20"/>
                <w:szCs w:val="20"/>
              </w:rPr>
            </w:pPr>
            <w:r w:rsidRPr="003D0E77">
              <w:rPr>
                <w:rFonts w:cs="Calibri"/>
                <w:bCs/>
                <w:sz w:val="20"/>
                <w:szCs w:val="20"/>
              </w:rPr>
              <w:t>Τουλάχιστον 35°× 25°</w:t>
            </w:r>
          </w:p>
        </w:tc>
      </w:tr>
      <w:tr w:rsidR="0049607A" w:rsidRPr="00F879A7" w:rsidTr="004F7A1D"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07A" w:rsidRPr="00F879A7" w:rsidRDefault="0049607A" w:rsidP="004F7A1D">
            <w:pPr>
              <w:snapToGrid w:val="0"/>
              <w:spacing w:before="60" w:after="60" w:line="252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F879A7">
              <w:rPr>
                <w:rFonts w:cs="Calibri"/>
                <w:b/>
                <w:sz w:val="20"/>
                <w:szCs w:val="20"/>
                <w:lang w:val="en-US"/>
              </w:rPr>
              <w:t>Data communication interface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7A" w:rsidRPr="003D0E77" w:rsidRDefault="0049607A" w:rsidP="004F7A1D">
            <w:pPr>
              <w:spacing w:before="60" w:after="60"/>
              <w:ind w:right="34"/>
              <w:jc w:val="center"/>
              <w:rPr>
                <w:rFonts w:cs="Calibri"/>
                <w:bCs/>
                <w:sz w:val="20"/>
                <w:szCs w:val="20"/>
              </w:rPr>
            </w:pPr>
            <w:r w:rsidRPr="003D0E77">
              <w:rPr>
                <w:rFonts w:cs="Calibri"/>
                <w:bCs/>
                <w:sz w:val="20"/>
                <w:szCs w:val="20"/>
              </w:rPr>
              <w:t>USB</w:t>
            </w:r>
          </w:p>
        </w:tc>
      </w:tr>
      <w:tr w:rsidR="0049607A" w:rsidRPr="003D0E77" w:rsidTr="004F7A1D"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07A" w:rsidRPr="00F879A7" w:rsidRDefault="0049607A" w:rsidP="004F7A1D">
            <w:pPr>
              <w:snapToGrid w:val="0"/>
              <w:spacing w:before="60" w:after="60" w:line="252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F879A7">
              <w:rPr>
                <w:rFonts w:cs="Calibri"/>
                <w:b/>
                <w:sz w:val="20"/>
                <w:szCs w:val="20"/>
                <w:lang w:val="en-US"/>
              </w:rPr>
              <w:t>WIFI connectivity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7A" w:rsidRPr="003D0E77" w:rsidRDefault="0049607A" w:rsidP="004F7A1D">
            <w:pPr>
              <w:spacing w:before="60" w:after="60"/>
              <w:ind w:right="34"/>
              <w:jc w:val="center"/>
              <w:rPr>
                <w:rFonts w:cs="Calibri"/>
                <w:bCs/>
                <w:sz w:val="20"/>
                <w:szCs w:val="20"/>
              </w:rPr>
            </w:pPr>
            <w:r w:rsidRPr="003D0E77">
              <w:rPr>
                <w:rFonts w:cs="Calibri"/>
                <w:bCs/>
                <w:sz w:val="20"/>
                <w:szCs w:val="20"/>
              </w:rPr>
              <w:t>NAI</w:t>
            </w:r>
          </w:p>
        </w:tc>
      </w:tr>
      <w:tr w:rsidR="0049607A" w:rsidRPr="003D0E77" w:rsidTr="004F7A1D"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07A" w:rsidRPr="00F879A7" w:rsidRDefault="0049607A" w:rsidP="004F7A1D">
            <w:pPr>
              <w:snapToGrid w:val="0"/>
              <w:spacing w:before="60" w:after="60" w:line="252" w:lineRule="auto"/>
              <w:rPr>
                <w:rFonts w:cs="Calibri"/>
                <w:b/>
                <w:sz w:val="20"/>
                <w:szCs w:val="20"/>
              </w:rPr>
            </w:pPr>
            <w:r w:rsidRPr="00F879A7">
              <w:rPr>
                <w:rFonts w:cs="Calibri"/>
                <w:b/>
                <w:sz w:val="20"/>
                <w:szCs w:val="20"/>
              </w:rPr>
              <w:t>Μπαταρία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7A" w:rsidRPr="003D0E77" w:rsidRDefault="0049607A" w:rsidP="004F7A1D">
            <w:pPr>
              <w:spacing w:before="60" w:after="60"/>
              <w:ind w:right="34"/>
              <w:jc w:val="center"/>
              <w:rPr>
                <w:rFonts w:cs="Calibri"/>
                <w:bCs/>
                <w:sz w:val="20"/>
                <w:szCs w:val="20"/>
              </w:rPr>
            </w:pPr>
            <w:r w:rsidRPr="003D0E77">
              <w:rPr>
                <w:rFonts w:cs="Calibri"/>
                <w:bCs/>
                <w:sz w:val="20"/>
                <w:szCs w:val="20"/>
              </w:rPr>
              <w:t>Επαναφορτιζόμενη (φορτιστής συμπεριλαμβάνεται)</w:t>
            </w:r>
          </w:p>
        </w:tc>
      </w:tr>
      <w:tr w:rsidR="0049607A" w:rsidRPr="003D0E77" w:rsidTr="004F7A1D"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07A" w:rsidRPr="00F879A7" w:rsidRDefault="0049607A" w:rsidP="004F7A1D">
            <w:pPr>
              <w:snapToGrid w:val="0"/>
              <w:spacing w:before="60" w:after="60" w:line="252" w:lineRule="auto"/>
              <w:rPr>
                <w:rFonts w:cs="Calibri"/>
                <w:b/>
                <w:sz w:val="20"/>
                <w:szCs w:val="20"/>
              </w:rPr>
            </w:pPr>
            <w:r w:rsidRPr="00F879A7">
              <w:rPr>
                <w:rFonts w:cs="Calibri"/>
                <w:b/>
                <w:sz w:val="20"/>
                <w:szCs w:val="20"/>
              </w:rPr>
              <w:t>Ρυθμός καρέ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7A" w:rsidRPr="003D0E77" w:rsidRDefault="0049607A" w:rsidP="004F7A1D">
            <w:pPr>
              <w:spacing w:before="60" w:after="60"/>
              <w:ind w:right="34"/>
              <w:jc w:val="center"/>
              <w:rPr>
                <w:rFonts w:cs="Calibri"/>
                <w:bCs/>
                <w:sz w:val="20"/>
                <w:szCs w:val="20"/>
              </w:rPr>
            </w:pPr>
            <w:r w:rsidRPr="003D0E77">
              <w:rPr>
                <w:rFonts w:cs="Calibri"/>
                <w:bCs/>
                <w:sz w:val="20"/>
                <w:szCs w:val="20"/>
              </w:rPr>
              <w:t xml:space="preserve">&gt;= 9 </w:t>
            </w:r>
            <w:proofErr w:type="spellStart"/>
            <w:r w:rsidRPr="003D0E77">
              <w:rPr>
                <w:rFonts w:cs="Calibri"/>
                <w:bCs/>
                <w:sz w:val="20"/>
                <w:szCs w:val="20"/>
              </w:rPr>
              <w:t>Hz</w:t>
            </w:r>
            <w:proofErr w:type="spellEnd"/>
          </w:p>
        </w:tc>
      </w:tr>
      <w:tr w:rsidR="0049607A" w:rsidRPr="003D0E77" w:rsidTr="004F7A1D"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07A" w:rsidRPr="00F879A7" w:rsidRDefault="0049607A" w:rsidP="004F7A1D">
            <w:pPr>
              <w:snapToGrid w:val="0"/>
              <w:spacing w:before="60" w:after="60" w:line="252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F879A7">
              <w:rPr>
                <w:rFonts w:cs="Calibri"/>
                <w:b/>
                <w:sz w:val="20"/>
                <w:szCs w:val="20"/>
              </w:rPr>
              <w:t xml:space="preserve">Ανάλυση αρχείων </w:t>
            </w:r>
            <w:r w:rsidRPr="00F879A7">
              <w:rPr>
                <w:rFonts w:cs="Calibri"/>
                <w:b/>
                <w:sz w:val="20"/>
                <w:szCs w:val="20"/>
                <w:lang w:val="en-US"/>
              </w:rPr>
              <w:t>jpeg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7A" w:rsidRPr="003D0E77" w:rsidRDefault="0049607A" w:rsidP="004F7A1D">
            <w:pPr>
              <w:spacing w:before="60" w:after="60"/>
              <w:ind w:right="34"/>
              <w:jc w:val="center"/>
              <w:rPr>
                <w:rFonts w:cs="Calibri"/>
                <w:bCs/>
                <w:sz w:val="20"/>
                <w:szCs w:val="20"/>
              </w:rPr>
            </w:pPr>
            <w:r w:rsidRPr="003D0E77">
              <w:rPr>
                <w:rFonts w:cs="Calibri"/>
                <w:bCs/>
                <w:sz w:val="20"/>
                <w:szCs w:val="20"/>
              </w:rPr>
              <w:t xml:space="preserve">14 </w:t>
            </w:r>
            <w:proofErr w:type="spellStart"/>
            <w:r w:rsidRPr="003D0E77">
              <w:rPr>
                <w:rFonts w:cs="Calibri"/>
                <w:bCs/>
                <w:sz w:val="20"/>
                <w:szCs w:val="20"/>
              </w:rPr>
              <w:t>bit</w:t>
            </w:r>
            <w:proofErr w:type="spellEnd"/>
          </w:p>
        </w:tc>
      </w:tr>
      <w:tr w:rsidR="0049607A" w:rsidRPr="003D0E77" w:rsidTr="004F7A1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7A" w:rsidRPr="00F879A7" w:rsidRDefault="0049607A" w:rsidP="004F7A1D">
            <w:pPr>
              <w:snapToGrid w:val="0"/>
              <w:spacing w:before="60" w:after="60" w:line="252" w:lineRule="auto"/>
              <w:rPr>
                <w:rFonts w:cs="Calibri"/>
                <w:b/>
                <w:sz w:val="20"/>
                <w:szCs w:val="20"/>
              </w:rPr>
            </w:pPr>
            <w:r w:rsidRPr="00F879A7">
              <w:rPr>
                <w:rFonts w:cs="Calibri"/>
                <w:b/>
                <w:sz w:val="20"/>
                <w:szCs w:val="20"/>
              </w:rPr>
              <w:t>Οδηγοί – Λογισμικό διαχείρισης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7A" w:rsidRPr="003D0E77" w:rsidRDefault="0049607A" w:rsidP="004F7A1D">
            <w:pPr>
              <w:spacing w:before="60" w:after="60"/>
              <w:ind w:left="-108" w:right="-108"/>
              <w:rPr>
                <w:rFonts w:cs="Calibri"/>
                <w:bCs/>
                <w:sz w:val="20"/>
                <w:szCs w:val="20"/>
              </w:rPr>
            </w:pPr>
            <w:r w:rsidRPr="003D0E77">
              <w:rPr>
                <w:rFonts w:cs="Calibri"/>
                <w:bCs/>
                <w:sz w:val="20"/>
                <w:szCs w:val="20"/>
              </w:rPr>
              <w:t>Οδηγοί και λογισμικό διαχείρισης του παραπάνω υλικού για τα υποστηριζόμενα λειτουργικά συστήματα σε ηλεκτρονική μορφή</w:t>
            </w:r>
          </w:p>
        </w:tc>
      </w:tr>
      <w:tr w:rsidR="0049607A" w:rsidRPr="00F879A7" w:rsidTr="004F7A1D">
        <w:trPr>
          <w:trHeight w:val="48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7A" w:rsidRPr="00F879A7" w:rsidRDefault="0049607A" w:rsidP="004F7A1D">
            <w:pPr>
              <w:snapToGrid w:val="0"/>
              <w:spacing w:before="60" w:after="60" w:line="252" w:lineRule="auto"/>
              <w:rPr>
                <w:rFonts w:cs="Calibri"/>
                <w:b/>
                <w:sz w:val="20"/>
                <w:szCs w:val="20"/>
              </w:rPr>
            </w:pPr>
            <w:r w:rsidRPr="00F879A7">
              <w:rPr>
                <w:rFonts w:cs="Calibri"/>
                <w:b/>
                <w:sz w:val="20"/>
                <w:szCs w:val="20"/>
              </w:rPr>
              <w:t>Εγγύηση καλής λειτουργίας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7A" w:rsidRPr="003D0E77" w:rsidRDefault="0049607A" w:rsidP="004F7A1D">
            <w:pPr>
              <w:snapToGrid w:val="0"/>
              <w:spacing w:before="60" w:after="60" w:line="252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D0E77">
              <w:rPr>
                <w:rFonts w:cs="Calibri"/>
                <w:bCs/>
                <w:sz w:val="20"/>
                <w:szCs w:val="20"/>
              </w:rPr>
              <w:t>Τουλάχιστον 2 έτη εγγύηση</w:t>
            </w:r>
          </w:p>
        </w:tc>
      </w:tr>
      <w:tr w:rsidR="0049607A" w:rsidRPr="00F879A7" w:rsidTr="004F7A1D">
        <w:trPr>
          <w:trHeight w:val="8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7A" w:rsidRPr="00F879A7" w:rsidRDefault="0049607A" w:rsidP="004F7A1D">
            <w:pPr>
              <w:snapToGrid w:val="0"/>
              <w:spacing w:before="60" w:after="60" w:line="252" w:lineRule="auto"/>
              <w:rPr>
                <w:rFonts w:cs="Calibri"/>
                <w:b/>
                <w:sz w:val="20"/>
                <w:szCs w:val="20"/>
              </w:rPr>
            </w:pPr>
            <w:r w:rsidRPr="00F879A7">
              <w:rPr>
                <w:rFonts w:cs="Calibri"/>
                <w:b/>
                <w:sz w:val="20"/>
                <w:szCs w:val="20"/>
              </w:rPr>
              <w:t>Ανταλλακτικά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7A" w:rsidRPr="003D0E77" w:rsidRDefault="0049607A" w:rsidP="004F7A1D">
            <w:pPr>
              <w:snapToGrid w:val="0"/>
              <w:spacing w:before="60" w:after="60" w:line="252" w:lineRule="auto"/>
              <w:rPr>
                <w:rFonts w:cs="Calibri"/>
                <w:bCs/>
                <w:sz w:val="20"/>
                <w:szCs w:val="20"/>
              </w:rPr>
            </w:pPr>
            <w:r w:rsidRPr="003D0E77">
              <w:rPr>
                <w:rFonts w:cs="Calibri"/>
                <w:bCs/>
                <w:sz w:val="20"/>
                <w:szCs w:val="20"/>
              </w:rPr>
              <w:t>Υποστήριξη σε ανταλλακτικά για πέντε (5) τουλάχιστον έτη από την κατασκευάστρια εταιρεία</w:t>
            </w:r>
          </w:p>
        </w:tc>
      </w:tr>
      <w:tr w:rsidR="0049607A" w:rsidRPr="00F879A7" w:rsidTr="004F7A1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7A" w:rsidRPr="00F879A7" w:rsidRDefault="0049607A" w:rsidP="004F7A1D">
            <w:pPr>
              <w:snapToGrid w:val="0"/>
              <w:spacing w:before="60" w:after="60" w:line="252" w:lineRule="auto"/>
              <w:rPr>
                <w:rFonts w:cs="Calibri"/>
                <w:b/>
                <w:sz w:val="20"/>
                <w:szCs w:val="20"/>
              </w:rPr>
            </w:pPr>
            <w:r w:rsidRPr="00F879A7">
              <w:rPr>
                <w:rFonts w:cs="Calibri"/>
                <w:b/>
                <w:sz w:val="20"/>
                <w:szCs w:val="20"/>
              </w:rPr>
              <w:t>Τεχνική Υποστήριξη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7A" w:rsidRPr="003D0E77" w:rsidRDefault="0049607A" w:rsidP="004F7A1D">
            <w:pPr>
              <w:snapToGrid w:val="0"/>
              <w:spacing w:before="60" w:after="60" w:line="252" w:lineRule="auto"/>
              <w:rPr>
                <w:rFonts w:cs="Calibri"/>
                <w:bCs/>
                <w:sz w:val="20"/>
                <w:szCs w:val="20"/>
              </w:rPr>
            </w:pPr>
            <w:r w:rsidRPr="003D0E77">
              <w:rPr>
                <w:rFonts w:cs="Calibri"/>
                <w:bCs/>
                <w:sz w:val="20"/>
                <w:szCs w:val="20"/>
              </w:rPr>
              <w:t>Υποστήριξη για τουλάχιστον 2 έτη για τον παραπάνω εξοπλισμό από την κατασκευάστρια εταιρεία</w:t>
            </w:r>
          </w:p>
        </w:tc>
      </w:tr>
      <w:tr w:rsidR="0049607A" w:rsidRPr="00F879A7" w:rsidTr="004F7A1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7A" w:rsidRPr="00F879A7" w:rsidRDefault="0049607A" w:rsidP="004F7A1D">
            <w:pPr>
              <w:snapToGrid w:val="0"/>
              <w:spacing w:before="60" w:after="60" w:line="252" w:lineRule="auto"/>
              <w:rPr>
                <w:rFonts w:cs="Calibri"/>
                <w:b/>
                <w:sz w:val="20"/>
                <w:szCs w:val="20"/>
              </w:rPr>
            </w:pPr>
            <w:r w:rsidRPr="00F879A7">
              <w:rPr>
                <w:rFonts w:cs="Calibri"/>
                <w:b/>
                <w:sz w:val="20"/>
                <w:szCs w:val="20"/>
              </w:rPr>
              <w:t>Παράδοση  - Εγκατάσταση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7A" w:rsidRPr="003D0E77" w:rsidRDefault="0049607A" w:rsidP="004F7A1D">
            <w:pPr>
              <w:snapToGrid w:val="0"/>
              <w:spacing w:before="60" w:after="60" w:line="252" w:lineRule="auto"/>
              <w:rPr>
                <w:rFonts w:cs="Calibri"/>
                <w:bCs/>
                <w:sz w:val="20"/>
                <w:szCs w:val="20"/>
              </w:rPr>
            </w:pPr>
            <w:r w:rsidRPr="003D0E77">
              <w:rPr>
                <w:rFonts w:cs="Calibri"/>
                <w:bCs/>
                <w:sz w:val="20"/>
                <w:szCs w:val="20"/>
              </w:rPr>
              <w:t xml:space="preserve">Ο προμηθευτής οφείλει να παραδώσει και να επιδείξει το παρεχόμενο προϊόν, σε χώρο του </w:t>
            </w:r>
            <w:r w:rsidRPr="003D0E77">
              <w:rPr>
                <w:rFonts w:cs="Calibri"/>
                <w:bCs/>
                <w:sz w:val="20"/>
                <w:szCs w:val="20"/>
              </w:rPr>
              <w:lastRenderedPageBreak/>
              <w:t>Πολυτεχνείου Κρήτης που θα του υποδειχθεί κατά την παραλαβή.</w:t>
            </w:r>
          </w:p>
        </w:tc>
      </w:tr>
    </w:tbl>
    <w:p w:rsidR="00F9667F" w:rsidRDefault="0049607A" w:rsidP="0049607A"/>
    <w:sectPr w:rsidR="00F9667F" w:rsidSect="0049607A"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5563F"/>
    <w:multiLevelType w:val="hybridMultilevel"/>
    <w:tmpl w:val="B06464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7A"/>
    <w:rsid w:val="002A5019"/>
    <w:rsid w:val="0049607A"/>
    <w:rsid w:val="008B36BE"/>
    <w:rsid w:val="00B05824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BCCB7-A18C-429D-BEB4-71464815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0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07A"/>
    <w:pPr>
      <w:ind w:left="720"/>
      <w:contextualSpacing/>
    </w:pPr>
  </w:style>
  <w:style w:type="paragraph" w:customStyle="1" w:styleId="Speccentered">
    <w:name w:val="Spec_centered"/>
    <w:basedOn w:val="a"/>
    <w:rsid w:val="0049607A"/>
    <w:pPr>
      <w:suppressAutoHyphens/>
      <w:overflowPunct w:val="0"/>
      <w:autoSpaceDE w:val="0"/>
      <w:spacing w:after="120" w:line="240" w:lineRule="auto"/>
      <w:jc w:val="center"/>
    </w:pPr>
    <w:rPr>
      <w:rFonts w:ascii="Times New Roman" w:eastAsia="Arial Unicode MS" w:hAnsi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1</cp:revision>
  <dcterms:created xsi:type="dcterms:W3CDTF">2018-12-11T05:27:00Z</dcterms:created>
  <dcterms:modified xsi:type="dcterms:W3CDTF">2018-12-11T05:28:00Z</dcterms:modified>
</cp:coreProperties>
</file>