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A6" w:rsidRPr="00CE29DA" w:rsidRDefault="00A068A6" w:rsidP="00A068A6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Toc323893369"/>
      <w:r w:rsidRPr="00CE29DA">
        <w:rPr>
          <w:rFonts w:ascii="Times New Roman" w:hAnsi="Times New Roman"/>
          <w:b/>
          <w:bCs/>
        </w:rPr>
        <w:t>ΠΑΡΑΡΤΗΜΑ Β</w:t>
      </w:r>
      <w:bookmarkEnd w:id="0"/>
      <w:r w:rsidRPr="00CE29DA">
        <w:rPr>
          <w:rFonts w:ascii="Times New Roman" w:hAnsi="Times New Roman"/>
          <w:b/>
          <w:bCs/>
        </w:rPr>
        <w:t>΄ - Τεχνικές Προδιαγραφές</w:t>
      </w:r>
    </w:p>
    <w:p w:rsidR="00A068A6" w:rsidRPr="00085C38" w:rsidRDefault="00A068A6" w:rsidP="00A068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68A6" w:rsidRPr="00CE29DA" w:rsidRDefault="00A068A6" w:rsidP="00A068A6">
      <w:pPr>
        <w:spacing w:after="120"/>
        <w:rPr>
          <w:rFonts w:ascii="Times New Roman" w:hAnsi="Times New Roman"/>
          <w:b/>
        </w:rPr>
      </w:pPr>
      <w:r w:rsidRPr="00CE29DA">
        <w:rPr>
          <w:rFonts w:ascii="Times New Roman" w:hAnsi="Times New Roman"/>
          <w:b/>
        </w:rPr>
        <w:t>Πριόνι κοπής μετάλλων (</w:t>
      </w:r>
      <w:r>
        <w:rPr>
          <w:rFonts w:ascii="Times New Roman" w:hAnsi="Times New Roman"/>
          <w:b/>
        </w:rPr>
        <w:t>τμχ</w:t>
      </w:r>
      <w:r w:rsidRPr="00CE29DA">
        <w:rPr>
          <w:rFonts w:ascii="Times New Roman" w:hAnsi="Times New Roman"/>
          <w:b/>
        </w:rPr>
        <w:t xml:space="preserve"> 1)</w:t>
      </w:r>
    </w:p>
    <w:p w:rsidR="00A068A6" w:rsidRPr="00CE29DA" w:rsidRDefault="00A068A6" w:rsidP="00A068A6">
      <w:pPr>
        <w:spacing w:after="120"/>
        <w:rPr>
          <w:rFonts w:ascii="Times New Roman" w:hAnsi="Times New Roman"/>
          <w:b/>
        </w:rPr>
      </w:pPr>
      <w:r w:rsidRPr="00CE29DA">
        <w:rPr>
          <w:rFonts w:ascii="Times New Roman" w:hAnsi="Times New Roman"/>
          <w:b/>
        </w:rPr>
        <w:t>Προϋπολογισμός</w:t>
      </w:r>
      <w:r>
        <w:rPr>
          <w:rFonts w:ascii="Times New Roman" w:hAnsi="Times New Roman"/>
          <w:b/>
        </w:rPr>
        <w:t xml:space="preserve"> τμήματος (συμπ/νου ΦΠΑ): 3</w:t>
      </w:r>
      <w:r w:rsidRPr="00CE29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Pr="00CE29DA">
        <w:rPr>
          <w:rFonts w:ascii="Times New Roman" w:hAnsi="Times New Roman"/>
          <w:b/>
        </w:rPr>
        <w:t>00,00€</w:t>
      </w:r>
    </w:p>
    <w:p w:rsidR="00A068A6" w:rsidRPr="00CE29DA" w:rsidRDefault="00A068A6" w:rsidP="00A068A6">
      <w:pPr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>Απαιτούμενες ελάχιστες προδιαγραφές: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 xml:space="preserve">Χειροκίνητη κοπή με δυνατότητα περιστροφής της πριονοκορδέλας μέχρι 60°. 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 xml:space="preserve">Κεφαλή από χυτό αλουμίνιο με κατάλληλες νευρώσεις για απορρόφηση δυνάμεων και κραδασμών και με ευμεγέθεις οδηγούς πριονοταινίας με μεγάλα καρβίδια. 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 xml:space="preserve">Βάρος ως 280 </w:t>
      </w:r>
      <w:r w:rsidRPr="00CE29DA">
        <w:rPr>
          <w:rFonts w:ascii="Times New Roman" w:hAnsi="Times New Roman"/>
          <w:color w:val="000000"/>
          <w:lang w:val="en-US"/>
        </w:rPr>
        <w:t>kgr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>Ηλεκτρικό αισθητήρα τεντώματος πριονοταινίας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>Προστασία κινητήρα έναντι υπερφόρτωσης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>Προστασία χειριστή και μηχανήματος (διακόπτη αυτόματης παύσης όταν σπάσει η πριονοταινία ή όταν δεν είναι επαρκώς τεντωμένη – αποκλεισμός της λειτουργίας όταν αφαιρεθεί το κάλυμμα της πριονοταινίας)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bCs/>
          <w:color w:val="000000"/>
        </w:rPr>
        <w:t>Ράουλο ολίσθησης</w:t>
      </w:r>
      <w:r w:rsidRPr="00CE29DA">
        <w:rPr>
          <w:rFonts w:ascii="Times New Roman" w:hAnsi="Times New Roman"/>
          <w:color w:val="000000"/>
        </w:rPr>
        <w:t xml:space="preserve"> υλικού προς κοπή.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>Ξεχωριστό δοχείο και αντλία ψυκτικού υγρού για εύκολο έλεγχο και καθαρισμό.</w:t>
      </w:r>
    </w:p>
    <w:p w:rsidR="00A068A6" w:rsidRPr="00CE29DA" w:rsidRDefault="00A068A6" w:rsidP="00A068A6">
      <w:pPr>
        <w:jc w:val="both"/>
        <w:rPr>
          <w:rFonts w:ascii="Times New Roman" w:hAnsi="Times New Roman"/>
          <w:color w:val="000000"/>
        </w:rPr>
      </w:pPr>
    </w:p>
    <w:p w:rsidR="00A068A6" w:rsidRPr="00CE29DA" w:rsidRDefault="00A068A6" w:rsidP="00A068A6">
      <w:pPr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>Απαιτούμενα τεχνικά χαρακτηριστικά: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>Πριονοταινία τουλάχιστον πλάτους τουλάχιστον 27</w:t>
      </w:r>
      <w:r w:rsidRPr="00CE29DA">
        <w:rPr>
          <w:rFonts w:ascii="Times New Roman" w:hAnsi="Times New Roman"/>
          <w:color w:val="000000"/>
          <w:lang w:val="en-US"/>
        </w:rPr>
        <w:t>mm</w:t>
      </w:r>
      <w:r w:rsidRPr="00CE29DA">
        <w:rPr>
          <w:rFonts w:ascii="Times New Roman" w:hAnsi="Times New Roman"/>
          <w:color w:val="000000"/>
        </w:rPr>
        <w:t xml:space="preserve"> και πάχους 0.9</w:t>
      </w:r>
      <w:r w:rsidRPr="00CE29DA">
        <w:rPr>
          <w:rFonts w:ascii="Times New Roman" w:hAnsi="Times New Roman"/>
          <w:color w:val="000000"/>
          <w:lang w:val="en-US"/>
        </w:rPr>
        <w:t>mm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>Ύψος επιφάνειας εργασίας τουλάχιστον 850</w:t>
      </w:r>
      <w:r w:rsidRPr="00CE29DA">
        <w:rPr>
          <w:rFonts w:ascii="Times New Roman" w:hAnsi="Times New Roman"/>
          <w:color w:val="000000"/>
          <w:lang w:val="en-US"/>
        </w:rPr>
        <w:t>mm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E29DA">
        <w:rPr>
          <w:rFonts w:ascii="Times New Roman" w:hAnsi="Times New Roman"/>
          <w:color w:val="000000"/>
        </w:rPr>
        <w:t>Κινητήρας 0.5-0.7</w:t>
      </w:r>
      <w:r w:rsidRPr="00CE29DA">
        <w:rPr>
          <w:rFonts w:ascii="Times New Roman" w:hAnsi="Times New Roman"/>
          <w:color w:val="000000"/>
          <w:lang w:val="en-US"/>
        </w:rPr>
        <w:t>KW</w:t>
      </w:r>
    </w:p>
    <w:p w:rsidR="00A068A6" w:rsidRPr="00CE29DA" w:rsidRDefault="00A068A6" w:rsidP="00A068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CE29DA">
        <w:rPr>
          <w:rFonts w:ascii="Times New Roman" w:hAnsi="Times New Roman"/>
          <w:color w:val="000000"/>
        </w:rPr>
        <w:t>Ταχύτητα κοπής 35-70</w:t>
      </w:r>
      <w:r w:rsidRPr="00CE29DA">
        <w:rPr>
          <w:rFonts w:ascii="Times New Roman" w:hAnsi="Times New Roman"/>
          <w:color w:val="000000"/>
          <w:lang w:val="en-US"/>
        </w:rPr>
        <w:t>m/min</w:t>
      </w:r>
    </w:p>
    <w:p w:rsidR="00A068A6" w:rsidRDefault="00A068A6" w:rsidP="00A068A6">
      <w:pPr>
        <w:spacing w:after="0"/>
        <w:jc w:val="both"/>
        <w:rPr>
          <w:rFonts w:ascii="Times New Roman" w:hAnsi="Times New Roman"/>
          <w:b/>
        </w:rPr>
      </w:pPr>
    </w:p>
    <w:p w:rsidR="00F9667F" w:rsidRDefault="00A068A6" w:rsidP="00A068A6">
      <w:bookmarkStart w:id="1" w:name="_GoBack"/>
      <w:bookmarkEnd w:id="1"/>
      <w:r>
        <w:rPr>
          <w:i/>
        </w:rPr>
        <w:t xml:space="preserve"> </w:t>
      </w:r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A6" w:rsidRDefault="00A068A6" w:rsidP="00A068A6">
      <w:pPr>
        <w:spacing w:after="0" w:line="240" w:lineRule="auto"/>
      </w:pPr>
      <w:r>
        <w:separator/>
      </w:r>
    </w:p>
  </w:endnote>
  <w:endnote w:type="continuationSeparator" w:id="0">
    <w:p w:rsidR="00A068A6" w:rsidRDefault="00A068A6" w:rsidP="00A0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A6" w:rsidRDefault="00A068A6" w:rsidP="00A068A6">
      <w:pPr>
        <w:spacing w:after="0" w:line="240" w:lineRule="auto"/>
      </w:pPr>
      <w:r>
        <w:separator/>
      </w:r>
    </w:p>
  </w:footnote>
  <w:footnote w:type="continuationSeparator" w:id="0">
    <w:p w:rsidR="00A068A6" w:rsidRDefault="00A068A6" w:rsidP="00A0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B9109F"/>
    <w:multiLevelType w:val="hybridMultilevel"/>
    <w:tmpl w:val="8B1898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A6"/>
    <w:rsid w:val="002A5019"/>
    <w:rsid w:val="004B0F92"/>
    <w:rsid w:val="005A3E9D"/>
    <w:rsid w:val="008B36BE"/>
    <w:rsid w:val="00A068A6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74AC-9C22-441C-B3ED-E10CCF3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A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06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068A6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68A6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uiPriority w:val="99"/>
    <w:rsid w:val="00A068A6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068A6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068A6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068A6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068A6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068A6"/>
  </w:style>
  <w:style w:type="character" w:customStyle="1" w:styleId="NormalBoldChar">
    <w:name w:val="NormalBold Char"/>
    <w:rsid w:val="00A068A6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068A6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06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Μαρία Περακάκη</cp:lastModifiedBy>
  <cp:revision>3</cp:revision>
  <dcterms:created xsi:type="dcterms:W3CDTF">2018-10-22T05:03:00Z</dcterms:created>
  <dcterms:modified xsi:type="dcterms:W3CDTF">2019-01-14T13:11:00Z</dcterms:modified>
</cp:coreProperties>
</file>