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721" w:rsidRPr="00930A95" w:rsidRDefault="00B27DF8">
      <w:pPr>
        <w:rPr>
          <w:sz w:val="24"/>
          <w:szCs w:val="24"/>
          <w:lang w:val="en-US"/>
        </w:rPr>
      </w:pPr>
      <w:bookmarkStart w:id="0" w:name="_GoBack"/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58170BEE" wp14:editId="07319463">
            <wp:simplePos x="0" y="0"/>
            <wp:positionH relativeFrom="page">
              <wp:align>right</wp:align>
            </wp:positionH>
            <wp:positionV relativeFrom="paragraph">
              <wp:posOffset>-1143000</wp:posOffset>
            </wp:positionV>
            <wp:extent cx="10681305" cy="10886440"/>
            <wp:effectExtent l="0" t="0" r="6350" b="0"/>
            <wp:wrapNone/>
            <wp:docPr id="14339" name="Picture 20" descr="IMG_0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20" descr="IMG_098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527" b="3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305" cy="1088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30A95" w:rsidRPr="00B27DF8" w:rsidRDefault="00930A95" w:rsidP="00930A95">
      <w:pPr>
        <w:pStyle w:val="HTMLPreformatted"/>
        <w:shd w:val="clear" w:color="auto" w:fill="FFFFFF"/>
        <w:rPr>
          <w:rFonts w:asciiTheme="minorHAnsi" w:hAnsiTheme="minorHAnsi"/>
          <w:sz w:val="24"/>
          <w:szCs w:val="24"/>
          <w:lang w:val="en-US"/>
        </w:rPr>
      </w:pPr>
      <w:r w:rsidRPr="00930A95">
        <w:rPr>
          <w:rFonts w:asciiTheme="minorHAnsi" w:hAnsiTheme="minorHAnsi"/>
          <w:sz w:val="24"/>
          <w:szCs w:val="24"/>
        </w:rPr>
        <w:t>Διάλεξη</w:t>
      </w:r>
      <w:r w:rsidRPr="00B27DF8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BD6721">
        <w:rPr>
          <w:rFonts w:asciiTheme="minorHAnsi" w:hAnsiTheme="minorHAnsi"/>
          <w:b/>
          <w:sz w:val="24"/>
          <w:szCs w:val="24"/>
          <w:lang w:val="en-US"/>
        </w:rPr>
        <w:t>Mauro</w:t>
      </w:r>
      <w:r w:rsidRPr="00B27DF8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BD6721">
        <w:rPr>
          <w:rFonts w:asciiTheme="minorHAnsi" w:hAnsiTheme="minorHAnsi"/>
          <w:b/>
          <w:sz w:val="24"/>
          <w:szCs w:val="24"/>
          <w:lang w:val="en-US"/>
        </w:rPr>
        <w:t>Bertagin</w:t>
      </w:r>
      <w:proofErr w:type="spellEnd"/>
      <w:r w:rsidRPr="00B27DF8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930A95">
        <w:rPr>
          <w:rFonts w:asciiTheme="minorHAnsi" w:hAnsiTheme="minorHAnsi"/>
          <w:sz w:val="24"/>
          <w:szCs w:val="24"/>
        </w:rPr>
        <w:t>με</w:t>
      </w:r>
      <w:r w:rsidRPr="00B27DF8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930A95">
        <w:rPr>
          <w:rFonts w:asciiTheme="minorHAnsi" w:hAnsiTheme="minorHAnsi"/>
          <w:sz w:val="24"/>
          <w:szCs w:val="24"/>
        </w:rPr>
        <w:t>θέμα</w:t>
      </w:r>
      <w:r w:rsidRPr="00B27DF8">
        <w:rPr>
          <w:rFonts w:asciiTheme="minorHAnsi" w:hAnsiTheme="minorHAnsi"/>
          <w:sz w:val="24"/>
          <w:szCs w:val="24"/>
          <w:lang w:val="en-US"/>
        </w:rPr>
        <w:t xml:space="preserve">: </w:t>
      </w:r>
    </w:p>
    <w:p w:rsidR="00930A95" w:rsidRDefault="00BD6721" w:rsidP="00BD6721">
      <w:pPr>
        <w:pStyle w:val="HTMLPreformatted"/>
        <w:shd w:val="clear" w:color="auto" w:fill="FFFFFF"/>
        <w:rPr>
          <w:rFonts w:asciiTheme="minorHAnsi" w:hAnsiTheme="minorHAnsi" w:cs="Arial"/>
          <w:b/>
          <w:color w:val="212121"/>
          <w:sz w:val="24"/>
          <w:szCs w:val="24"/>
          <w:shd w:val="clear" w:color="auto" w:fill="FFFFFF"/>
        </w:rPr>
      </w:pPr>
      <w:r w:rsidRPr="00B27DF8">
        <w:rPr>
          <w:rFonts w:asciiTheme="minorHAnsi" w:hAnsiTheme="minorHAnsi"/>
          <w:b/>
          <w:sz w:val="24"/>
          <w:szCs w:val="24"/>
          <w:lang w:val="en-US"/>
        </w:rPr>
        <w:t>«</w:t>
      </w:r>
      <w:r w:rsidR="00930A95" w:rsidRPr="00BD6721">
        <w:rPr>
          <w:rFonts w:asciiTheme="minorHAnsi" w:hAnsiTheme="minorHAnsi"/>
          <w:b/>
          <w:sz w:val="24"/>
          <w:szCs w:val="24"/>
          <w:lang w:val="en-US"/>
        </w:rPr>
        <w:t>UNESCO</w:t>
      </w:r>
      <w:r w:rsidRPr="00B27DF8">
        <w:rPr>
          <w:rFonts w:asciiTheme="minorHAnsi" w:hAnsiTheme="minorHAnsi"/>
          <w:b/>
          <w:sz w:val="24"/>
          <w:szCs w:val="24"/>
          <w:lang w:val="en-US"/>
        </w:rPr>
        <w:t xml:space="preserve"> 2007 -2017. </w:t>
      </w:r>
      <w:r w:rsidRPr="00BD6721">
        <w:rPr>
          <w:rFonts w:asciiTheme="minorHAnsi" w:hAnsiTheme="minorHAnsi"/>
          <w:b/>
          <w:sz w:val="24"/>
          <w:szCs w:val="24"/>
        </w:rPr>
        <w:t>Προγράμμα</w:t>
      </w:r>
      <w:r>
        <w:rPr>
          <w:rFonts w:asciiTheme="minorHAnsi" w:hAnsiTheme="minorHAnsi"/>
          <w:b/>
          <w:sz w:val="24"/>
          <w:szCs w:val="24"/>
        </w:rPr>
        <w:t>τα</w:t>
      </w:r>
      <w:r w:rsidR="00930A95" w:rsidRPr="00BD6721">
        <w:rPr>
          <w:rFonts w:asciiTheme="minorHAnsi" w:hAnsiTheme="minorHAnsi"/>
          <w:b/>
          <w:sz w:val="24"/>
          <w:szCs w:val="24"/>
        </w:rPr>
        <w:t xml:space="preserve"> </w:t>
      </w:r>
      <w:r w:rsidR="000D5714" w:rsidRPr="00BD6721">
        <w:rPr>
          <w:rFonts w:asciiTheme="minorHAnsi" w:hAnsiTheme="minorHAnsi"/>
          <w:b/>
          <w:sz w:val="24"/>
          <w:szCs w:val="24"/>
        </w:rPr>
        <w:t>Α</w:t>
      </w:r>
      <w:r w:rsidR="00930A95" w:rsidRPr="00BD6721">
        <w:rPr>
          <w:rFonts w:asciiTheme="minorHAnsi" w:hAnsiTheme="minorHAnsi"/>
          <w:b/>
          <w:sz w:val="24"/>
          <w:szCs w:val="24"/>
        </w:rPr>
        <w:t xml:space="preserve">ποκατάστασης </w:t>
      </w:r>
      <w:r w:rsidR="000D5714" w:rsidRPr="00BD6721">
        <w:rPr>
          <w:rFonts w:asciiTheme="minorHAnsi" w:hAnsiTheme="minorHAnsi"/>
          <w:b/>
          <w:color w:val="212121"/>
          <w:sz w:val="24"/>
          <w:szCs w:val="24"/>
        </w:rPr>
        <w:t>Π</w:t>
      </w:r>
      <w:r w:rsidR="00930A95" w:rsidRPr="00BD6721">
        <w:rPr>
          <w:rFonts w:asciiTheme="minorHAnsi" w:hAnsiTheme="minorHAnsi"/>
          <w:b/>
          <w:color w:val="212121"/>
          <w:sz w:val="24"/>
          <w:szCs w:val="24"/>
        </w:rPr>
        <w:t xml:space="preserve">αγκόσμιας </w:t>
      </w:r>
      <w:r w:rsidR="000D5714" w:rsidRPr="00BD6721">
        <w:rPr>
          <w:rFonts w:asciiTheme="minorHAnsi" w:hAnsiTheme="minorHAnsi"/>
          <w:b/>
          <w:color w:val="212121"/>
          <w:sz w:val="24"/>
          <w:szCs w:val="24"/>
        </w:rPr>
        <w:t xml:space="preserve">Χωμάτινης </w:t>
      </w:r>
      <w:r w:rsidR="0010016C">
        <w:rPr>
          <w:rFonts w:asciiTheme="minorHAnsi" w:hAnsiTheme="minorHAnsi"/>
          <w:b/>
          <w:color w:val="212121"/>
          <w:sz w:val="24"/>
          <w:szCs w:val="24"/>
        </w:rPr>
        <w:t>Αρχιτεκτονική</w:t>
      </w:r>
      <w:r w:rsidR="008F675E">
        <w:rPr>
          <w:rFonts w:asciiTheme="minorHAnsi" w:hAnsiTheme="minorHAnsi"/>
          <w:b/>
          <w:color w:val="212121"/>
          <w:sz w:val="24"/>
          <w:szCs w:val="24"/>
        </w:rPr>
        <w:t>ς</w:t>
      </w:r>
      <w:r w:rsidR="0010016C">
        <w:rPr>
          <w:rFonts w:asciiTheme="minorHAnsi" w:hAnsiTheme="minorHAnsi"/>
          <w:b/>
          <w:color w:val="212121"/>
          <w:sz w:val="24"/>
          <w:szCs w:val="24"/>
        </w:rPr>
        <w:t xml:space="preserve"> Κληρονομιά</w:t>
      </w:r>
      <w:r w:rsidR="00930A95" w:rsidRPr="00BD6721">
        <w:rPr>
          <w:rFonts w:asciiTheme="minorHAnsi" w:hAnsiTheme="minorHAnsi"/>
          <w:b/>
          <w:color w:val="212121"/>
          <w:sz w:val="24"/>
          <w:szCs w:val="24"/>
        </w:rPr>
        <w:t>ς</w:t>
      </w:r>
      <w:r>
        <w:rPr>
          <w:rFonts w:asciiTheme="minorHAnsi" w:hAnsiTheme="minorHAnsi"/>
          <w:b/>
          <w:color w:val="212121"/>
          <w:sz w:val="24"/>
          <w:szCs w:val="24"/>
        </w:rPr>
        <w:t xml:space="preserve">. </w:t>
      </w:r>
      <w:r>
        <w:rPr>
          <w:rFonts w:asciiTheme="minorHAnsi" w:hAnsiTheme="minorHAnsi" w:cs="Arial"/>
          <w:b/>
          <w:color w:val="212121"/>
          <w:sz w:val="24"/>
          <w:szCs w:val="24"/>
          <w:shd w:val="clear" w:color="auto" w:fill="FFFFFF"/>
        </w:rPr>
        <w:t xml:space="preserve">Ιστορικό - </w:t>
      </w:r>
      <w:r w:rsidR="00930A95" w:rsidRPr="00BD6721">
        <w:rPr>
          <w:rFonts w:asciiTheme="minorHAnsi" w:hAnsiTheme="minorHAnsi" w:cs="Arial"/>
          <w:b/>
          <w:color w:val="212121"/>
          <w:sz w:val="24"/>
          <w:szCs w:val="24"/>
          <w:shd w:val="clear" w:color="auto" w:fill="FFFFFF"/>
        </w:rPr>
        <w:t xml:space="preserve">επιτεύγματα </w:t>
      </w:r>
      <w:r>
        <w:rPr>
          <w:rFonts w:asciiTheme="minorHAnsi" w:hAnsiTheme="minorHAnsi" w:cs="Arial"/>
          <w:b/>
          <w:color w:val="212121"/>
          <w:sz w:val="24"/>
          <w:szCs w:val="24"/>
          <w:shd w:val="clear" w:color="auto" w:fill="FFFFFF"/>
        </w:rPr>
        <w:t xml:space="preserve">– </w:t>
      </w:r>
      <w:r w:rsidR="00930A95" w:rsidRPr="00BD6721">
        <w:rPr>
          <w:rFonts w:asciiTheme="minorHAnsi" w:hAnsiTheme="minorHAnsi" w:cs="Arial"/>
          <w:b/>
          <w:color w:val="212121"/>
          <w:sz w:val="24"/>
          <w:szCs w:val="24"/>
          <w:shd w:val="clear" w:color="auto" w:fill="FFFFFF"/>
        </w:rPr>
        <w:t>αποτελέσματα</w:t>
      </w:r>
      <w:r>
        <w:rPr>
          <w:rFonts w:asciiTheme="minorHAnsi" w:hAnsiTheme="minorHAnsi" w:cs="Arial"/>
          <w:b/>
          <w:color w:val="212121"/>
          <w:sz w:val="24"/>
          <w:szCs w:val="24"/>
          <w:shd w:val="clear" w:color="auto" w:fill="FFFFFF"/>
        </w:rPr>
        <w:t>»</w:t>
      </w:r>
    </w:p>
    <w:p w:rsidR="00BD6721" w:rsidRPr="00BD6721" w:rsidRDefault="00BD6721" w:rsidP="00BD6721">
      <w:pPr>
        <w:pStyle w:val="HTMLPreformatted"/>
        <w:shd w:val="clear" w:color="auto" w:fill="FFFFFF"/>
        <w:rPr>
          <w:rFonts w:asciiTheme="minorHAnsi" w:hAnsiTheme="minorHAnsi"/>
          <w:b/>
          <w:color w:val="212121"/>
          <w:sz w:val="24"/>
          <w:szCs w:val="24"/>
        </w:rPr>
      </w:pPr>
    </w:p>
    <w:p w:rsidR="00B27DF8" w:rsidRDefault="00B27DF8" w:rsidP="007D2C9C">
      <w:pPr>
        <w:jc w:val="both"/>
        <w:rPr>
          <w:color w:val="FFFFFF" w:themeColor="background1"/>
          <w:sz w:val="24"/>
          <w:szCs w:val="24"/>
        </w:rPr>
      </w:pPr>
    </w:p>
    <w:p w:rsidR="00B27DF8" w:rsidRDefault="00B27DF8" w:rsidP="007D2C9C">
      <w:pPr>
        <w:jc w:val="both"/>
        <w:rPr>
          <w:color w:val="FFFFFF" w:themeColor="background1"/>
          <w:sz w:val="24"/>
          <w:szCs w:val="24"/>
        </w:rPr>
      </w:pPr>
    </w:p>
    <w:p w:rsidR="00B27DF8" w:rsidRDefault="00B27DF8" w:rsidP="007D2C9C">
      <w:pPr>
        <w:jc w:val="both"/>
        <w:rPr>
          <w:color w:val="FFFFFF" w:themeColor="background1"/>
          <w:sz w:val="24"/>
          <w:szCs w:val="24"/>
        </w:rPr>
      </w:pPr>
    </w:p>
    <w:p w:rsidR="00BD6721" w:rsidRPr="00B27DF8" w:rsidRDefault="000D5714" w:rsidP="007D2C9C">
      <w:pPr>
        <w:jc w:val="both"/>
        <w:rPr>
          <w:color w:val="FFFFFF" w:themeColor="background1"/>
          <w:sz w:val="24"/>
          <w:szCs w:val="24"/>
        </w:rPr>
      </w:pPr>
      <w:r w:rsidRPr="00B27DF8">
        <w:rPr>
          <w:color w:val="FFFFFF" w:themeColor="background1"/>
          <w:sz w:val="24"/>
          <w:szCs w:val="24"/>
        </w:rPr>
        <w:t xml:space="preserve">Την </w:t>
      </w:r>
      <w:r w:rsidRPr="00B27DF8">
        <w:rPr>
          <w:b/>
          <w:color w:val="FFFFFF" w:themeColor="background1"/>
          <w:sz w:val="24"/>
          <w:szCs w:val="24"/>
        </w:rPr>
        <w:t>Τρίτη 7/5/2019</w:t>
      </w:r>
      <w:r w:rsidRPr="00B27DF8">
        <w:rPr>
          <w:color w:val="FFFFFF" w:themeColor="background1"/>
          <w:sz w:val="24"/>
          <w:szCs w:val="24"/>
        </w:rPr>
        <w:t xml:space="preserve"> (Αίθουσα Γ2.1. – Γαλάζια Αμφιθέατρα) </w:t>
      </w:r>
      <w:r w:rsidR="0085071A" w:rsidRPr="00B27DF8">
        <w:rPr>
          <w:b/>
          <w:color w:val="FFFFFF" w:themeColor="background1"/>
          <w:sz w:val="24"/>
          <w:szCs w:val="24"/>
        </w:rPr>
        <w:t xml:space="preserve">και ώρα: </w:t>
      </w:r>
      <w:r w:rsidRPr="00B27DF8">
        <w:rPr>
          <w:b/>
          <w:color w:val="FFFFFF" w:themeColor="background1"/>
          <w:sz w:val="24"/>
          <w:szCs w:val="24"/>
        </w:rPr>
        <w:t>18.00</w:t>
      </w:r>
      <w:r w:rsidRPr="00B27DF8">
        <w:rPr>
          <w:color w:val="FFFFFF" w:themeColor="background1"/>
          <w:sz w:val="24"/>
          <w:szCs w:val="24"/>
        </w:rPr>
        <w:t xml:space="preserve"> θα πραγματοποιηθεί διάλεξη με θέμα την αποκατάσταση κτιρίων και οικισμών από χώμα με φυσικά υλικά από τον </w:t>
      </w:r>
      <w:r w:rsidRPr="00B27DF8">
        <w:rPr>
          <w:color w:val="FFFFFF" w:themeColor="background1"/>
          <w:sz w:val="24"/>
          <w:szCs w:val="24"/>
          <w:lang w:val="en-US"/>
        </w:rPr>
        <w:t>Mauro</w:t>
      </w:r>
      <w:r w:rsidRPr="00B27DF8">
        <w:rPr>
          <w:color w:val="FFFFFF" w:themeColor="background1"/>
          <w:sz w:val="24"/>
          <w:szCs w:val="24"/>
        </w:rPr>
        <w:t xml:space="preserve"> </w:t>
      </w:r>
      <w:proofErr w:type="spellStart"/>
      <w:r w:rsidRPr="00B27DF8">
        <w:rPr>
          <w:color w:val="FFFFFF" w:themeColor="background1"/>
          <w:sz w:val="24"/>
          <w:szCs w:val="24"/>
          <w:lang w:val="en-US"/>
        </w:rPr>
        <w:t>Bertagin</w:t>
      </w:r>
      <w:proofErr w:type="spellEnd"/>
      <w:r w:rsidRPr="00B27DF8">
        <w:rPr>
          <w:color w:val="FFFFFF" w:themeColor="background1"/>
          <w:sz w:val="24"/>
          <w:szCs w:val="24"/>
        </w:rPr>
        <w:t xml:space="preserve">. </w:t>
      </w:r>
    </w:p>
    <w:p w:rsidR="000D5714" w:rsidRPr="00B27DF8" w:rsidRDefault="000D5714" w:rsidP="007D2C9C">
      <w:pPr>
        <w:jc w:val="both"/>
        <w:rPr>
          <w:rFonts w:eastAsia="Times New Roman" w:cs="Arial"/>
          <w:color w:val="FFFFFF" w:themeColor="background1"/>
          <w:sz w:val="24"/>
          <w:szCs w:val="24"/>
          <w:lang w:eastAsia="el-GR"/>
        </w:rPr>
      </w:pPr>
      <w:r w:rsidRPr="00B27DF8">
        <w:rPr>
          <w:color w:val="FFFFFF" w:themeColor="background1"/>
          <w:sz w:val="24"/>
          <w:szCs w:val="24"/>
        </w:rPr>
        <w:t xml:space="preserve">Θα παρουσιαστούν </w:t>
      </w:r>
      <w:r w:rsidR="00A458FF" w:rsidRPr="00B27DF8">
        <w:rPr>
          <w:color w:val="FFFFFF" w:themeColor="background1"/>
          <w:sz w:val="24"/>
          <w:szCs w:val="24"/>
        </w:rPr>
        <w:t xml:space="preserve">πιλοτικά </w:t>
      </w:r>
      <w:r w:rsidRPr="00B27DF8">
        <w:rPr>
          <w:color w:val="FFFFFF" w:themeColor="background1"/>
          <w:sz w:val="24"/>
          <w:szCs w:val="24"/>
        </w:rPr>
        <w:t xml:space="preserve">παραδείγματα αποκαταστάσεων πόλεων </w:t>
      </w:r>
      <w:r w:rsidR="00692F03">
        <w:rPr>
          <w:color w:val="FFFFFF" w:themeColor="background1"/>
          <w:sz w:val="24"/>
          <w:szCs w:val="24"/>
        </w:rPr>
        <w:t>– μνημείων παγκόσμιας κληρονομιάς</w:t>
      </w:r>
      <w:r w:rsidR="00C313BE" w:rsidRPr="00B27DF8">
        <w:rPr>
          <w:color w:val="FFFFFF" w:themeColor="background1"/>
          <w:sz w:val="24"/>
          <w:szCs w:val="24"/>
        </w:rPr>
        <w:t xml:space="preserve"> </w:t>
      </w:r>
      <w:r w:rsidRPr="00B27DF8">
        <w:rPr>
          <w:color w:val="FFFFFF" w:themeColor="background1"/>
          <w:sz w:val="24"/>
          <w:szCs w:val="24"/>
        </w:rPr>
        <w:t xml:space="preserve">όπως το </w:t>
      </w:r>
      <w:r w:rsidR="00C313BE" w:rsidRPr="00E43F40">
        <w:rPr>
          <w:rFonts w:eastAsia="Times New Roman" w:cs="Arial"/>
          <w:color w:val="FFFFFF" w:themeColor="background1"/>
          <w:sz w:val="24"/>
          <w:szCs w:val="24"/>
          <w:lang w:val="en-US" w:eastAsia="el-GR"/>
        </w:rPr>
        <w:t>Tim</w:t>
      </w:r>
      <w:r w:rsidR="00C313BE" w:rsidRPr="00B27DF8">
        <w:rPr>
          <w:rFonts w:eastAsia="Times New Roman" w:cs="Arial"/>
          <w:color w:val="FFFFFF" w:themeColor="background1"/>
          <w:sz w:val="24"/>
          <w:szCs w:val="24"/>
          <w:lang w:val="en-US" w:eastAsia="el-GR"/>
        </w:rPr>
        <w:t>buktu</w:t>
      </w:r>
      <w:r w:rsidR="00C313BE" w:rsidRPr="00B27DF8">
        <w:rPr>
          <w:rFonts w:eastAsia="Times New Roman" w:cs="Arial"/>
          <w:color w:val="FFFFFF" w:themeColor="background1"/>
          <w:sz w:val="24"/>
          <w:szCs w:val="24"/>
          <w:lang w:eastAsia="el-GR"/>
        </w:rPr>
        <w:t xml:space="preserve"> (</w:t>
      </w:r>
      <w:r w:rsidR="00C313BE" w:rsidRPr="00B27DF8">
        <w:rPr>
          <w:rFonts w:eastAsia="Times New Roman" w:cs="Arial"/>
          <w:color w:val="FFFFFF" w:themeColor="background1"/>
          <w:sz w:val="24"/>
          <w:szCs w:val="24"/>
          <w:lang w:val="en-US" w:eastAsia="el-GR"/>
        </w:rPr>
        <w:t>Mali</w:t>
      </w:r>
      <w:r w:rsidR="00C313BE" w:rsidRPr="00B27DF8">
        <w:rPr>
          <w:rFonts w:eastAsia="Times New Roman" w:cs="Arial"/>
          <w:color w:val="FFFFFF" w:themeColor="background1"/>
          <w:sz w:val="24"/>
          <w:szCs w:val="24"/>
          <w:lang w:eastAsia="el-GR"/>
        </w:rPr>
        <w:t>)</w:t>
      </w:r>
      <w:r w:rsidRPr="00B27DF8">
        <w:rPr>
          <w:color w:val="FFFFFF" w:themeColor="background1"/>
          <w:sz w:val="24"/>
          <w:szCs w:val="24"/>
        </w:rPr>
        <w:t xml:space="preserve">, το </w:t>
      </w:r>
      <w:proofErr w:type="spellStart"/>
      <w:r w:rsidRPr="00E43F40">
        <w:rPr>
          <w:rFonts w:eastAsia="Times New Roman" w:cs="Arial"/>
          <w:color w:val="FFFFFF" w:themeColor="background1"/>
          <w:sz w:val="24"/>
          <w:szCs w:val="24"/>
          <w:lang w:val="en-US" w:eastAsia="el-GR"/>
        </w:rPr>
        <w:t>Bahla</w:t>
      </w:r>
      <w:proofErr w:type="spellEnd"/>
      <w:r w:rsidRPr="00E43F40">
        <w:rPr>
          <w:rFonts w:eastAsia="Times New Roman" w:cs="Arial"/>
          <w:color w:val="FFFFFF" w:themeColor="background1"/>
          <w:sz w:val="24"/>
          <w:szCs w:val="24"/>
          <w:lang w:eastAsia="el-GR"/>
        </w:rPr>
        <w:t xml:space="preserve"> </w:t>
      </w:r>
      <w:r w:rsidRPr="00E43F40">
        <w:rPr>
          <w:rFonts w:eastAsia="Times New Roman" w:cs="Arial"/>
          <w:color w:val="FFFFFF" w:themeColor="background1"/>
          <w:sz w:val="24"/>
          <w:szCs w:val="24"/>
          <w:lang w:val="en-US" w:eastAsia="el-GR"/>
        </w:rPr>
        <w:t>Fort</w:t>
      </w:r>
      <w:r w:rsidRPr="00B27DF8">
        <w:rPr>
          <w:rFonts w:eastAsia="Times New Roman" w:cs="Arial"/>
          <w:color w:val="FFFFFF" w:themeColor="background1"/>
          <w:sz w:val="24"/>
          <w:szCs w:val="24"/>
          <w:lang w:eastAsia="el-GR"/>
        </w:rPr>
        <w:t xml:space="preserve"> (</w:t>
      </w:r>
      <w:r w:rsidRPr="00B27DF8">
        <w:rPr>
          <w:rFonts w:eastAsia="Times New Roman" w:cs="Arial"/>
          <w:color w:val="FFFFFF" w:themeColor="background1"/>
          <w:sz w:val="24"/>
          <w:szCs w:val="24"/>
          <w:lang w:val="en-US" w:eastAsia="el-GR"/>
        </w:rPr>
        <w:t>Oman</w:t>
      </w:r>
      <w:r w:rsidRPr="00B27DF8">
        <w:rPr>
          <w:rFonts w:eastAsia="Times New Roman" w:cs="Arial"/>
          <w:color w:val="FFFFFF" w:themeColor="background1"/>
          <w:sz w:val="24"/>
          <w:szCs w:val="24"/>
          <w:lang w:eastAsia="el-GR"/>
        </w:rPr>
        <w:t xml:space="preserve">), </w:t>
      </w:r>
      <w:r w:rsidRPr="00B27DF8">
        <w:rPr>
          <w:rFonts w:eastAsia="Times New Roman" w:cs="Arial"/>
          <w:color w:val="FFFFFF" w:themeColor="background1"/>
          <w:sz w:val="24"/>
          <w:szCs w:val="24"/>
          <w:lang w:val="en-US" w:eastAsia="el-GR"/>
        </w:rPr>
        <w:t>Chan</w:t>
      </w:r>
      <w:r w:rsidRPr="00B27DF8">
        <w:rPr>
          <w:rFonts w:eastAsia="Times New Roman" w:cs="Arial"/>
          <w:color w:val="FFFFFF" w:themeColor="background1"/>
          <w:sz w:val="24"/>
          <w:szCs w:val="24"/>
          <w:lang w:eastAsia="el-GR"/>
        </w:rPr>
        <w:t xml:space="preserve"> - </w:t>
      </w:r>
      <w:r w:rsidRPr="00B27DF8">
        <w:rPr>
          <w:rFonts w:eastAsia="Times New Roman" w:cs="Arial"/>
          <w:color w:val="FFFFFF" w:themeColor="background1"/>
          <w:sz w:val="24"/>
          <w:szCs w:val="24"/>
          <w:lang w:val="en-US" w:eastAsia="el-GR"/>
        </w:rPr>
        <w:t>Chan</w:t>
      </w:r>
      <w:r w:rsidRPr="00B27DF8">
        <w:rPr>
          <w:rFonts w:eastAsia="Times New Roman" w:cs="Arial"/>
          <w:color w:val="FFFFFF" w:themeColor="background1"/>
          <w:sz w:val="24"/>
          <w:szCs w:val="24"/>
          <w:lang w:eastAsia="el-GR"/>
        </w:rPr>
        <w:t xml:space="preserve"> (</w:t>
      </w:r>
      <w:r w:rsidRPr="00B27DF8">
        <w:rPr>
          <w:rFonts w:eastAsia="Times New Roman" w:cs="Arial"/>
          <w:color w:val="FFFFFF" w:themeColor="background1"/>
          <w:sz w:val="24"/>
          <w:szCs w:val="24"/>
          <w:lang w:val="en-US" w:eastAsia="el-GR"/>
        </w:rPr>
        <w:t>Peru</w:t>
      </w:r>
      <w:r w:rsidRPr="00B27DF8">
        <w:rPr>
          <w:rFonts w:eastAsia="Times New Roman" w:cs="Arial"/>
          <w:color w:val="FFFFFF" w:themeColor="background1"/>
          <w:sz w:val="24"/>
          <w:szCs w:val="24"/>
          <w:lang w:eastAsia="el-GR"/>
        </w:rPr>
        <w:t>)</w:t>
      </w:r>
      <w:r w:rsidR="00FD15CF" w:rsidRPr="00B27DF8">
        <w:rPr>
          <w:rFonts w:eastAsia="Times New Roman" w:cs="Arial"/>
          <w:color w:val="FFFFFF" w:themeColor="background1"/>
          <w:sz w:val="24"/>
          <w:szCs w:val="24"/>
          <w:lang w:eastAsia="el-GR"/>
        </w:rPr>
        <w:t xml:space="preserve">, </w:t>
      </w:r>
      <w:proofErr w:type="spellStart"/>
      <w:r w:rsidR="00FD15CF" w:rsidRPr="00E43F40">
        <w:rPr>
          <w:rFonts w:eastAsia="Times New Roman" w:cs="Arial"/>
          <w:color w:val="FFFFFF" w:themeColor="background1"/>
          <w:sz w:val="24"/>
          <w:szCs w:val="24"/>
          <w:lang w:val="en-US" w:eastAsia="el-GR"/>
        </w:rPr>
        <w:t>Koutammakou</w:t>
      </w:r>
      <w:proofErr w:type="spellEnd"/>
      <w:r w:rsidR="0085071A" w:rsidRPr="00B27DF8">
        <w:rPr>
          <w:rFonts w:eastAsia="Times New Roman" w:cs="Arial"/>
          <w:color w:val="FFFFFF" w:themeColor="background1"/>
          <w:sz w:val="24"/>
          <w:szCs w:val="24"/>
          <w:lang w:eastAsia="el-GR"/>
        </w:rPr>
        <w:t xml:space="preserve"> </w:t>
      </w:r>
      <w:r w:rsidR="0085071A" w:rsidRPr="00E43F40">
        <w:rPr>
          <w:rFonts w:eastAsia="Times New Roman" w:cs="Arial"/>
          <w:color w:val="FFFFFF" w:themeColor="background1"/>
          <w:sz w:val="24"/>
          <w:szCs w:val="24"/>
          <w:lang w:eastAsia="el-GR"/>
        </w:rPr>
        <w:t>(</w:t>
      </w:r>
      <w:r w:rsidR="0085071A" w:rsidRPr="00E43F40">
        <w:rPr>
          <w:rFonts w:eastAsia="Times New Roman" w:cs="Arial"/>
          <w:color w:val="FFFFFF" w:themeColor="background1"/>
          <w:sz w:val="24"/>
          <w:szCs w:val="24"/>
          <w:lang w:val="en-US" w:eastAsia="el-GR"/>
        </w:rPr>
        <w:t>Togo</w:t>
      </w:r>
      <w:r w:rsidR="0085071A" w:rsidRPr="00E43F40">
        <w:rPr>
          <w:rFonts w:eastAsia="Times New Roman" w:cs="Arial"/>
          <w:color w:val="FFFFFF" w:themeColor="background1"/>
          <w:sz w:val="24"/>
          <w:szCs w:val="24"/>
          <w:lang w:eastAsia="el-GR"/>
        </w:rPr>
        <w:t>)</w:t>
      </w:r>
      <w:r w:rsidR="004E7AA4" w:rsidRPr="00B27DF8">
        <w:rPr>
          <w:rFonts w:eastAsia="Times New Roman" w:cs="Arial"/>
          <w:color w:val="FFFFFF" w:themeColor="background1"/>
          <w:sz w:val="24"/>
          <w:szCs w:val="24"/>
          <w:lang w:eastAsia="el-GR"/>
        </w:rPr>
        <w:t>.</w:t>
      </w:r>
      <w:r w:rsidR="0085071A" w:rsidRPr="00E43F40">
        <w:rPr>
          <w:rFonts w:eastAsia="Times New Roman" w:cs="Arial"/>
          <w:color w:val="FFFFFF" w:themeColor="background1"/>
          <w:sz w:val="24"/>
          <w:szCs w:val="24"/>
          <w:lang w:eastAsia="el-GR"/>
        </w:rPr>
        <w:t xml:space="preserve"> </w:t>
      </w:r>
      <w:r w:rsidR="0085071A" w:rsidRPr="00B27DF8">
        <w:rPr>
          <w:rFonts w:eastAsia="Times New Roman" w:cs="Arial"/>
          <w:color w:val="FFFFFF" w:themeColor="background1"/>
          <w:sz w:val="24"/>
          <w:szCs w:val="24"/>
          <w:lang w:eastAsia="el-GR"/>
        </w:rPr>
        <w:t xml:space="preserve">Η αποκατάσταση </w:t>
      </w:r>
      <w:r w:rsidR="00111501" w:rsidRPr="00B27DF8">
        <w:rPr>
          <w:rFonts w:eastAsia="Times New Roman" w:cs="Arial"/>
          <w:color w:val="FFFFFF" w:themeColor="background1"/>
          <w:sz w:val="24"/>
          <w:szCs w:val="24"/>
          <w:lang w:eastAsia="el-GR"/>
        </w:rPr>
        <w:t xml:space="preserve">αυτών </w:t>
      </w:r>
      <w:r w:rsidR="0085071A" w:rsidRPr="00B27DF8">
        <w:rPr>
          <w:rFonts w:eastAsia="Times New Roman" w:cs="Arial"/>
          <w:color w:val="FFFFFF" w:themeColor="background1"/>
          <w:sz w:val="24"/>
          <w:szCs w:val="24"/>
          <w:lang w:eastAsia="el-GR"/>
        </w:rPr>
        <w:t xml:space="preserve">παρουσιάζει εξαιρετικό ενδιαφέρον </w:t>
      </w:r>
      <w:r w:rsidR="00C313BE" w:rsidRPr="00B27DF8">
        <w:rPr>
          <w:rFonts w:eastAsia="Times New Roman" w:cs="Arial"/>
          <w:color w:val="FFFFFF" w:themeColor="background1"/>
          <w:sz w:val="24"/>
          <w:szCs w:val="24"/>
          <w:lang w:eastAsia="el-GR"/>
        </w:rPr>
        <w:t>τόσο λόγω της ιστορικής του</w:t>
      </w:r>
      <w:r w:rsidR="008804E6" w:rsidRPr="00B27DF8">
        <w:rPr>
          <w:rFonts w:eastAsia="Times New Roman" w:cs="Arial"/>
          <w:color w:val="FFFFFF" w:themeColor="background1"/>
          <w:sz w:val="24"/>
          <w:szCs w:val="24"/>
          <w:lang w:eastAsia="el-GR"/>
        </w:rPr>
        <w:t>ς</w:t>
      </w:r>
      <w:r w:rsidR="00C313BE" w:rsidRPr="00B27DF8">
        <w:rPr>
          <w:rFonts w:eastAsia="Times New Roman" w:cs="Arial"/>
          <w:color w:val="FFFFFF" w:themeColor="background1"/>
          <w:sz w:val="24"/>
          <w:szCs w:val="24"/>
          <w:lang w:eastAsia="el-GR"/>
        </w:rPr>
        <w:t xml:space="preserve"> αξίας</w:t>
      </w:r>
      <w:r w:rsidR="0085071A" w:rsidRPr="00B27DF8">
        <w:rPr>
          <w:rFonts w:eastAsia="Times New Roman" w:cs="Arial"/>
          <w:color w:val="FFFFFF" w:themeColor="background1"/>
          <w:sz w:val="24"/>
          <w:szCs w:val="24"/>
          <w:lang w:eastAsia="el-GR"/>
        </w:rPr>
        <w:t xml:space="preserve"> και των συγκεκριμένων τεχνικών φυσικής δόμησης</w:t>
      </w:r>
      <w:r w:rsidR="00111501" w:rsidRPr="00B27DF8">
        <w:rPr>
          <w:rFonts w:eastAsia="Times New Roman" w:cs="Arial"/>
          <w:color w:val="FFFFFF" w:themeColor="background1"/>
          <w:sz w:val="24"/>
          <w:szCs w:val="24"/>
          <w:lang w:eastAsia="el-GR"/>
        </w:rPr>
        <w:t xml:space="preserve"> που χρησιμοποιούνται</w:t>
      </w:r>
      <w:r w:rsidR="00C313BE" w:rsidRPr="00B27DF8">
        <w:rPr>
          <w:rFonts w:eastAsia="Times New Roman" w:cs="Arial"/>
          <w:color w:val="FFFFFF" w:themeColor="background1"/>
          <w:sz w:val="24"/>
          <w:szCs w:val="24"/>
          <w:lang w:eastAsia="el-GR"/>
        </w:rPr>
        <w:t xml:space="preserve"> όσο και λόγω των </w:t>
      </w:r>
      <w:r w:rsidR="00111501" w:rsidRPr="00B27DF8">
        <w:rPr>
          <w:rFonts w:eastAsia="Times New Roman" w:cs="Arial"/>
          <w:color w:val="FFFFFF" w:themeColor="background1"/>
          <w:sz w:val="24"/>
          <w:szCs w:val="24"/>
          <w:lang w:eastAsia="el-GR"/>
        </w:rPr>
        <w:t xml:space="preserve">κοινωνικών- </w:t>
      </w:r>
      <w:r w:rsidR="00C332EB" w:rsidRPr="00B27DF8">
        <w:rPr>
          <w:rFonts w:eastAsia="Times New Roman" w:cs="Arial"/>
          <w:color w:val="FFFFFF" w:themeColor="background1"/>
          <w:sz w:val="24"/>
          <w:szCs w:val="24"/>
          <w:lang w:eastAsia="el-GR"/>
        </w:rPr>
        <w:t xml:space="preserve">πολιτικών προκλήσεων που </w:t>
      </w:r>
      <w:r w:rsidR="0085071A" w:rsidRPr="00B27DF8">
        <w:rPr>
          <w:rFonts w:eastAsia="Times New Roman" w:cs="Arial"/>
          <w:color w:val="FFFFFF" w:themeColor="background1"/>
          <w:sz w:val="24"/>
          <w:szCs w:val="24"/>
          <w:lang w:eastAsia="el-GR"/>
        </w:rPr>
        <w:t>αντιμετωπίζονται συγχρόνως.</w:t>
      </w:r>
    </w:p>
    <w:p w:rsidR="00D57C40" w:rsidRDefault="00A458FF" w:rsidP="001751CB">
      <w:pPr>
        <w:jc w:val="both"/>
        <w:rPr>
          <w:color w:val="FFFFFF" w:themeColor="background1"/>
          <w:sz w:val="24"/>
          <w:szCs w:val="24"/>
        </w:rPr>
      </w:pPr>
      <w:r w:rsidRPr="00B27DF8">
        <w:rPr>
          <w:rFonts w:eastAsia="Times New Roman" w:cs="Arial"/>
          <w:color w:val="FFFFFF" w:themeColor="background1"/>
          <w:sz w:val="24"/>
          <w:szCs w:val="24"/>
          <w:lang w:eastAsia="el-GR"/>
        </w:rPr>
        <w:t xml:space="preserve">Η διάλεξη θα πραγματοποιηθεί από το προσκεκλημένο </w:t>
      </w:r>
      <w:r w:rsidR="004E7AA4" w:rsidRPr="00B27DF8">
        <w:rPr>
          <w:rFonts w:eastAsia="Times New Roman" w:cs="Arial"/>
          <w:color w:val="FFFFFF" w:themeColor="background1"/>
          <w:sz w:val="24"/>
          <w:szCs w:val="24"/>
          <w:lang w:eastAsia="el-GR"/>
        </w:rPr>
        <w:t>Αναπληρωτή</w:t>
      </w:r>
      <w:r w:rsidRPr="00B27DF8">
        <w:rPr>
          <w:rFonts w:eastAsia="Times New Roman" w:cs="Arial"/>
          <w:color w:val="FFFFFF" w:themeColor="background1"/>
          <w:sz w:val="24"/>
          <w:szCs w:val="24"/>
          <w:lang w:eastAsia="el-GR"/>
        </w:rPr>
        <w:t xml:space="preserve"> </w:t>
      </w:r>
      <w:r w:rsidR="004E7AA4" w:rsidRPr="00B27DF8">
        <w:rPr>
          <w:rFonts w:eastAsia="Times New Roman" w:cs="Arial"/>
          <w:color w:val="FFFFFF" w:themeColor="background1"/>
          <w:sz w:val="24"/>
          <w:szCs w:val="24"/>
          <w:lang w:eastAsia="el-GR"/>
        </w:rPr>
        <w:t>Καθηγητή</w:t>
      </w:r>
      <w:r w:rsidRPr="00B27DF8">
        <w:rPr>
          <w:rFonts w:eastAsia="Times New Roman" w:cs="Arial"/>
          <w:color w:val="FFFFFF" w:themeColor="background1"/>
          <w:sz w:val="24"/>
          <w:szCs w:val="24"/>
          <w:lang w:eastAsia="el-GR"/>
        </w:rPr>
        <w:t xml:space="preserve"> </w:t>
      </w:r>
      <w:r w:rsidR="00E40724" w:rsidRPr="00B27DF8">
        <w:rPr>
          <w:rFonts w:eastAsia="Times New Roman" w:cs="Arial"/>
          <w:color w:val="FFFFFF" w:themeColor="background1"/>
          <w:sz w:val="24"/>
          <w:szCs w:val="24"/>
          <w:lang w:eastAsia="el-GR"/>
        </w:rPr>
        <w:t xml:space="preserve">της </w:t>
      </w:r>
      <w:r w:rsidR="001B3226" w:rsidRPr="00B27DF8">
        <w:rPr>
          <w:rFonts w:eastAsia="Times New Roman" w:cs="Arial"/>
          <w:color w:val="FFFFFF" w:themeColor="background1"/>
          <w:sz w:val="24"/>
          <w:szCs w:val="24"/>
          <w:lang w:eastAsia="el-GR"/>
        </w:rPr>
        <w:t xml:space="preserve">Αρχιτεκτονικής Σχολής του Πανεπιστημίου </w:t>
      </w:r>
      <w:r w:rsidR="001B3226" w:rsidRPr="00B27DF8">
        <w:rPr>
          <w:rFonts w:eastAsia="Times New Roman" w:cs="Arial"/>
          <w:color w:val="FFFFFF" w:themeColor="background1"/>
          <w:sz w:val="24"/>
          <w:szCs w:val="24"/>
          <w:lang w:val="en-US" w:eastAsia="el-GR"/>
        </w:rPr>
        <w:t>Udine</w:t>
      </w:r>
      <w:r w:rsidR="001B3226" w:rsidRPr="00B27DF8">
        <w:rPr>
          <w:rFonts w:eastAsia="Times New Roman" w:cs="Arial"/>
          <w:color w:val="FFFFFF" w:themeColor="background1"/>
          <w:sz w:val="24"/>
          <w:szCs w:val="24"/>
          <w:lang w:eastAsia="el-GR"/>
        </w:rPr>
        <w:t xml:space="preserve">, Ιταλίας, </w:t>
      </w:r>
      <w:r w:rsidR="00E40724" w:rsidRPr="00B27DF8">
        <w:rPr>
          <w:color w:val="FFFFFF" w:themeColor="background1"/>
          <w:sz w:val="24"/>
          <w:szCs w:val="24"/>
          <w:lang w:val="en-US"/>
        </w:rPr>
        <w:t>Mauro</w:t>
      </w:r>
      <w:r w:rsidR="00E40724" w:rsidRPr="00B27DF8">
        <w:rPr>
          <w:color w:val="FFFFFF" w:themeColor="background1"/>
          <w:sz w:val="24"/>
          <w:szCs w:val="24"/>
        </w:rPr>
        <w:t xml:space="preserve"> </w:t>
      </w:r>
      <w:proofErr w:type="spellStart"/>
      <w:r w:rsidR="00E40724" w:rsidRPr="00B27DF8">
        <w:rPr>
          <w:color w:val="FFFFFF" w:themeColor="background1"/>
          <w:sz w:val="24"/>
          <w:szCs w:val="24"/>
          <w:lang w:val="en-US"/>
        </w:rPr>
        <w:t>Bertagin</w:t>
      </w:r>
      <w:proofErr w:type="spellEnd"/>
      <w:r w:rsidR="001B3226" w:rsidRPr="00B27DF8">
        <w:rPr>
          <w:color w:val="FFFFFF" w:themeColor="background1"/>
          <w:sz w:val="24"/>
          <w:szCs w:val="24"/>
        </w:rPr>
        <w:t xml:space="preserve">. </w:t>
      </w:r>
    </w:p>
    <w:p w:rsidR="001751CB" w:rsidRPr="00B27DF8" w:rsidRDefault="001B3226" w:rsidP="001751CB">
      <w:pPr>
        <w:jc w:val="both"/>
        <w:rPr>
          <w:rFonts w:cs="Tahoma"/>
          <w:color w:val="FFFFFF" w:themeColor="background1"/>
          <w:sz w:val="24"/>
          <w:szCs w:val="24"/>
          <w:lang w:eastAsia="it-IT" w:bidi="it-IT"/>
        </w:rPr>
      </w:pPr>
      <w:r w:rsidRPr="00B27DF8">
        <w:rPr>
          <w:color w:val="FFFFFF" w:themeColor="background1"/>
          <w:sz w:val="24"/>
          <w:szCs w:val="24"/>
        </w:rPr>
        <w:t xml:space="preserve">Ο </w:t>
      </w:r>
      <w:r w:rsidRPr="00B27DF8">
        <w:rPr>
          <w:color w:val="FFFFFF" w:themeColor="background1"/>
          <w:sz w:val="24"/>
          <w:szCs w:val="24"/>
          <w:lang w:val="en-US"/>
        </w:rPr>
        <w:t>Mauro</w:t>
      </w:r>
      <w:r w:rsidRPr="00B27DF8">
        <w:rPr>
          <w:color w:val="FFFFFF" w:themeColor="background1"/>
          <w:sz w:val="24"/>
          <w:szCs w:val="24"/>
        </w:rPr>
        <w:t xml:space="preserve"> </w:t>
      </w:r>
      <w:proofErr w:type="spellStart"/>
      <w:r w:rsidRPr="00B27DF8">
        <w:rPr>
          <w:color w:val="FFFFFF" w:themeColor="background1"/>
          <w:sz w:val="24"/>
          <w:szCs w:val="24"/>
          <w:lang w:val="en-US"/>
        </w:rPr>
        <w:t>Bertagin</w:t>
      </w:r>
      <w:proofErr w:type="spellEnd"/>
      <w:r w:rsidRPr="00B27DF8">
        <w:rPr>
          <w:color w:val="FFFFFF" w:themeColor="background1"/>
          <w:sz w:val="24"/>
          <w:szCs w:val="24"/>
        </w:rPr>
        <w:t xml:space="preserve"> εξειδικεύετ</w:t>
      </w:r>
      <w:r w:rsidR="00984E26" w:rsidRPr="00B27DF8">
        <w:rPr>
          <w:color w:val="FFFFFF" w:themeColor="background1"/>
          <w:sz w:val="24"/>
          <w:szCs w:val="24"/>
        </w:rPr>
        <w:t>αι</w:t>
      </w:r>
      <w:r w:rsidRPr="00B27DF8">
        <w:rPr>
          <w:color w:val="FFFFFF" w:themeColor="background1"/>
          <w:sz w:val="24"/>
          <w:szCs w:val="24"/>
        </w:rPr>
        <w:t xml:space="preserve"> στη χωμάτινη αρχιτεκτονική, στο βιοκλιματικό σχεδιασμό και στη διατήρηση της αρχιτεκτονικής κληρονομίας κτιρίων και συνόλων </w:t>
      </w:r>
      <w:r w:rsidR="00111501" w:rsidRPr="00B27DF8">
        <w:rPr>
          <w:color w:val="FFFFFF" w:themeColor="background1"/>
          <w:sz w:val="24"/>
          <w:szCs w:val="24"/>
        </w:rPr>
        <w:t>από</w:t>
      </w:r>
      <w:r w:rsidRPr="00B27DF8">
        <w:rPr>
          <w:color w:val="FFFFFF" w:themeColor="background1"/>
          <w:sz w:val="24"/>
          <w:szCs w:val="24"/>
        </w:rPr>
        <w:t xml:space="preserve"> φυσική δόμηση. </w:t>
      </w:r>
      <w:r w:rsidR="001751CB" w:rsidRPr="00B27DF8">
        <w:rPr>
          <w:color w:val="FFFFFF" w:themeColor="background1"/>
          <w:sz w:val="24"/>
          <w:szCs w:val="24"/>
        </w:rPr>
        <w:t xml:space="preserve">Ο κ. </w:t>
      </w:r>
      <w:proofErr w:type="spellStart"/>
      <w:r w:rsidR="001751CB" w:rsidRPr="00B27DF8">
        <w:rPr>
          <w:color w:val="FFFFFF" w:themeColor="background1"/>
          <w:sz w:val="24"/>
          <w:szCs w:val="24"/>
          <w:lang w:val="en-US"/>
        </w:rPr>
        <w:t>Bertagin</w:t>
      </w:r>
      <w:proofErr w:type="spellEnd"/>
      <w:r w:rsidR="001751CB" w:rsidRPr="00B27DF8">
        <w:rPr>
          <w:color w:val="FFFFFF" w:themeColor="background1"/>
          <w:sz w:val="24"/>
          <w:szCs w:val="24"/>
        </w:rPr>
        <w:t xml:space="preserve"> μεταξύ άλλων είναι βασικό μέλος της </w:t>
      </w:r>
      <w:r w:rsidR="001751CB" w:rsidRPr="00B27DF8">
        <w:rPr>
          <w:rFonts w:eastAsia="Times New Roman" w:cs="Tahoma"/>
          <w:color w:val="FFFFFF" w:themeColor="background1"/>
          <w:sz w:val="24"/>
          <w:szCs w:val="24"/>
          <w:lang w:val="it-IT" w:eastAsia="it-IT" w:bidi="it-IT"/>
        </w:rPr>
        <w:t>UNESCO-WHEAP Programme (World Heritage Earthen Architecture Programme)</w:t>
      </w:r>
      <w:r w:rsidR="001751CB" w:rsidRPr="00B27DF8">
        <w:rPr>
          <w:rFonts w:eastAsia="Times New Roman" w:cs="Tahoma"/>
          <w:color w:val="FFFFFF" w:themeColor="background1"/>
          <w:sz w:val="24"/>
          <w:szCs w:val="24"/>
          <w:lang w:eastAsia="it-IT" w:bidi="it-IT"/>
        </w:rPr>
        <w:t xml:space="preserve"> </w:t>
      </w:r>
      <w:r w:rsidR="00984E26" w:rsidRPr="00B27DF8">
        <w:rPr>
          <w:rFonts w:eastAsia="Times New Roman" w:cs="Tahoma"/>
          <w:color w:val="FFFFFF" w:themeColor="background1"/>
          <w:sz w:val="24"/>
          <w:szCs w:val="24"/>
          <w:lang w:eastAsia="it-IT" w:bidi="it-IT"/>
        </w:rPr>
        <w:t xml:space="preserve">και </w:t>
      </w:r>
      <w:r w:rsidR="001751CB" w:rsidRPr="00B27DF8">
        <w:rPr>
          <w:rFonts w:eastAsia="Times New Roman" w:cs="Tahoma"/>
          <w:color w:val="FFFFFF" w:themeColor="background1"/>
          <w:sz w:val="24"/>
          <w:szCs w:val="24"/>
          <w:lang w:eastAsia="it-IT" w:bidi="it-IT"/>
        </w:rPr>
        <w:t xml:space="preserve">από το 2010 </w:t>
      </w:r>
      <w:r w:rsidR="001751CB" w:rsidRPr="00B27DF8">
        <w:rPr>
          <w:rFonts w:cs="Tahoma"/>
          <w:color w:val="FFFFFF" w:themeColor="background1"/>
          <w:sz w:val="24"/>
          <w:szCs w:val="24"/>
          <w:lang w:eastAsia="it-IT" w:bidi="it-IT"/>
        </w:rPr>
        <w:t xml:space="preserve">αποτελεί βασικό </w:t>
      </w:r>
      <w:r w:rsidR="00984E26" w:rsidRPr="00B27DF8">
        <w:rPr>
          <w:rFonts w:cs="Tahoma"/>
          <w:color w:val="FFFFFF" w:themeColor="background1"/>
          <w:sz w:val="24"/>
          <w:szCs w:val="24"/>
          <w:lang w:eastAsia="it-IT" w:bidi="it-IT"/>
        </w:rPr>
        <w:t>στέλεχος</w:t>
      </w:r>
      <w:r w:rsidR="001751CB" w:rsidRPr="00B27DF8">
        <w:rPr>
          <w:rFonts w:cs="Tahoma"/>
          <w:color w:val="FFFFFF" w:themeColor="background1"/>
          <w:sz w:val="24"/>
          <w:szCs w:val="24"/>
          <w:lang w:eastAsia="it-IT" w:bidi="it-IT"/>
        </w:rPr>
        <w:t xml:space="preserve"> της ομάδα διεθνών εμπειρογνωμόνων που φροντίζουν, για λογαριασμό της UNESCO-WHC, την επιστημονική </w:t>
      </w:r>
      <w:r w:rsidR="00984E26" w:rsidRPr="00B27DF8">
        <w:rPr>
          <w:rFonts w:cs="Tahoma"/>
          <w:color w:val="FFFFFF" w:themeColor="background1"/>
          <w:sz w:val="24"/>
          <w:szCs w:val="24"/>
          <w:lang w:eastAsia="it-IT" w:bidi="it-IT"/>
        </w:rPr>
        <w:t xml:space="preserve">και ιστορική </w:t>
      </w:r>
      <w:r w:rsidR="00B327D4">
        <w:rPr>
          <w:rFonts w:cs="Tahoma"/>
          <w:color w:val="FFFFFF" w:themeColor="background1"/>
          <w:sz w:val="24"/>
          <w:szCs w:val="24"/>
          <w:lang w:eastAsia="it-IT" w:bidi="it-IT"/>
        </w:rPr>
        <w:t>διατήρηση</w:t>
      </w:r>
      <w:r w:rsidR="001751CB" w:rsidRPr="00B27DF8">
        <w:rPr>
          <w:rFonts w:cs="Tahoma"/>
          <w:color w:val="FFFFFF" w:themeColor="background1"/>
          <w:sz w:val="24"/>
          <w:szCs w:val="24"/>
          <w:lang w:eastAsia="it-IT" w:bidi="it-IT"/>
        </w:rPr>
        <w:t xml:space="preserve"> του οικισμού </w:t>
      </w:r>
      <w:proofErr w:type="spellStart"/>
      <w:r w:rsidR="001751CB" w:rsidRPr="00B27DF8">
        <w:rPr>
          <w:rFonts w:cs="Tahoma"/>
          <w:color w:val="FFFFFF" w:themeColor="background1"/>
          <w:sz w:val="24"/>
          <w:szCs w:val="24"/>
          <w:lang w:eastAsia="it-IT" w:bidi="it-IT"/>
        </w:rPr>
        <w:t>New</w:t>
      </w:r>
      <w:proofErr w:type="spellEnd"/>
      <w:r w:rsidR="001751CB" w:rsidRPr="00B27DF8">
        <w:rPr>
          <w:rFonts w:cs="Tahoma"/>
          <w:color w:val="FFFFFF" w:themeColor="background1"/>
          <w:sz w:val="24"/>
          <w:szCs w:val="24"/>
          <w:lang w:eastAsia="it-IT" w:bidi="it-IT"/>
        </w:rPr>
        <w:t xml:space="preserve"> </w:t>
      </w:r>
      <w:proofErr w:type="spellStart"/>
      <w:r w:rsidR="001751CB" w:rsidRPr="00B27DF8">
        <w:rPr>
          <w:rFonts w:cs="Tahoma"/>
          <w:color w:val="FFFFFF" w:themeColor="background1"/>
          <w:sz w:val="24"/>
          <w:szCs w:val="24"/>
          <w:lang w:eastAsia="it-IT" w:bidi="it-IT"/>
        </w:rPr>
        <w:t>Gourna</w:t>
      </w:r>
      <w:proofErr w:type="spellEnd"/>
      <w:r w:rsidR="001751CB" w:rsidRPr="00B27DF8">
        <w:rPr>
          <w:rFonts w:cs="Tahoma"/>
          <w:color w:val="FFFFFF" w:themeColor="background1"/>
          <w:sz w:val="24"/>
          <w:szCs w:val="24"/>
          <w:lang w:eastAsia="it-IT" w:bidi="it-IT"/>
        </w:rPr>
        <w:t xml:space="preserve"> του</w:t>
      </w:r>
      <w:r w:rsidR="00984E26" w:rsidRPr="00B27DF8">
        <w:rPr>
          <w:rFonts w:cs="Tahoma"/>
          <w:color w:val="FFFFFF" w:themeColor="background1"/>
          <w:sz w:val="24"/>
          <w:szCs w:val="24"/>
          <w:lang w:eastAsia="it-IT" w:bidi="it-IT"/>
        </w:rPr>
        <w:t xml:space="preserve"> </w:t>
      </w:r>
      <w:proofErr w:type="spellStart"/>
      <w:r w:rsidR="00984E26" w:rsidRPr="00B27DF8">
        <w:rPr>
          <w:rFonts w:cs="Tahoma"/>
          <w:color w:val="FFFFFF" w:themeColor="background1"/>
          <w:sz w:val="24"/>
          <w:szCs w:val="24"/>
          <w:lang w:eastAsia="it-IT" w:bidi="it-IT"/>
        </w:rPr>
        <w:t>Hassan</w:t>
      </w:r>
      <w:proofErr w:type="spellEnd"/>
      <w:r w:rsidR="00984E26" w:rsidRPr="00B27DF8">
        <w:rPr>
          <w:rFonts w:cs="Tahoma"/>
          <w:color w:val="FFFFFF" w:themeColor="background1"/>
          <w:sz w:val="24"/>
          <w:szCs w:val="24"/>
          <w:lang w:eastAsia="it-IT" w:bidi="it-IT"/>
        </w:rPr>
        <w:t xml:space="preserve"> </w:t>
      </w:r>
      <w:proofErr w:type="spellStart"/>
      <w:r w:rsidR="00984E26" w:rsidRPr="00B27DF8">
        <w:rPr>
          <w:rFonts w:cs="Tahoma"/>
          <w:color w:val="FFFFFF" w:themeColor="background1"/>
          <w:sz w:val="24"/>
          <w:szCs w:val="24"/>
          <w:lang w:eastAsia="it-IT" w:bidi="it-IT"/>
        </w:rPr>
        <w:t>Fathy</w:t>
      </w:r>
      <w:proofErr w:type="spellEnd"/>
      <w:r w:rsidR="00984E26" w:rsidRPr="00B27DF8">
        <w:rPr>
          <w:rFonts w:cs="Tahoma"/>
          <w:color w:val="FFFFFF" w:themeColor="background1"/>
          <w:sz w:val="24"/>
          <w:szCs w:val="24"/>
          <w:lang w:eastAsia="it-IT" w:bidi="it-IT"/>
        </w:rPr>
        <w:t xml:space="preserve"> στην Αίγυπτο.</w:t>
      </w:r>
    </w:p>
    <w:p w:rsidR="000D5714" w:rsidRPr="00B27DF8" w:rsidRDefault="000D5714" w:rsidP="001B3226">
      <w:pPr>
        <w:jc w:val="both"/>
        <w:rPr>
          <w:color w:val="FFFFFF" w:themeColor="background1"/>
          <w:sz w:val="24"/>
          <w:szCs w:val="24"/>
        </w:rPr>
      </w:pPr>
    </w:p>
    <w:p w:rsidR="00930A95" w:rsidRPr="001751CB" w:rsidRDefault="00930A95"/>
    <w:sectPr w:rsidR="00930A95" w:rsidRPr="001751CB" w:rsidSect="00CC6E7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40"/>
    <w:rsid w:val="00096024"/>
    <w:rsid w:val="000C157B"/>
    <w:rsid w:val="000D5714"/>
    <w:rsid w:val="0010016C"/>
    <w:rsid w:val="00111501"/>
    <w:rsid w:val="00123BFA"/>
    <w:rsid w:val="001751CB"/>
    <w:rsid w:val="00195121"/>
    <w:rsid w:val="001B3226"/>
    <w:rsid w:val="00267531"/>
    <w:rsid w:val="00370E44"/>
    <w:rsid w:val="0045770E"/>
    <w:rsid w:val="004E7AA4"/>
    <w:rsid w:val="00614587"/>
    <w:rsid w:val="00692F03"/>
    <w:rsid w:val="006E4B56"/>
    <w:rsid w:val="00780852"/>
    <w:rsid w:val="007D2C9C"/>
    <w:rsid w:val="0085071A"/>
    <w:rsid w:val="008804E6"/>
    <w:rsid w:val="008F675E"/>
    <w:rsid w:val="00930A95"/>
    <w:rsid w:val="00984E26"/>
    <w:rsid w:val="00A458FF"/>
    <w:rsid w:val="00B27DF8"/>
    <w:rsid w:val="00B327D4"/>
    <w:rsid w:val="00BD6721"/>
    <w:rsid w:val="00C313BE"/>
    <w:rsid w:val="00C332EB"/>
    <w:rsid w:val="00C50D33"/>
    <w:rsid w:val="00CC6E7F"/>
    <w:rsid w:val="00D57C40"/>
    <w:rsid w:val="00E40724"/>
    <w:rsid w:val="00E43F40"/>
    <w:rsid w:val="00E95C3B"/>
    <w:rsid w:val="00FD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F0BC9-CB2C-4DF0-8766-8930FE2F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3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E43F40"/>
    <w:rPr>
      <w:b/>
      <w:bCs/>
    </w:rPr>
  </w:style>
  <w:style w:type="paragraph" w:styleId="NoSpacing">
    <w:name w:val="No Spacing"/>
    <w:uiPriority w:val="1"/>
    <w:qFormat/>
    <w:rsid w:val="00614587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30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0A95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2019-05-03T11:42:00Z</dcterms:created>
  <dcterms:modified xsi:type="dcterms:W3CDTF">2019-05-03T13:09:00Z</dcterms:modified>
</cp:coreProperties>
</file>