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D3B" w:rsidRPr="00262F53" w:rsidRDefault="00617D3B" w:rsidP="001D06BC">
      <w:pPr>
        <w:shd w:val="clear" w:color="auto" w:fill="FFFFFF"/>
        <w:spacing w:line="288" w:lineRule="auto"/>
        <w:jc w:val="both"/>
        <w:rPr>
          <w:rFonts w:ascii="Tahoma" w:hAnsi="Tahoma" w:cs="Tahoma"/>
          <w:lang w:eastAsia="el-GR"/>
        </w:rPr>
      </w:pPr>
      <w:r w:rsidRPr="00262F53">
        <w:rPr>
          <w:rFonts w:ascii="Tahoma" w:hAnsi="Tahoma" w:cs="Tahoma"/>
          <w:b/>
          <w:bCs/>
          <w:lang w:eastAsia="el-GR"/>
        </w:rPr>
        <w:t>CRETE 3D – Ένα καινοτόμο έργο για την ανάδειξη 5.000 χρόνων ιστορίας</w:t>
      </w:r>
    </w:p>
    <w:p w:rsidR="00617D3B" w:rsidRPr="00262F53" w:rsidRDefault="00617D3B" w:rsidP="001D06BC">
      <w:pPr>
        <w:shd w:val="clear" w:color="auto" w:fill="FFFFFF"/>
        <w:spacing w:line="288" w:lineRule="auto"/>
        <w:jc w:val="both"/>
        <w:rPr>
          <w:rFonts w:ascii="Tahoma" w:hAnsi="Tahoma" w:cs="Tahoma"/>
          <w:lang w:eastAsia="el-GR"/>
        </w:rPr>
      </w:pPr>
      <w:r w:rsidRPr="00262F53">
        <w:rPr>
          <w:rFonts w:ascii="Tahoma" w:hAnsi="Tahoma" w:cs="Tahoma"/>
          <w:lang w:eastAsia="el-GR"/>
        </w:rPr>
        <w:t> </w:t>
      </w:r>
    </w:p>
    <w:p w:rsidR="00262F53" w:rsidRPr="00262F53" w:rsidRDefault="00262F53" w:rsidP="001D06BC">
      <w:pPr>
        <w:shd w:val="clear" w:color="auto" w:fill="FFFFFF"/>
        <w:spacing w:line="288" w:lineRule="auto"/>
        <w:jc w:val="both"/>
        <w:rPr>
          <w:rFonts w:ascii="Tahoma" w:hAnsi="Tahoma" w:cs="Tahoma"/>
          <w:b/>
          <w:u w:val="single"/>
          <w:lang w:eastAsia="el-GR"/>
        </w:rPr>
      </w:pPr>
      <w:r w:rsidRPr="00262F53">
        <w:rPr>
          <w:rFonts w:ascii="Tahoma" w:hAnsi="Tahoma" w:cs="Tahoma"/>
          <w:b/>
          <w:u w:val="single"/>
          <w:lang w:eastAsia="el-GR"/>
        </w:rPr>
        <w:t>ΕΙΣΑΓΩΓΗ</w:t>
      </w:r>
    </w:p>
    <w:p w:rsidR="00262F53" w:rsidRPr="00E247FC" w:rsidRDefault="00262F53" w:rsidP="001D06BC">
      <w:pPr>
        <w:shd w:val="clear" w:color="auto" w:fill="FFFFFF"/>
        <w:spacing w:line="288" w:lineRule="auto"/>
        <w:jc w:val="both"/>
        <w:rPr>
          <w:rFonts w:ascii="Tahoma" w:hAnsi="Tahoma" w:cs="Tahoma"/>
          <w:lang w:eastAsia="el-GR"/>
        </w:rPr>
      </w:pPr>
    </w:p>
    <w:p w:rsidR="00617D3B" w:rsidRPr="00262F53" w:rsidRDefault="00617D3B" w:rsidP="001D06BC">
      <w:pPr>
        <w:shd w:val="clear" w:color="auto" w:fill="FFFFFF"/>
        <w:spacing w:line="288" w:lineRule="auto"/>
        <w:jc w:val="both"/>
        <w:rPr>
          <w:rFonts w:ascii="Tahoma" w:hAnsi="Tahoma" w:cs="Tahoma"/>
          <w:lang w:eastAsia="el-GR"/>
        </w:rPr>
      </w:pPr>
      <w:r w:rsidRPr="00262F53">
        <w:rPr>
          <w:rFonts w:ascii="Tahoma" w:hAnsi="Tahoma" w:cs="Tahoma"/>
          <w:lang w:eastAsia="el-GR"/>
        </w:rPr>
        <w:t>Με στόχο την ανάδειξη του πλούσιου, τοπικού πολιτισμού της Κρήτης η Cyta Ελλάδος υποστήριξε το καινοτόμο έργο του Πολυτεχνείου Κρήτης με τίτλο </w:t>
      </w:r>
      <w:r w:rsidR="00E247FC">
        <w:rPr>
          <w:rFonts w:ascii="Tahoma" w:hAnsi="Tahoma" w:cs="Tahoma"/>
          <w:b/>
          <w:bCs/>
          <w:lang w:eastAsia="el-GR"/>
        </w:rPr>
        <w:t>Crete3D</w:t>
      </w:r>
      <w:r w:rsidR="00262F53" w:rsidRPr="00262F53">
        <w:rPr>
          <w:rFonts w:ascii="Tahoma" w:hAnsi="Tahoma" w:cs="Tahoma"/>
          <w:b/>
          <w:bCs/>
          <w:lang w:eastAsia="el-GR"/>
        </w:rPr>
        <w:t xml:space="preserve">. </w:t>
      </w:r>
      <w:r w:rsidRPr="00262F53">
        <w:rPr>
          <w:rFonts w:ascii="Tahoma" w:hAnsi="Tahoma" w:cs="Tahoma"/>
          <w:lang w:eastAsia="el-GR"/>
        </w:rPr>
        <w:t> Πρόκειται για τη μοναδική, τρισδιάστατη απεικόνιση σημαντικών, ιστορικών μνημείων του νησιού και την εξέλιξή τους στο πέρασμα των χιλιετιών και των πολιτισμών που άφησαν το αποτύπωμά τους στο νησί.</w:t>
      </w:r>
    </w:p>
    <w:p w:rsidR="00617D3B" w:rsidRPr="00262F53" w:rsidRDefault="00617D3B" w:rsidP="001D06BC">
      <w:pPr>
        <w:shd w:val="clear" w:color="auto" w:fill="FFFFFF"/>
        <w:spacing w:line="288" w:lineRule="auto"/>
        <w:jc w:val="both"/>
        <w:rPr>
          <w:rFonts w:ascii="Tahoma" w:hAnsi="Tahoma" w:cs="Tahoma"/>
          <w:lang w:eastAsia="el-GR"/>
        </w:rPr>
      </w:pPr>
      <w:r w:rsidRPr="00262F53">
        <w:rPr>
          <w:rFonts w:ascii="Tahoma" w:hAnsi="Tahoma" w:cs="Tahoma"/>
          <w:lang w:eastAsia="el-GR"/>
        </w:rPr>
        <w:t> </w:t>
      </w:r>
    </w:p>
    <w:p w:rsidR="00617D3B" w:rsidRPr="00262F53" w:rsidRDefault="00617D3B" w:rsidP="001D06BC">
      <w:pPr>
        <w:shd w:val="clear" w:color="auto" w:fill="FFFFFF"/>
        <w:spacing w:line="288" w:lineRule="auto"/>
        <w:jc w:val="both"/>
        <w:rPr>
          <w:rFonts w:ascii="Tahoma" w:hAnsi="Tahoma" w:cs="Tahoma"/>
          <w:lang w:eastAsia="el-GR"/>
        </w:rPr>
      </w:pPr>
      <w:r w:rsidRPr="00262F53">
        <w:rPr>
          <w:rFonts w:ascii="Tahoma" w:hAnsi="Tahoma" w:cs="Tahoma"/>
          <w:lang w:eastAsia="el-GR"/>
        </w:rPr>
        <w:t>Συγκεκριμένα, όπως είναι γνωστό, η Κρήτη προσφέρει στους κατοίκους και τους επισκέπτες της σημαντικό πλούτο πολιτιστικών αγαθών, διαθέτοντας έναν από τους αρχαιότερους πολιτισμούς του πλανήτη</w:t>
      </w:r>
      <w:r w:rsidRPr="00262F53">
        <w:rPr>
          <w:rFonts w:ascii="Tahoma" w:hAnsi="Tahoma" w:cs="Tahoma"/>
          <w:lang w:val="en-GB" w:eastAsia="el-GR"/>
        </w:rPr>
        <w:t> </w:t>
      </w:r>
      <w:r w:rsidR="00262F53">
        <w:rPr>
          <w:rFonts w:ascii="Tahoma" w:hAnsi="Tahoma" w:cs="Tahoma"/>
          <w:lang w:eastAsia="el-GR"/>
        </w:rPr>
        <w:t>και τον πρώτο</w:t>
      </w:r>
      <w:r w:rsidR="00262F53" w:rsidRPr="00262F53">
        <w:rPr>
          <w:rFonts w:ascii="Tahoma" w:hAnsi="Tahoma" w:cs="Tahoma"/>
          <w:lang w:eastAsia="el-GR"/>
        </w:rPr>
        <w:t xml:space="preserve"> </w:t>
      </w:r>
      <w:r w:rsidRPr="00262F53">
        <w:rPr>
          <w:rFonts w:ascii="Tahoma" w:hAnsi="Tahoma" w:cs="Tahoma"/>
          <w:lang w:eastAsia="el-GR"/>
        </w:rPr>
        <w:t>της</w:t>
      </w:r>
      <w:r w:rsidRPr="00262F53">
        <w:rPr>
          <w:rFonts w:ascii="Tahoma" w:hAnsi="Tahoma" w:cs="Tahoma"/>
          <w:lang w:val="en-GB" w:eastAsia="el-GR"/>
        </w:rPr>
        <w:t> </w:t>
      </w:r>
      <w:r w:rsidRPr="00262F53">
        <w:rPr>
          <w:rFonts w:ascii="Tahoma" w:hAnsi="Tahoma" w:cs="Tahoma"/>
          <w:lang w:eastAsia="el-GR"/>
        </w:rPr>
        <w:t>Ευρώπης, τον Μινωικό. Παράλληλα όμως, λόγω της στρατηγικής θέσης της στην Ν.Α. Μεσόγειο από το νησί πέρασαν πολλοί λαοί όπως οι</w:t>
      </w:r>
      <w:r w:rsidRPr="00262F53">
        <w:rPr>
          <w:rFonts w:ascii="Tahoma" w:hAnsi="Tahoma" w:cs="Tahoma"/>
          <w:lang w:val="en-GB" w:eastAsia="el-GR"/>
        </w:rPr>
        <w:t> </w:t>
      </w:r>
      <w:r w:rsidRPr="00262F53">
        <w:rPr>
          <w:rFonts w:ascii="Tahoma" w:hAnsi="Tahoma" w:cs="Tahoma"/>
          <w:lang w:eastAsia="el-GR"/>
        </w:rPr>
        <w:t>Μυκηναίοι, οι Οθωμανοί και</w:t>
      </w:r>
      <w:r w:rsidRPr="00262F53">
        <w:rPr>
          <w:rFonts w:ascii="Tahoma" w:hAnsi="Tahoma" w:cs="Tahoma"/>
          <w:lang w:val="en-GB" w:eastAsia="el-GR"/>
        </w:rPr>
        <w:t> </w:t>
      </w:r>
      <w:r w:rsidRPr="00262F53">
        <w:rPr>
          <w:rFonts w:ascii="Tahoma" w:hAnsi="Tahoma" w:cs="Tahoma"/>
          <w:lang w:eastAsia="el-GR"/>
        </w:rPr>
        <w:t>οι</w:t>
      </w:r>
      <w:r w:rsidRPr="00262F53">
        <w:rPr>
          <w:rFonts w:ascii="Tahoma" w:hAnsi="Tahoma" w:cs="Tahoma"/>
          <w:lang w:val="en-GB" w:eastAsia="el-GR"/>
        </w:rPr>
        <w:t> </w:t>
      </w:r>
      <w:r w:rsidRPr="00262F53">
        <w:rPr>
          <w:rFonts w:ascii="Tahoma" w:hAnsi="Tahoma" w:cs="Tahoma"/>
          <w:lang w:eastAsia="el-GR"/>
        </w:rPr>
        <w:t>Ενετοί που άφησαν πλούσια, πολιτιστική και αρχιτεκτονική κληρονομιά. Αυτό το πλούσιο μείγμα πολιτισμών διαμορφώνει τον πολύ-πολιτισμικό χαρακτήρα της σημερινής, σύγχρονης Κρήτης και την καθιστά μοναδικό χώρο έρευνας και τόπο με υψηλό πολιτισμικό, τουριστικό και ψυχαγωγικό ενδιαφέρον.</w:t>
      </w:r>
    </w:p>
    <w:p w:rsidR="00617D3B" w:rsidRPr="00262F53" w:rsidRDefault="00617D3B" w:rsidP="001D06BC">
      <w:pPr>
        <w:shd w:val="clear" w:color="auto" w:fill="FFFFFF"/>
        <w:spacing w:line="288" w:lineRule="auto"/>
        <w:jc w:val="both"/>
        <w:rPr>
          <w:rFonts w:ascii="Tahoma" w:hAnsi="Tahoma" w:cs="Tahoma"/>
          <w:lang w:eastAsia="el-GR"/>
        </w:rPr>
      </w:pPr>
      <w:r w:rsidRPr="00262F53">
        <w:rPr>
          <w:rFonts w:ascii="Tahoma" w:hAnsi="Tahoma" w:cs="Tahoma"/>
          <w:lang w:eastAsia="el-GR"/>
        </w:rPr>
        <w:t> </w:t>
      </w:r>
    </w:p>
    <w:p w:rsidR="00617D3B" w:rsidRPr="00262F53" w:rsidRDefault="00617D3B" w:rsidP="001D06BC">
      <w:pPr>
        <w:shd w:val="clear" w:color="auto" w:fill="FFFFFF"/>
        <w:spacing w:line="288" w:lineRule="auto"/>
        <w:jc w:val="both"/>
        <w:rPr>
          <w:rFonts w:ascii="Tahoma" w:hAnsi="Tahoma" w:cs="Tahoma"/>
          <w:lang w:eastAsia="el-GR"/>
        </w:rPr>
      </w:pPr>
      <w:r w:rsidRPr="00262F53">
        <w:rPr>
          <w:rFonts w:ascii="Tahoma" w:hAnsi="Tahoma" w:cs="Tahoma"/>
          <w:lang w:eastAsia="el-GR"/>
        </w:rPr>
        <w:t>Έτσι, το </w:t>
      </w:r>
      <w:r w:rsidR="00E247FC">
        <w:rPr>
          <w:rFonts w:ascii="Tahoma" w:hAnsi="Tahoma" w:cs="Tahoma"/>
          <w:b/>
          <w:bCs/>
          <w:lang w:eastAsia="el-GR"/>
        </w:rPr>
        <w:t>Crete3D</w:t>
      </w:r>
      <w:r w:rsidRPr="00262F53">
        <w:rPr>
          <w:rFonts w:ascii="Tahoma" w:hAnsi="Tahoma" w:cs="Tahoma"/>
          <w:lang w:eastAsia="el-GR"/>
        </w:rPr>
        <w:t xml:space="preserve"> «παντρεύοντας» ιστορία χιλιετιών και τεχνολογία αιχμής, αναδεικνύει μέσω μίας μοναδικής, καινοτόμου, διαδικτυακής εφαρμογής την εξέλιξη των σημαντικότερων μνημείων της Κρήτης σε χρονικό διάστημα 5.000 ετών! Η δημιουργία του Crete3D διήρκεσε 3 χρόνια και έχει σχεδιαστεί από μία υψηλά καταρτισμένη και εξειδικευμένη ομάδα καθηγητών και φοιτητών της Σχολής Αρχιτεκτόνων Μηχανικών και της Σχολής Ηλεκτρονικών Μηχανικών &amp; Μηχανικών Υπολογιστών του Πολυτεχνείου Κρήτης με την υποστήριξη του Εργαστηρίου Ψηφιακών Μέσων Σχεδιασμού και την συμβολή κορυφαίων αρχαιολόγων και ιστορικών. Επιστημονικός υπεύθυνος του ερευνητικού προγράμματος  είναι ο </w:t>
      </w:r>
      <w:r w:rsidRPr="00262F53">
        <w:rPr>
          <w:rFonts w:ascii="Tahoma" w:hAnsi="Tahoma" w:cs="Tahoma"/>
          <w:b/>
          <w:bCs/>
          <w:lang w:eastAsia="el-GR"/>
        </w:rPr>
        <w:t>επίκουρος καθηγητής</w:t>
      </w:r>
      <w:r w:rsidRPr="00262F53">
        <w:rPr>
          <w:rFonts w:ascii="Tahoma" w:hAnsi="Tahoma" w:cs="Tahoma"/>
          <w:b/>
          <w:bCs/>
          <w:lang w:val="en-GB" w:eastAsia="el-GR"/>
        </w:rPr>
        <w:t> </w:t>
      </w:r>
      <w:r w:rsidRPr="00262F53">
        <w:rPr>
          <w:rFonts w:ascii="Tahoma" w:hAnsi="Tahoma" w:cs="Tahoma"/>
          <w:b/>
          <w:bCs/>
          <w:lang w:eastAsia="el-GR"/>
        </w:rPr>
        <w:t>του Πολυτεχνείου Κρήτης κ. Παναγιώτης Παρθένιος</w:t>
      </w:r>
      <w:r w:rsidRPr="00262F53">
        <w:rPr>
          <w:rFonts w:ascii="Tahoma" w:hAnsi="Tahoma" w:cs="Tahoma"/>
          <w:lang w:eastAsia="el-GR"/>
        </w:rPr>
        <w:t xml:space="preserve">, διδάκτωρ </w:t>
      </w:r>
      <w:r w:rsidRPr="00262F53">
        <w:rPr>
          <w:rFonts w:ascii="Tahoma" w:hAnsi="Tahoma" w:cs="Tahoma"/>
          <w:lang w:val="en-US" w:eastAsia="el-GR"/>
        </w:rPr>
        <w:t>Harvard</w:t>
      </w:r>
      <w:r w:rsidRPr="00262F53">
        <w:rPr>
          <w:rFonts w:ascii="Tahoma" w:hAnsi="Tahoma" w:cs="Tahoma"/>
          <w:lang w:eastAsia="el-GR"/>
        </w:rPr>
        <w:t xml:space="preserve"> </w:t>
      </w:r>
      <w:r w:rsidRPr="00262F53">
        <w:rPr>
          <w:rFonts w:ascii="Tahoma" w:hAnsi="Tahoma" w:cs="Tahoma"/>
          <w:lang w:val="en-US" w:eastAsia="el-GR"/>
        </w:rPr>
        <w:t>GSD</w:t>
      </w:r>
      <w:r w:rsidRPr="00262F53">
        <w:rPr>
          <w:rFonts w:ascii="Tahoma" w:hAnsi="Tahoma" w:cs="Tahoma"/>
          <w:lang w:eastAsia="el-GR"/>
        </w:rPr>
        <w:t>, διευθυντής του Εργαστηρίου Ψηφιακών Μέσων Σχεδιασμού.</w:t>
      </w:r>
    </w:p>
    <w:p w:rsidR="00617D3B" w:rsidRPr="00262F53" w:rsidRDefault="00617D3B" w:rsidP="001D06BC">
      <w:pPr>
        <w:spacing w:line="288" w:lineRule="auto"/>
        <w:jc w:val="both"/>
        <w:rPr>
          <w:rFonts w:ascii="Tahoma" w:hAnsi="Tahoma" w:cs="Tahoma"/>
        </w:rPr>
      </w:pPr>
    </w:p>
    <w:p w:rsidR="00262F53" w:rsidRDefault="00262F53" w:rsidP="00262F53">
      <w:pPr>
        <w:shd w:val="clear" w:color="auto" w:fill="FFFFFF"/>
        <w:spacing w:line="288" w:lineRule="auto"/>
        <w:jc w:val="both"/>
        <w:rPr>
          <w:rFonts w:ascii="Tahoma" w:hAnsi="Tahoma" w:cs="Tahoma"/>
          <w:b/>
          <w:u w:val="single"/>
          <w:lang w:eastAsia="el-GR"/>
        </w:rPr>
      </w:pPr>
      <w:r w:rsidRPr="00262F53">
        <w:rPr>
          <w:rFonts w:ascii="Tahoma" w:hAnsi="Tahoma" w:cs="Tahoma"/>
          <w:b/>
          <w:u w:val="single"/>
          <w:lang w:eastAsia="el-GR"/>
        </w:rPr>
        <w:t>ΤΙ ΕΙΝΑΙ ΤΟ CRETE 3D</w:t>
      </w:r>
    </w:p>
    <w:p w:rsidR="00FE6A80" w:rsidRDefault="00FE6A80" w:rsidP="00FE6A80">
      <w:pPr>
        <w:spacing w:line="288" w:lineRule="auto"/>
        <w:jc w:val="both"/>
        <w:rPr>
          <w:rFonts w:ascii="Tahoma" w:hAnsi="Tahoma" w:cs="Tahoma"/>
          <w:b/>
          <w:u w:val="single"/>
          <w:lang w:eastAsia="el-GR"/>
        </w:rPr>
      </w:pPr>
    </w:p>
    <w:p w:rsidR="00FE6A80" w:rsidRPr="00262F53" w:rsidRDefault="00FE6A80" w:rsidP="00FE6A80">
      <w:pPr>
        <w:spacing w:line="288" w:lineRule="auto"/>
        <w:jc w:val="both"/>
        <w:rPr>
          <w:rFonts w:ascii="Tahoma" w:hAnsi="Tahoma" w:cs="Tahoma"/>
        </w:rPr>
      </w:pPr>
      <w:r>
        <w:rPr>
          <w:rFonts w:ascii="Tahoma" w:hAnsi="Tahoma" w:cs="Tahoma"/>
        </w:rPr>
        <w:t xml:space="preserve">Το </w:t>
      </w:r>
      <w:r w:rsidRPr="00FE6A80">
        <w:rPr>
          <w:rFonts w:ascii="Tahoma" w:hAnsi="Tahoma" w:cs="Tahoma"/>
          <w:b/>
          <w:lang w:val="en-US"/>
        </w:rPr>
        <w:t>Crete</w:t>
      </w:r>
      <w:r w:rsidRPr="00FE6A80">
        <w:rPr>
          <w:rFonts w:ascii="Tahoma" w:hAnsi="Tahoma" w:cs="Tahoma"/>
          <w:b/>
        </w:rPr>
        <w:t>3</w:t>
      </w:r>
      <w:r w:rsidRPr="00FE6A80">
        <w:rPr>
          <w:rFonts w:ascii="Tahoma" w:hAnsi="Tahoma" w:cs="Tahoma"/>
          <w:b/>
          <w:lang w:val="en-US"/>
        </w:rPr>
        <w:t>D</w:t>
      </w:r>
      <w:r w:rsidRPr="00FE6A80">
        <w:rPr>
          <w:rFonts w:ascii="Tahoma" w:hAnsi="Tahoma" w:cs="Tahoma"/>
        </w:rPr>
        <w:t xml:space="preserve"> </w:t>
      </w:r>
      <w:r>
        <w:rPr>
          <w:rFonts w:ascii="Tahoma" w:hAnsi="Tahoma" w:cs="Tahoma"/>
        </w:rPr>
        <w:t>είναι</w:t>
      </w:r>
      <w:r w:rsidRPr="00262F53">
        <w:rPr>
          <w:rFonts w:ascii="Tahoma" w:hAnsi="Tahoma" w:cs="Tahoma"/>
        </w:rPr>
        <w:t xml:space="preserve"> εφαρμογή </w:t>
      </w:r>
      <w:r>
        <w:rPr>
          <w:rFonts w:ascii="Tahoma" w:hAnsi="Tahoma" w:cs="Tahoma"/>
        </w:rPr>
        <w:t xml:space="preserve">που </w:t>
      </w:r>
      <w:r w:rsidRPr="00262F53">
        <w:rPr>
          <w:rFonts w:ascii="Tahoma" w:hAnsi="Tahoma" w:cs="Tahoma"/>
        </w:rPr>
        <w:t xml:space="preserve">έχει σχεδιαστεί για να </w:t>
      </w:r>
      <w:r w:rsidRPr="00FE6A80">
        <w:rPr>
          <w:rFonts w:ascii="Tahoma" w:hAnsi="Tahoma" w:cs="Tahoma"/>
          <w:b/>
        </w:rPr>
        <w:t>απευθύνεται σε ευρύ, μη εξειδικευμένο κοινό</w:t>
      </w:r>
      <w:r w:rsidRPr="00262F53">
        <w:rPr>
          <w:rFonts w:ascii="Tahoma" w:hAnsi="Tahoma" w:cs="Tahoma"/>
        </w:rPr>
        <w:t xml:space="preserve"> και δεν χρειάζεται κανένα ιδιαίτερο λογισμικό ή άλλες γνώσεις για να λειτουργήσει, εκτός από έναν </w:t>
      </w:r>
      <w:proofErr w:type="spellStart"/>
      <w:r w:rsidRPr="00262F53">
        <w:rPr>
          <w:rFonts w:ascii="Tahoma" w:hAnsi="Tahoma" w:cs="Tahoma"/>
        </w:rPr>
        <w:t>φυλλομετρητή</w:t>
      </w:r>
      <w:proofErr w:type="spellEnd"/>
      <w:r w:rsidRPr="00262F53">
        <w:rPr>
          <w:rFonts w:ascii="Tahoma" w:hAnsi="Tahoma" w:cs="Tahoma"/>
        </w:rPr>
        <w:t xml:space="preserve"> (</w:t>
      </w:r>
      <w:proofErr w:type="spellStart"/>
      <w:r w:rsidRPr="00262F53">
        <w:rPr>
          <w:rFonts w:ascii="Tahoma" w:hAnsi="Tahoma" w:cs="Tahoma"/>
        </w:rPr>
        <w:t>browser</w:t>
      </w:r>
      <w:proofErr w:type="spellEnd"/>
      <w:r w:rsidRPr="00262F53">
        <w:rPr>
          <w:rFonts w:ascii="Tahoma" w:hAnsi="Tahoma" w:cs="Tahoma"/>
        </w:rPr>
        <w:t>) και σύνδεση στο διαδίκτυο.</w:t>
      </w:r>
    </w:p>
    <w:p w:rsidR="00FE6A80" w:rsidRDefault="00FE6A80" w:rsidP="001D06BC">
      <w:pPr>
        <w:spacing w:line="288" w:lineRule="auto"/>
        <w:jc w:val="both"/>
        <w:rPr>
          <w:rFonts w:ascii="Tahoma" w:hAnsi="Tahoma" w:cs="Tahoma"/>
        </w:rPr>
      </w:pPr>
    </w:p>
    <w:p w:rsidR="00617D3B" w:rsidRPr="00262F53" w:rsidRDefault="00262F53" w:rsidP="001D06BC">
      <w:pPr>
        <w:spacing w:line="288" w:lineRule="auto"/>
        <w:jc w:val="both"/>
        <w:rPr>
          <w:rFonts w:ascii="Tahoma" w:hAnsi="Tahoma" w:cs="Tahoma"/>
        </w:rPr>
      </w:pPr>
      <w:r>
        <w:rPr>
          <w:rFonts w:ascii="Tahoma" w:hAnsi="Tahoma" w:cs="Tahoma"/>
        </w:rPr>
        <w:t>Πρόκειται για</w:t>
      </w:r>
      <w:r w:rsidR="00FE6A80">
        <w:rPr>
          <w:rFonts w:ascii="Tahoma" w:hAnsi="Tahoma" w:cs="Tahoma"/>
        </w:rPr>
        <w:t xml:space="preserve"> αποτέλεσμα ερευνητικού προγράμματος </w:t>
      </w:r>
      <w:r>
        <w:rPr>
          <w:rFonts w:ascii="Tahoma" w:hAnsi="Tahoma" w:cs="Tahoma"/>
        </w:rPr>
        <w:t xml:space="preserve">που </w:t>
      </w:r>
      <w:r w:rsidR="00617D3B" w:rsidRPr="00262F53">
        <w:rPr>
          <w:rFonts w:ascii="Tahoma" w:hAnsi="Tahoma" w:cs="Tahoma"/>
        </w:rPr>
        <w:t xml:space="preserve">αφορά </w:t>
      </w:r>
      <w:bookmarkStart w:id="0" w:name="OLE_LINK3"/>
      <w:bookmarkStart w:id="1" w:name="OLE_LINK4"/>
      <w:r w:rsidR="00617D3B" w:rsidRPr="00262F53">
        <w:rPr>
          <w:rFonts w:ascii="Tahoma" w:hAnsi="Tahoma" w:cs="Tahoma"/>
        </w:rPr>
        <w:t xml:space="preserve">στη δημιουργία </w:t>
      </w:r>
      <w:r w:rsidR="00FE6A80">
        <w:rPr>
          <w:rFonts w:ascii="Tahoma" w:hAnsi="Tahoma" w:cs="Tahoma"/>
        </w:rPr>
        <w:t>κ</w:t>
      </w:r>
      <w:r w:rsidR="00617D3B" w:rsidRPr="00262F53">
        <w:rPr>
          <w:rFonts w:ascii="Tahoma" w:hAnsi="Tahoma" w:cs="Tahoma"/>
        </w:rPr>
        <w:t xml:space="preserve">αινοτόμου διαδικτυακής πλατφόρμας παρουσίασης των </w:t>
      </w:r>
      <w:r w:rsidR="00617D3B" w:rsidRPr="00FE6A80">
        <w:rPr>
          <w:rFonts w:ascii="Tahoma" w:hAnsi="Tahoma" w:cs="Tahoma"/>
          <w:b/>
        </w:rPr>
        <w:t>σημαντικότερων ιστορικών μνημείων της Κρήτης</w:t>
      </w:r>
      <w:r w:rsidR="00617D3B" w:rsidRPr="00262F53">
        <w:rPr>
          <w:rFonts w:ascii="Tahoma" w:hAnsi="Tahoma" w:cs="Tahoma"/>
        </w:rPr>
        <w:t xml:space="preserve"> </w:t>
      </w:r>
      <w:bookmarkStart w:id="2" w:name="OLE_LINK5"/>
      <w:r w:rsidR="00FF269D">
        <w:rPr>
          <w:rFonts w:ascii="Tahoma" w:hAnsi="Tahoma" w:cs="Tahoma"/>
        </w:rPr>
        <w:t>και</w:t>
      </w:r>
      <w:r w:rsidR="00617D3B" w:rsidRPr="00262F53">
        <w:rPr>
          <w:rFonts w:ascii="Tahoma" w:hAnsi="Tahoma" w:cs="Tahoma"/>
        </w:rPr>
        <w:t xml:space="preserve"> παρέχει πληροφορίες σχετικά</w:t>
      </w:r>
      <w:bookmarkEnd w:id="2"/>
      <w:r w:rsidR="00617D3B" w:rsidRPr="00262F53">
        <w:rPr>
          <w:rFonts w:ascii="Tahoma" w:hAnsi="Tahoma" w:cs="Tahoma"/>
        </w:rPr>
        <w:t xml:space="preserve"> με τη χρονική εξέλιξη των μνημείων μέσω της </w:t>
      </w:r>
      <w:r w:rsidR="00617D3B" w:rsidRPr="00262F53">
        <w:rPr>
          <w:rFonts w:ascii="Tahoma" w:hAnsi="Tahoma" w:cs="Tahoma"/>
          <w:b/>
        </w:rPr>
        <w:t>διαγραμματικής τρισδιάστατης αναπαράστασης</w:t>
      </w:r>
      <w:r w:rsidR="00617D3B" w:rsidRPr="00262F53">
        <w:rPr>
          <w:rFonts w:ascii="Tahoma" w:hAnsi="Tahoma" w:cs="Tahoma"/>
        </w:rPr>
        <w:t xml:space="preserve"> τους και τη σύντομη περιγραφή της ιστορίας τους. </w:t>
      </w:r>
    </w:p>
    <w:bookmarkEnd w:id="0"/>
    <w:bookmarkEnd w:id="1"/>
    <w:p w:rsidR="00617D3B" w:rsidRPr="00262F53" w:rsidRDefault="00617D3B" w:rsidP="001D06BC">
      <w:pPr>
        <w:spacing w:line="288" w:lineRule="auto"/>
        <w:jc w:val="both"/>
        <w:rPr>
          <w:rFonts w:ascii="Tahoma" w:hAnsi="Tahoma" w:cs="Tahoma"/>
        </w:rPr>
      </w:pPr>
    </w:p>
    <w:p w:rsidR="00617D3B" w:rsidRPr="00262F53" w:rsidRDefault="00617D3B" w:rsidP="001D06BC">
      <w:pPr>
        <w:spacing w:line="288" w:lineRule="auto"/>
        <w:jc w:val="both"/>
        <w:rPr>
          <w:rFonts w:ascii="Tahoma" w:hAnsi="Tahoma" w:cs="Tahoma"/>
        </w:rPr>
      </w:pPr>
      <w:bookmarkStart w:id="3" w:name="OLE_LINK11"/>
      <w:bookmarkStart w:id="4" w:name="OLE_LINK12"/>
      <w:r w:rsidRPr="00262F53">
        <w:rPr>
          <w:rFonts w:ascii="Tahoma" w:hAnsi="Tahoma" w:cs="Tahoma"/>
        </w:rPr>
        <w:t xml:space="preserve">Το βασικό στοιχείο καινοτομίας </w:t>
      </w:r>
      <w:r w:rsidR="00FF269D">
        <w:rPr>
          <w:rFonts w:ascii="Tahoma" w:hAnsi="Tahoma" w:cs="Tahoma"/>
        </w:rPr>
        <w:t xml:space="preserve">του </w:t>
      </w:r>
      <w:r w:rsidR="00FF269D" w:rsidRPr="00FE6A80">
        <w:rPr>
          <w:rFonts w:ascii="Tahoma" w:hAnsi="Tahoma" w:cs="Tahoma"/>
          <w:b/>
          <w:lang w:val="en-US"/>
        </w:rPr>
        <w:t>Crete</w:t>
      </w:r>
      <w:r w:rsidR="00FF269D" w:rsidRPr="00FE6A80">
        <w:rPr>
          <w:rFonts w:ascii="Tahoma" w:hAnsi="Tahoma" w:cs="Tahoma"/>
          <w:b/>
        </w:rPr>
        <w:t>3</w:t>
      </w:r>
      <w:r w:rsidR="00FF269D" w:rsidRPr="00FE6A80">
        <w:rPr>
          <w:rFonts w:ascii="Tahoma" w:hAnsi="Tahoma" w:cs="Tahoma"/>
          <w:b/>
          <w:lang w:val="en-US"/>
        </w:rPr>
        <w:t>D</w:t>
      </w:r>
      <w:r w:rsidRPr="00262F53">
        <w:rPr>
          <w:rFonts w:ascii="Tahoma" w:hAnsi="Tahoma" w:cs="Tahoma"/>
        </w:rPr>
        <w:t xml:space="preserve"> είναι η δυνατότητα που δίνεται για </w:t>
      </w:r>
      <w:r w:rsidRPr="00262F53">
        <w:rPr>
          <w:rFonts w:ascii="Tahoma" w:hAnsi="Tahoma" w:cs="Tahoma"/>
          <w:b/>
        </w:rPr>
        <w:t>πρώτη φορά στον επισκέπτη</w:t>
      </w:r>
      <w:r w:rsidRPr="00262F53">
        <w:rPr>
          <w:rFonts w:ascii="Tahoma" w:hAnsi="Tahoma" w:cs="Tahoma"/>
        </w:rPr>
        <w:t xml:space="preserve"> να π</w:t>
      </w:r>
      <w:r w:rsidR="00262F53">
        <w:rPr>
          <w:rFonts w:ascii="Tahoma" w:hAnsi="Tahoma" w:cs="Tahoma"/>
        </w:rPr>
        <w:t xml:space="preserve">εριηγηθεί μέσα από ένα </w:t>
      </w:r>
      <w:r w:rsidR="00262F53" w:rsidRPr="00FF269D">
        <w:rPr>
          <w:rFonts w:ascii="Tahoma" w:hAnsi="Tahoma" w:cs="Tahoma"/>
          <w:b/>
        </w:rPr>
        <w:t>απλό στη</w:t>
      </w:r>
      <w:r w:rsidRPr="00FF269D">
        <w:rPr>
          <w:rFonts w:ascii="Tahoma" w:hAnsi="Tahoma" w:cs="Tahoma"/>
          <w:b/>
        </w:rPr>
        <w:t xml:space="preserve"> χρήση,</w:t>
      </w:r>
      <w:r w:rsidRPr="00262F53">
        <w:rPr>
          <w:rFonts w:ascii="Tahoma" w:hAnsi="Tahoma" w:cs="Tahoma"/>
        </w:rPr>
        <w:t xml:space="preserve"> εύληπτο, τρισδιάστατο, διαδραστικό περιβάλλον σε όλα τα μνημεία της Κρήτης και να παρατ</w:t>
      </w:r>
      <w:r w:rsidR="00FF269D">
        <w:rPr>
          <w:rFonts w:ascii="Tahoma" w:hAnsi="Tahoma" w:cs="Tahoma"/>
        </w:rPr>
        <w:t>ηρήσει την εξέλιξή τους κατά τη</w:t>
      </w:r>
      <w:r w:rsidRPr="00262F53">
        <w:rPr>
          <w:rFonts w:ascii="Tahoma" w:hAnsi="Tahoma" w:cs="Tahoma"/>
        </w:rPr>
        <w:t xml:space="preserve"> διάρκεια των </w:t>
      </w:r>
      <w:r w:rsidRPr="00FE59A4">
        <w:rPr>
          <w:rFonts w:ascii="Tahoma" w:hAnsi="Tahoma" w:cs="Tahoma"/>
          <w:b/>
        </w:rPr>
        <w:t>επτά (7) ιστορικών περιόδων του νησιού</w:t>
      </w:r>
      <w:r w:rsidRPr="00262F53">
        <w:rPr>
          <w:rFonts w:ascii="Tahoma" w:hAnsi="Tahoma" w:cs="Tahoma"/>
        </w:rPr>
        <w:t xml:space="preserve"> – από την Μινωική έως την σύγχρονη. Ο χρήστης/επισκέπτης μπορεί να πάρει πληροφορίες για κάθε μνημείο πριν το επισκεφτεί καθώς και για τα υπόλοιπα μνημεία που βρίσκονται στην ευρύτερη περιοχή, αλληλεπιδρώντας με τις πέντε (5) κλίμακες απεικόνισης, από το επίπεδο της περιφέρειας μέχρι το επίπεδο του κτηρίου.</w:t>
      </w:r>
      <w:bookmarkEnd w:id="3"/>
      <w:bookmarkEnd w:id="4"/>
      <w:r w:rsidRPr="00262F53">
        <w:rPr>
          <w:rFonts w:ascii="Tahoma" w:hAnsi="Tahoma" w:cs="Tahoma"/>
        </w:rPr>
        <w:t xml:space="preserve"> </w:t>
      </w:r>
    </w:p>
    <w:p w:rsidR="00617D3B" w:rsidRPr="00262F53" w:rsidRDefault="00617D3B" w:rsidP="001D06BC">
      <w:pPr>
        <w:spacing w:line="288" w:lineRule="auto"/>
        <w:jc w:val="both"/>
        <w:rPr>
          <w:rFonts w:ascii="Tahoma" w:hAnsi="Tahoma" w:cs="Tahoma"/>
        </w:rPr>
      </w:pPr>
    </w:p>
    <w:p w:rsidR="00617D3B" w:rsidRPr="00262F53" w:rsidRDefault="00E054C5" w:rsidP="001D06BC">
      <w:pPr>
        <w:spacing w:line="288" w:lineRule="auto"/>
        <w:jc w:val="both"/>
        <w:rPr>
          <w:rFonts w:ascii="Tahoma" w:hAnsi="Tahoma" w:cs="Tahoma"/>
        </w:rPr>
      </w:pPr>
      <w:r>
        <w:rPr>
          <w:rFonts w:ascii="Tahoma" w:hAnsi="Tahoma" w:cs="Tahoma"/>
        </w:rPr>
        <w:lastRenderedPageBreak/>
        <w:t xml:space="preserve">Το </w:t>
      </w:r>
      <w:r w:rsidRPr="00FE6A80">
        <w:rPr>
          <w:rFonts w:ascii="Tahoma" w:hAnsi="Tahoma" w:cs="Tahoma"/>
          <w:b/>
          <w:lang w:val="en-US"/>
        </w:rPr>
        <w:t>Crete</w:t>
      </w:r>
      <w:r w:rsidRPr="00FE6A80">
        <w:rPr>
          <w:rFonts w:ascii="Tahoma" w:hAnsi="Tahoma" w:cs="Tahoma"/>
          <w:b/>
        </w:rPr>
        <w:t>3</w:t>
      </w:r>
      <w:r w:rsidRPr="00FE6A80">
        <w:rPr>
          <w:rFonts w:ascii="Tahoma" w:hAnsi="Tahoma" w:cs="Tahoma"/>
          <w:b/>
          <w:lang w:val="en-US"/>
        </w:rPr>
        <w:t>D</w:t>
      </w:r>
      <w:r w:rsidRPr="00262F53">
        <w:rPr>
          <w:rFonts w:ascii="Tahoma" w:hAnsi="Tahoma" w:cs="Tahoma"/>
        </w:rPr>
        <w:t xml:space="preserve"> </w:t>
      </w:r>
      <w:r>
        <w:rPr>
          <w:rFonts w:ascii="Tahoma" w:hAnsi="Tahoma" w:cs="Tahoma"/>
        </w:rPr>
        <w:t xml:space="preserve">έχει σχεδιαστεί μέσω καινοτόμων, </w:t>
      </w:r>
      <w:r w:rsidRPr="00262F53">
        <w:rPr>
          <w:rFonts w:ascii="Tahoma" w:hAnsi="Tahoma" w:cs="Tahoma"/>
        </w:rPr>
        <w:t xml:space="preserve">βελτιστοποιημένων </w:t>
      </w:r>
      <w:r>
        <w:rPr>
          <w:rFonts w:ascii="Tahoma" w:hAnsi="Tahoma" w:cs="Tahoma"/>
        </w:rPr>
        <w:t xml:space="preserve">τεχνολογιών </w:t>
      </w:r>
      <w:r w:rsidR="00617D3B" w:rsidRPr="00FE59A4">
        <w:rPr>
          <w:rFonts w:ascii="Tahoma" w:hAnsi="Tahoma" w:cs="Tahoma"/>
          <w:b/>
        </w:rPr>
        <w:t>τρισδιάστατων γραφικών</w:t>
      </w:r>
      <w:r w:rsidR="00617D3B" w:rsidRPr="00262F53">
        <w:rPr>
          <w:rFonts w:ascii="Tahoma" w:hAnsi="Tahoma" w:cs="Tahoma"/>
        </w:rPr>
        <w:t xml:space="preserve"> για γρήγορη απεικόνιση των μνημείων μέσω διαδικτύου. Για πρώτη φορά, μία έξυπνη βάση δεδομένων οδηγεί τη τρισδιάστατη απεικόνιση ενός μεγάλου αριθμού τρισδιάστατων μνημείων ώστε να είναι διαχειρίσιμη </w:t>
      </w:r>
      <w:r w:rsidR="00617D3B" w:rsidRPr="00FE59A4">
        <w:rPr>
          <w:rFonts w:ascii="Tahoma" w:hAnsi="Tahoma" w:cs="Tahoma"/>
          <w:b/>
        </w:rPr>
        <w:t>σε πραγματικό χρόνο</w:t>
      </w:r>
      <w:r w:rsidR="00617D3B" w:rsidRPr="00262F53">
        <w:rPr>
          <w:rFonts w:ascii="Tahoma" w:hAnsi="Tahoma" w:cs="Tahoma"/>
        </w:rPr>
        <w:t xml:space="preserve"> μέσω διαδικτύου, αξιοποιώντας την ιδέα της αφαίρεσης της πληροφορίας και του διαγράμματος. Η πλατφόρμα </w:t>
      </w:r>
      <w:r w:rsidR="00FE59A4">
        <w:rPr>
          <w:rFonts w:ascii="Tahoma" w:hAnsi="Tahoma" w:cs="Tahoma"/>
        </w:rPr>
        <w:t>έχει τη</w:t>
      </w:r>
      <w:r w:rsidR="00617D3B" w:rsidRPr="00262F53">
        <w:rPr>
          <w:rFonts w:ascii="Tahoma" w:hAnsi="Tahoma" w:cs="Tahoma"/>
        </w:rPr>
        <w:t xml:space="preserve"> δυνατότητα σε επόμενο στάδιο είτε να διευρυνθεί με περισσότερα μνημεία στην Κρήτη αλλά και αλλού, είτε να επεκταθεί σε πλατφόρμες κινητών συσκευών κα</w:t>
      </w:r>
      <w:r w:rsidR="000F6A89">
        <w:rPr>
          <w:rFonts w:ascii="Tahoma" w:hAnsi="Tahoma" w:cs="Tahoma"/>
        </w:rPr>
        <w:t xml:space="preserve">ι σε εφαρμογές επαυξημένης και </w:t>
      </w:r>
      <w:proofErr w:type="spellStart"/>
      <w:r w:rsidR="00617D3B" w:rsidRPr="00262F53">
        <w:rPr>
          <w:rFonts w:ascii="Tahoma" w:hAnsi="Tahoma" w:cs="Tahoma"/>
        </w:rPr>
        <w:t>εμβυθισμένης</w:t>
      </w:r>
      <w:proofErr w:type="spellEnd"/>
      <w:r w:rsidR="00617D3B" w:rsidRPr="00262F53">
        <w:rPr>
          <w:rFonts w:ascii="Tahoma" w:hAnsi="Tahoma" w:cs="Tahoma"/>
        </w:rPr>
        <w:t xml:space="preserve"> πραγματικότητας (</w:t>
      </w:r>
      <w:r w:rsidR="00617D3B" w:rsidRPr="00262F53">
        <w:rPr>
          <w:rFonts w:ascii="Tahoma" w:hAnsi="Tahoma" w:cs="Tahoma"/>
          <w:lang w:val="en-US"/>
        </w:rPr>
        <w:t>augmented</w:t>
      </w:r>
      <w:r w:rsidR="00617D3B" w:rsidRPr="00262F53">
        <w:rPr>
          <w:rFonts w:ascii="Tahoma" w:hAnsi="Tahoma" w:cs="Tahoma"/>
        </w:rPr>
        <w:t xml:space="preserve"> </w:t>
      </w:r>
      <w:r w:rsidR="00617D3B" w:rsidRPr="00262F53">
        <w:rPr>
          <w:rFonts w:ascii="Tahoma" w:hAnsi="Tahoma" w:cs="Tahoma"/>
          <w:lang w:val="en-US"/>
        </w:rPr>
        <w:t>and</w:t>
      </w:r>
      <w:r w:rsidR="00617D3B" w:rsidRPr="00262F53">
        <w:rPr>
          <w:rFonts w:ascii="Tahoma" w:hAnsi="Tahoma" w:cs="Tahoma"/>
        </w:rPr>
        <w:t xml:space="preserve"> </w:t>
      </w:r>
      <w:r w:rsidR="00617D3B" w:rsidRPr="00262F53">
        <w:rPr>
          <w:rFonts w:ascii="Tahoma" w:hAnsi="Tahoma" w:cs="Tahoma"/>
          <w:lang w:val="en-US"/>
        </w:rPr>
        <w:t>immersive</w:t>
      </w:r>
      <w:r w:rsidR="00617D3B" w:rsidRPr="00262F53">
        <w:rPr>
          <w:rFonts w:ascii="Tahoma" w:hAnsi="Tahoma" w:cs="Tahoma"/>
        </w:rPr>
        <w:t xml:space="preserve"> </w:t>
      </w:r>
      <w:r w:rsidR="00617D3B" w:rsidRPr="00262F53">
        <w:rPr>
          <w:rFonts w:ascii="Tahoma" w:hAnsi="Tahoma" w:cs="Tahoma"/>
          <w:lang w:val="en-US"/>
        </w:rPr>
        <w:t>visualization</w:t>
      </w:r>
      <w:r w:rsidR="00617D3B" w:rsidRPr="00262F53">
        <w:rPr>
          <w:rFonts w:ascii="Tahoma" w:hAnsi="Tahoma" w:cs="Tahoma"/>
        </w:rPr>
        <w:t>).</w:t>
      </w:r>
    </w:p>
    <w:p w:rsidR="00617D3B" w:rsidRPr="00262F53" w:rsidRDefault="00617D3B" w:rsidP="001D06BC">
      <w:pPr>
        <w:spacing w:line="288" w:lineRule="auto"/>
        <w:jc w:val="both"/>
        <w:rPr>
          <w:rFonts w:ascii="Tahoma" w:hAnsi="Tahoma" w:cs="Tahoma"/>
        </w:rPr>
      </w:pPr>
    </w:p>
    <w:p w:rsidR="000F6A89" w:rsidRDefault="00FE6A80" w:rsidP="001D06BC">
      <w:pPr>
        <w:spacing w:line="288" w:lineRule="auto"/>
        <w:jc w:val="both"/>
        <w:rPr>
          <w:rFonts w:ascii="Tahoma" w:hAnsi="Tahoma" w:cs="Tahoma"/>
        </w:rPr>
      </w:pPr>
      <w:bookmarkStart w:id="5" w:name="OLE_LINK28"/>
      <w:bookmarkStart w:id="6" w:name="OLE_LINK29"/>
      <w:r w:rsidRPr="00262F53">
        <w:rPr>
          <w:rFonts w:ascii="Tahoma" w:hAnsi="Tahoma" w:cs="Tahoma"/>
        </w:rPr>
        <w:t xml:space="preserve">Η Κρήτη κατακλύζεται από έναν </w:t>
      </w:r>
      <w:r w:rsidRPr="00FE6A80">
        <w:rPr>
          <w:rFonts w:ascii="Tahoma" w:hAnsi="Tahoma" w:cs="Tahoma"/>
          <w:b/>
        </w:rPr>
        <w:t>συνεχώς αυξανόμενο αριθμό τουριστών</w:t>
      </w:r>
      <w:r w:rsidRPr="00262F53">
        <w:rPr>
          <w:rFonts w:ascii="Tahoma" w:hAnsi="Tahoma" w:cs="Tahoma"/>
        </w:rPr>
        <w:t>, οι οποίοι τ</w:t>
      </w:r>
      <w:r>
        <w:rPr>
          <w:rFonts w:ascii="Tahoma" w:hAnsi="Tahoma" w:cs="Tahoma"/>
        </w:rPr>
        <w:t xml:space="preserve">ο 2013 ανήλθαν σε </w:t>
      </w:r>
      <w:r w:rsidRPr="00262F53">
        <w:rPr>
          <w:rFonts w:ascii="Tahoma" w:hAnsi="Tahoma" w:cs="Tahoma"/>
        </w:rPr>
        <w:t>3,6 εκατομμύρια. Ένα μεγάλο μέρος αυτών προσελκύεται από θεματικό τουρισμό, όπως ο αρχαιολογικός, ο ιστορικός, ο θρησκευτικός και εν γένει ο πολιτισμικός τουρισμός. Η ζήτηση συνεπώς για αντίστοιχα προϊόντα προβολής του τουρισμού και πολιτισμού είναι ιδιαιτέρως σημαντική, ιδίως αν αναλογιστεί κανείς ότι δεν υπάρχει σήμερα κανένα αντίστοιχο ολοκληρωμένο προϊόν ψηφιακής ανάδειξης των μνημείων στο σύνολό τους.</w:t>
      </w:r>
    </w:p>
    <w:p w:rsidR="00FE6A80" w:rsidRDefault="00FE6A80" w:rsidP="001D06BC">
      <w:pPr>
        <w:spacing w:line="288" w:lineRule="auto"/>
        <w:jc w:val="both"/>
        <w:rPr>
          <w:rFonts w:ascii="Tahoma" w:hAnsi="Tahoma" w:cs="Tahoma"/>
        </w:rPr>
      </w:pPr>
    </w:p>
    <w:p w:rsidR="00535447" w:rsidRDefault="00535447" w:rsidP="001D06BC">
      <w:pPr>
        <w:spacing w:line="288" w:lineRule="auto"/>
        <w:jc w:val="both"/>
        <w:rPr>
          <w:rFonts w:ascii="Tahoma" w:hAnsi="Tahoma" w:cs="Tahoma"/>
        </w:rPr>
      </w:pPr>
      <w:r w:rsidRPr="00262F53">
        <w:rPr>
          <w:rFonts w:ascii="Tahoma" w:hAnsi="Tahoma" w:cs="Tahoma"/>
        </w:rPr>
        <w:t xml:space="preserve">Το ερευνητικό έργο τελεί υπό την αιγίδα της Περιφέρειας Κρήτης. </w:t>
      </w:r>
      <w:bookmarkEnd w:id="5"/>
      <w:bookmarkEnd w:id="6"/>
    </w:p>
    <w:p w:rsidR="00ED1BA8" w:rsidRDefault="00ED1BA8" w:rsidP="001D06BC">
      <w:pPr>
        <w:spacing w:line="288" w:lineRule="auto"/>
        <w:jc w:val="both"/>
        <w:rPr>
          <w:rFonts w:ascii="Tahoma" w:hAnsi="Tahoma" w:cs="Tahoma"/>
        </w:rPr>
      </w:pPr>
    </w:p>
    <w:p w:rsidR="00ED1BA8" w:rsidRPr="00ED1BA8" w:rsidRDefault="00ED1BA8" w:rsidP="00ED1BA8">
      <w:pPr>
        <w:rPr>
          <w:rFonts w:ascii="Tahoma" w:hAnsi="Tahoma" w:cs="Tahoma"/>
          <w:b/>
          <w:u w:val="single"/>
        </w:rPr>
      </w:pPr>
      <w:r w:rsidRPr="00ED1BA8">
        <w:rPr>
          <w:rFonts w:ascii="Tahoma" w:hAnsi="Tahoma" w:cs="Tahoma"/>
          <w:b/>
          <w:u w:val="single"/>
        </w:rPr>
        <w:t>Η CYTA ΕΛΛΑΔΟΣ</w:t>
      </w:r>
    </w:p>
    <w:p w:rsidR="00ED1BA8" w:rsidRPr="00384201" w:rsidRDefault="00ED1BA8" w:rsidP="00ED1BA8">
      <w:pPr>
        <w:autoSpaceDE w:val="0"/>
        <w:autoSpaceDN w:val="0"/>
        <w:adjustRightInd w:val="0"/>
        <w:jc w:val="both"/>
        <w:rPr>
          <w:rFonts w:ascii="Tahoma" w:hAnsi="Tahoma" w:cs="Tahoma"/>
        </w:rPr>
      </w:pPr>
    </w:p>
    <w:p w:rsidR="00ED1BA8" w:rsidRPr="00384201" w:rsidRDefault="00ED1BA8" w:rsidP="00ED1BA8">
      <w:pPr>
        <w:autoSpaceDE w:val="0"/>
        <w:autoSpaceDN w:val="0"/>
        <w:adjustRightInd w:val="0"/>
        <w:jc w:val="both"/>
        <w:rPr>
          <w:rFonts w:ascii="Tahoma" w:hAnsi="Tahoma" w:cs="Tahoma"/>
        </w:rPr>
      </w:pPr>
      <w:r w:rsidRPr="00384201">
        <w:rPr>
          <w:rFonts w:ascii="Tahoma" w:hAnsi="Tahoma" w:cs="Tahoma"/>
        </w:rPr>
        <w:t>Η Cyta, ο Εθνικός Οργανισμός Τηλεπικοινωνιών Κύπρου, με περισσότερα από 50 χρόνια παρουσίας και εμπειρίας στις τηλεπικοινωνίες και σημαντικές διεθνείς διακρίσεις για την ποιότητα των υπηρεσιών του, προσφέρει από τον Οκτώβριο του 2008 υπηρεσίες τηλεπικοινωνιών για ιδιώτες και επιχειρήσεις και στην Ελλάδα μέσω της θυγατρικής του, Cyta Ελλάδος.</w:t>
      </w:r>
    </w:p>
    <w:p w:rsidR="00ED1BA8" w:rsidRPr="00384201" w:rsidRDefault="00ED1BA8" w:rsidP="00ED1BA8">
      <w:pPr>
        <w:autoSpaceDE w:val="0"/>
        <w:autoSpaceDN w:val="0"/>
        <w:adjustRightInd w:val="0"/>
        <w:jc w:val="both"/>
        <w:rPr>
          <w:rFonts w:ascii="Tahoma" w:hAnsi="Tahoma" w:cs="Tahoma"/>
        </w:rPr>
      </w:pPr>
    </w:p>
    <w:p w:rsidR="00ED1BA8" w:rsidRPr="00384201" w:rsidRDefault="00ED1BA8" w:rsidP="00ED1BA8">
      <w:pPr>
        <w:autoSpaceDE w:val="0"/>
        <w:autoSpaceDN w:val="0"/>
        <w:adjustRightInd w:val="0"/>
        <w:jc w:val="both"/>
        <w:rPr>
          <w:rFonts w:ascii="Tahoma" w:hAnsi="Tahoma" w:cs="Tahoma"/>
        </w:rPr>
      </w:pPr>
      <w:proofErr w:type="spellStart"/>
      <w:r w:rsidRPr="00384201">
        <w:rPr>
          <w:rFonts w:ascii="Tahoma" w:hAnsi="Tahoma" w:cs="Tahoma"/>
        </w:rPr>
        <w:t>To</w:t>
      </w:r>
      <w:proofErr w:type="spellEnd"/>
      <w:r w:rsidRPr="00384201">
        <w:rPr>
          <w:rFonts w:ascii="Tahoma" w:hAnsi="Tahoma" w:cs="Tahoma"/>
        </w:rPr>
        <w:t xml:space="preserve"> Σεπτέμβριο του 2014, η Cyta Ελλάδος επισφράγισε την ανοδική της πορεία</w:t>
      </w:r>
      <w:r>
        <w:rPr>
          <w:rFonts w:ascii="Tahoma" w:hAnsi="Tahoma" w:cs="Tahoma"/>
        </w:rPr>
        <w:t>, το καινοτόμο προφίλ της</w:t>
      </w:r>
      <w:r w:rsidRPr="00384201">
        <w:rPr>
          <w:rFonts w:ascii="Tahoma" w:hAnsi="Tahoma" w:cs="Tahoma"/>
        </w:rPr>
        <w:t xml:space="preserve"> και τη συνεχή της ανάπτυξή ανακοινώνοντας την ευρεία, εμπορική διάθεση υπηρεσιών Cyta Κινητής. </w:t>
      </w:r>
      <w:r w:rsidRPr="00384201">
        <w:rPr>
          <w:rFonts w:ascii="Tahoma" w:hAnsi="Tahoma" w:cs="Tahoma"/>
          <w:lang w:eastAsia="el-GR"/>
        </w:rPr>
        <w:t xml:space="preserve">Με την παραπάνω </w:t>
      </w:r>
      <w:r w:rsidRPr="00384201">
        <w:rPr>
          <w:rFonts w:ascii="Tahoma" w:hAnsi="Tahoma" w:cs="Tahoma"/>
        </w:rPr>
        <w:t xml:space="preserve">εξέλιξη </w:t>
      </w:r>
      <w:r w:rsidRPr="00384201">
        <w:rPr>
          <w:rFonts w:ascii="Tahoma" w:hAnsi="Tahoma" w:cs="Tahoma"/>
          <w:lang w:eastAsia="el-GR"/>
        </w:rPr>
        <w:t xml:space="preserve">η Cyta Ελλάδος έδωσε για πρώτη φορά στην ελληνική αγορά τη δυνατότητα συνδυασμού </w:t>
      </w:r>
      <w:r w:rsidRPr="00384201">
        <w:rPr>
          <w:rFonts w:ascii="Tahoma" w:hAnsi="Tahoma" w:cs="Tahoma"/>
          <w:b/>
        </w:rPr>
        <w:t>τετραπλών υπηρεσιών (4play),</w:t>
      </w:r>
      <w:r w:rsidRPr="00384201">
        <w:rPr>
          <w:rFonts w:ascii="Tahoma" w:hAnsi="Tahoma" w:cs="Tahoma"/>
        </w:rPr>
        <w:t xml:space="preserve"> Σταθερής-Κινητής-Internet-Τηλεόρασης, σε ένα λογαριασμό. </w:t>
      </w:r>
    </w:p>
    <w:p w:rsidR="00ED1BA8" w:rsidRPr="00384201" w:rsidRDefault="00ED1BA8" w:rsidP="00ED1BA8">
      <w:pPr>
        <w:autoSpaceDE w:val="0"/>
        <w:autoSpaceDN w:val="0"/>
        <w:adjustRightInd w:val="0"/>
        <w:jc w:val="both"/>
        <w:rPr>
          <w:rFonts w:ascii="Tahoma" w:hAnsi="Tahoma" w:cs="Tahoma"/>
        </w:rPr>
      </w:pPr>
    </w:p>
    <w:p w:rsidR="00ED1BA8" w:rsidRDefault="00ED1BA8" w:rsidP="00ED1BA8">
      <w:pPr>
        <w:autoSpaceDE w:val="0"/>
        <w:autoSpaceDN w:val="0"/>
        <w:adjustRightInd w:val="0"/>
        <w:jc w:val="both"/>
        <w:rPr>
          <w:rFonts w:ascii="Tahoma" w:hAnsi="Tahoma" w:cs="Tahoma"/>
        </w:rPr>
      </w:pPr>
      <w:r w:rsidRPr="00384201">
        <w:rPr>
          <w:rFonts w:ascii="Tahoma" w:hAnsi="Tahoma" w:cs="Tahoma"/>
        </w:rPr>
        <w:t xml:space="preserve">Μετά από μια επιτυχημένη πορεία, περίπου 6 ετών, η ισχυροποιημένη θέση της Cyta Ελλάδος την έχει καταστήσει ως μία από τις ελάχιστες εταιρείες στην αγορά οι οποίες, ακόμη και σε καιρό ύφεσης, συνεχίζουν να επενδύουν στη χώρα. Κάποιοι ενδεικτικοί αριθμοί που «φωτογραφίζουν» τη σημερινή Cyta Ελλάδος είναι: πάνω από </w:t>
      </w:r>
      <w:r w:rsidRPr="00384201">
        <w:rPr>
          <w:rFonts w:ascii="Tahoma" w:hAnsi="Tahoma" w:cs="Tahoma"/>
          <w:b/>
        </w:rPr>
        <w:t>300.000</w:t>
      </w:r>
      <w:r w:rsidRPr="00384201">
        <w:rPr>
          <w:rFonts w:ascii="Tahoma" w:hAnsi="Tahoma" w:cs="Tahoma"/>
        </w:rPr>
        <w:t xml:space="preserve"> πελάτες που εμπιστεύονται τις υπηρεσίες της εταιρείας καθημερινά, πάνω από </w:t>
      </w:r>
      <w:r w:rsidRPr="00384201">
        <w:rPr>
          <w:rFonts w:ascii="Tahoma" w:hAnsi="Tahoma" w:cs="Tahoma"/>
          <w:b/>
        </w:rPr>
        <w:t>5.000</w:t>
      </w:r>
      <w:r w:rsidRPr="00384201">
        <w:rPr>
          <w:rFonts w:ascii="Tahoma" w:hAnsi="Tahoma" w:cs="Tahoma"/>
        </w:rPr>
        <w:t xml:space="preserve"> </w:t>
      </w:r>
      <w:proofErr w:type="spellStart"/>
      <w:r w:rsidRPr="00384201">
        <w:rPr>
          <w:rFonts w:ascii="Tahoma" w:hAnsi="Tahoma" w:cs="Tahoma"/>
        </w:rPr>
        <w:t>χλμ</w:t>
      </w:r>
      <w:proofErr w:type="spellEnd"/>
      <w:r w:rsidRPr="00384201">
        <w:rPr>
          <w:rFonts w:ascii="Tahoma" w:hAnsi="Tahoma" w:cs="Tahoma"/>
        </w:rPr>
        <w:t xml:space="preserve">. ιδιόκτητο δίκτυο οπτικών ινών νέας γενιάς, </w:t>
      </w:r>
      <w:r w:rsidRPr="00384201">
        <w:rPr>
          <w:rFonts w:ascii="Tahoma" w:hAnsi="Tahoma" w:cs="Tahoma"/>
          <w:b/>
        </w:rPr>
        <w:t xml:space="preserve">26 </w:t>
      </w:r>
      <w:r w:rsidRPr="00384201">
        <w:rPr>
          <w:rFonts w:ascii="Tahoma" w:hAnsi="Tahoma" w:cs="Tahoma"/>
        </w:rPr>
        <w:t>καταστήματα</w:t>
      </w:r>
      <w:r>
        <w:rPr>
          <w:rFonts w:ascii="Tahoma" w:hAnsi="Tahoma" w:cs="Tahoma"/>
        </w:rPr>
        <w:t xml:space="preserve"> καθώς και </w:t>
      </w:r>
      <w:r w:rsidRPr="00384201">
        <w:rPr>
          <w:rFonts w:ascii="Tahoma" w:hAnsi="Tahoma" w:cs="Tahoma"/>
        </w:rPr>
        <w:t xml:space="preserve">πάνω από </w:t>
      </w:r>
      <w:r w:rsidRPr="00384201">
        <w:rPr>
          <w:rFonts w:ascii="Tahoma" w:hAnsi="Tahoma" w:cs="Tahoma"/>
          <w:b/>
        </w:rPr>
        <w:t>600</w:t>
      </w:r>
      <w:r w:rsidRPr="00384201">
        <w:rPr>
          <w:rFonts w:ascii="Tahoma" w:hAnsi="Tahoma" w:cs="Tahoma"/>
        </w:rPr>
        <w:t xml:space="preserve"> συνεργάτες σε όλη την Ελλάδα. Παράλληλα, καλύπτει με τις υπηρεσίες της το </w:t>
      </w:r>
      <w:r w:rsidRPr="00384201">
        <w:rPr>
          <w:rFonts w:ascii="Tahoma" w:hAnsi="Tahoma" w:cs="Tahoma"/>
          <w:b/>
        </w:rPr>
        <w:t>70%</w:t>
      </w:r>
      <w:r w:rsidRPr="00384201">
        <w:rPr>
          <w:rFonts w:ascii="Tahoma" w:hAnsi="Tahoma" w:cs="Tahoma"/>
        </w:rPr>
        <w:t xml:space="preserve"> του πληθυσμού της χώρας ενώ κατέχει μερίδιο αγοράς που τείνει να αγγίξει το </w:t>
      </w:r>
      <w:r w:rsidRPr="00384201">
        <w:rPr>
          <w:rFonts w:ascii="Tahoma" w:hAnsi="Tahoma" w:cs="Tahoma"/>
          <w:b/>
        </w:rPr>
        <w:t>17%</w:t>
      </w:r>
      <w:r w:rsidRPr="00384201">
        <w:rPr>
          <w:rFonts w:ascii="Tahoma" w:hAnsi="Tahoma" w:cs="Tahoma"/>
        </w:rPr>
        <w:t xml:space="preserve"> ανάμεσα στους εναλλακτικούς </w:t>
      </w:r>
      <w:proofErr w:type="spellStart"/>
      <w:r w:rsidRPr="00384201">
        <w:rPr>
          <w:rFonts w:ascii="Tahoma" w:hAnsi="Tahoma" w:cs="Tahoma"/>
        </w:rPr>
        <w:t>παρόχους</w:t>
      </w:r>
      <w:proofErr w:type="spellEnd"/>
      <w:r w:rsidRPr="00384201">
        <w:rPr>
          <w:rFonts w:ascii="Tahoma" w:hAnsi="Tahoma" w:cs="Tahoma"/>
        </w:rPr>
        <w:t xml:space="preserve"> και περίπου </w:t>
      </w:r>
      <w:r w:rsidRPr="00384201">
        <w:rPr>
          <w:rFonts w:ascii="Tahoma" w:hAnsi="Tahoma" w:cs="Tahoma"/>
          <w:b/>
        </w:rPr>
        <w:t xml:space="preserve">10% </w:t>
      </w:r>
      <w:r w:rsidRPr="00384201">
        <w:rPr>
          <w:rFonts w:ascii="Tahoma" w:hAnsi="Tahoma" w:cs="Tahoma"/>
        </w:rPr>
        <w:t xml:space="preserve">σε όλο τον κλάδο </w:t>
      </w:r>
      <w:proofErr w:type="spellStart"/>
      <w:r w:rsidRPr="00384201">
        <w:rPr>
          <w:rFonts w:ascii="Tahoma" w:hAnsi="Tahoma" w:cs="Tahoma"/>
        </w:rPr>
        <w:t>ευρυζωνικών</w:t>
      </w:r>
      <w:proofErr w:type="spellEnd"/>
      <w:r w:rsidRPr="00384201">
        <w:rPr>
          <w:rFonts w:ascii="Tahoma" w:hAnsi="Tahoma" w:cs="Tahoma"/>
        </w:rPr>
        <w:t xml:space="preserve"> συνδέσεων. Επίσης, η εταιρεία έχει χαρακτηριστεί από την πρωτοπόρο στρατηγική της παράδειγμα της οποίας αποτελεί το γεγονός ότι έφερε πρώτη στην ελληνική αγορά τις </w:t>
      </w:r>
      <w:proofErr w:type="spellStart"/>
      <w:r w:rsidRPr="00384201">
        <w:rPr>
          <w:rFonts w:ascii="Tahoma" w:hAnsi="Tahoma" w:cs="Tahoma"/>
        </w:rPr>
        <w:t>υπερυψηλές</w:t>
      </w:r>
      <w:proofErr w:type="spellEnd"/>
      <w:r w:rsidRPr="00384201">
        <w:rPr>
          <w:rFonts w:ascii="Tahoma" w:hAnsi="Tahoma" w:cs="Tahoma"/>
        </w:rPr>
        <w:t xml:space="preserve"> ταχύτητες VDSL έως και 50Mbps</w:t>
      </w:r>
      <w:r>
        <w:rPr>
          <w:rFonts w:ascii="Tahoma" w:hAnsi="Tahoma" w:cs="Tahoma"/>
        </w:rPr>
        <w:t xml:space="preserve">. Για την </w:t>
      </w:r>
      <w:r w:rsidRPr="00384201">
        <w:rPr>
          <w:rFonts w:ascii="Tahoma" w:hAnsi="Tahoma" w:cs="Tahoma"/>
        </w:rPr>
        <w:t xml:space="preserve">ενέργεια </w:t>
      </w:r>
      <w:r>
        <w:rPr>
          <w:rFonts w:ascii="Tahoma" w:hAnsi="Tahoma" w:cs="Tahoma"/>
        </w:rPr>
        <w:t>αυτή</w:t>
      </w:r>
      <w:r w:rsidRPr="00384201">
        <w:rPr>
          <w:rFonts w:ascii="Tahoma" w:hAnsi="Tahoma" w:cs="Tahoma"/>
        </w:rPr>
        <w:t xml:space="preserve"> βραβεύθηκε με το Βραβείο Καινοτομίας και Ανάπτυξης στο πλαίσιο του </w:t>
      </w:r>
      <w:r w:rsidRPr="00384201">
        <w:rPr>
          <w:rStyle w:val="Strong"/>
          <w:rFonts w:ascii="Tahoma" w:hAnsi="Tahoma" w:cs="Tahoma"/>
        </w:rPr>
        <w:t>14</w:t>
      </w:r>
      <w:r w:rsidRPr="00384201">
        <w:rPr>
          <w:rStyle w:val="Strong"/>
          <w:rFonts w:ascii="Tahoma" w:hAnsi="Tahoma" w:cs="Tahoma"/>
          <w:vertAlign w:val="superscript"/>
        </w:rPr>
        <w:t>ου</w:t>
      </w:r>
      <w:r w:rsidRPr="00384201">
        <w:rPr>
          <w:rStyle w:val="Strong"/>
          <w:rFonts w:ascii="Tahoma" w:hAnsi="Tahoma" w:cs="Tahoma"/>
        </w:rPr>
        <w:t xml:space="preserve"> Διεθνούς Συνεδρίου Τηλεπικοινωνιών </w:t>
      </w:r>
      <w:proofErr w:type="spellStart"/>
      <w:r w:rsidRPr="00384201">
        <w:rPr>
          <w:rStyle w:val="Strong"/>
          <w:rFonts w:ascii="Tahoma" w:hAnsi="Tahoma" w:cs="Tahoma"/>
        </w:rPr>
        <w:t>InfoComWorld</w:t>
      </w:r>
      <w:proofErr w:type="spellEnd"/>
      <w:r>
        <w:rPr>
          <w:rStyle w:val="Strong"/>
          <w:rFonts w:ascii="Tahoma" w:hAnsi="Tahoma" w:cs="Tahoma"/>
        </w:rPr>
        <w:t>,</w:t>
      </w:r>
      <w:r w:rsidRPr="00A75C8E">
        <w:rPr>
          <w:rStyle w:val="Strong"/>
          <w:rFonts w:ascii="Tahoma" w:hAnsi="Tahoma" w:cs="Tahoma"/>
        </w:rPr>
        <w:t xml:space="preserve"> το 2012. </w:t>
      </w:r>
      <w:r w:rsidRPr="00A75C8E">
        <w:rPr>
          <w:rFonts w:ascii="Tahoma" w:hAnsi="Tahoma" w:cs="Tahoma"/>
        </w:rPr>
        <w:t>Όλα τα παραπάνω, η Cyta Ελλάδος τα έχει καταφέρει – ανάμεσα σε άλλα – με την καθημερινή αφοσίωση</w:t>
      </w:r>
      <w:r w:rsidRPr="00384201">
        <w:rPr>
          <w:rFonts w:ascii="Tahoma" w:hAnsi="Tahoma" w:cs="Tahoma"/>
        </w:rPr>
        <w:t xml:space="preserve"> των περίπου </w:t>
      </w:r>
      <w:r w:rsidRPr="00384201">
        <w:rPr>
          <w:rFonts w:ascii="Tahoma" w:hAnsi="Tahoma" w:cs="Tahoma"/>
          <w:b/>
        </w:rPr>
        <w:t>750</w:t>
      </w:r>
      <w:r w:rsidRPr="00384201">
        <w:rPr>
          <w:rFonts w:ascii="Tahoma" w:hAnsi="Tahoma" w:cs="Tahoma"/>
        </w:rPr>
        <w:t xml:space="preserve"> εργαζομένων της, σε όλη την Ελλάδα</w:t>
      </w:r>
      <w:r>
        <w:rPr>
          <w:rFonts w:ascii="Tahoma" w:hAnsi="Tahoma" w:cs="Tahoma"/>
        </w:rPr>
        <w:t xml:space="preserve">, αλλά και με τη διαφοροποιημένη, στρατηγική τοποθέτησή της που εστιάζει </w:t>
      </w:r>
      <w:r w:rsidRPr="00CB3F02">
        <w:rPr>
          <w:rFonts w:ascii="Tahoma" w:hAnsi="Tahoma" w:cs="Tahoma"/>
        </w:rPr>
        <w:t xml:space="preserve">στον Πελάτη και </w:t>
      </w:r>
      <w:r>
        <w:rPr>
          <w:rFonts w:ascii="Tahoma" w:hAnsi="Tahoma" w:cs="Tahoma"/>
        </w:rPr>
        <w:t>επικεντρώνεται σ</w:t>
      </w:r>
      <w:r w:rsidRPr="00CB3F02">
        <w:rPr>
          <w:rFonts w:ascii="Tahoma" w:hAnsi="Tahoma" w:cs="Tahoma"/>
        </w:rPr>
        <w:t>τον Άνθρωπο.</w:t>
      </w:r>
      <w:r>
        <w:rPr>
          <w:rFonts w:ascii="Tahoma" w:hAnsi="Tahoma" w:cs="Tahoma"/>
        </w:rPr>
        <w:t xml:space="preserve"> </w:t>
      </w:r>
    </w:p>
    <w:p w:rsidR="00ED1BA8" w:rsidRPr="00384201" w:rsidRDefault="00ED1BA8" w:rsidP="00ED1BA8">
      <w:pPr>
        <w:autoSpaceDE w:val="0"/>
        <w:autoSpaceDN w:val="0"/>
        <w:adjustRightInd w:val="0"/>
        <w:jc w:val="both"/>
        <w:rPr>
          <w:rFonts w:ascii="Tahoma" w:hAnsi="Tahoma" w:cs="Tahoma"/>
        </w:rPr>
      </w:pPr>
    </w:p>
    <w:p w:rsidR="00ED1BA8" w:rsidRPr="00262F53" w:rsidRDefault="00ED1BA8" w:rsidP="001D06BC">
      <w:pPr>
        <w:spacing w:line="288" w:lineRule="auto"/>
        <w:jc w:val="both"/>
        <w:rPr>
          <w:rFonts w:ascii="Tahoma" w:hAnsi="Tahoma" w:cs="Tahoma"/>
        </w:rPr>
      </w:pPr>
      <w:bookmarkStart w:id="7" w:name="_GoBack"/>
      <w:bookmarkEnd w:id="7"/>
    </w:p>
    <w:sectPr w:rsidR="00ED1BA8" w:rsidRPr="00262F53" w:rsidSect="00B13B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F84"/>
    <w:rsid w:val="000F6A89"/>
    <w:rsid w:val="00167298"/>
    <w:rsid w:val="001A4884"/>
    <w:rsid w:val="001D06BC"/>
    <w:rsid w:val="00207834"/>
    <w:rsid w:val="00262F53"/>
    <w:rsid w:val="002A413A"/>
    <w:rsid w:val="002D6F84"/>
    <w:rsid w:val="002E7640"/>
    <w:rsid w:val="00335DD0"/>
    <w:rsid w:val="003C4E9E"/>
    <w:rsid w:val="004A2F0A"/>
    <w:rsid w:val="004F5C1E"/>
    <w:rsid w:val="00535447"/>
    <w:rsid w:val="00617D3B"/>
    <w:rsid w:val="006D7282"/>
    <w:rsid w:val="00A03C8D"/>
    <w:rsid w:val="00A26015"/>
    <w:rsid w:val="00B13B97"/>
    <w:rsid w:val="00BD07E3"/>
    <w:rsid w:val="00C67087"/>
    <w:rsid w:val="00D11E65"/>
    <w:rsid w:val="00D1714C"/>
    <w:rsid w:val="00E054C5"/>
    <w:rsid w:val="00E247FC"/>
    <w:rsid w:val="00E840A0"/>
    <w:rsid w:val="00EB6FEE"/>
    <w:rsid w:val="00ED1BA8"/>
    <w:rsid w:val="00FA0069"/>
    <w:rsid w:val="00FE59A4"/>
    <w:rsid w:val="00FE6A80"/>
    <w:rsid w:val="00FF26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F84"/>
    <w:rPr>
      <w:rFonts w:ascii="Times New Roman" w:eastAsia="Times New Roman" w:hAnsi="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locked/>
    <w:rsid w:val="00ED1BA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F84"/>
    <w:rPr>
      <w:rFonts w:ascii="Times New Roman" w:eastAsia="Times New Roman" w:hAnsi="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locked/>
    <w:rsid w:val="00ED1B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916</Words>
  <Characters>5569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CRETE 3D – Ένα καινοτόμο έργο για την ανάδειξη 5</vt:lpstr>
    </vt:vector>
  </TitlesOfParts>
  <Company>Microsoft</Company>
  <LinksUpToDate>false</LinksUpToDate>
  <CharactersWithSpaces>6473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CRETE 3D – Ένα καινοτόμο έργο για την ανάδειξη 5</dc:title>
  <dc:creator>Panagiotis Parthenios</dc:creator>
  <cp:lastModifiedBy>Παπαδοπούλου Έλλη (903461)</cp:lastModifiedBy>
  <cp:revision>10</cp:revision>
  <dcterms:created xsi:type="dcterms:W3CDTF">2015-04-29T10:04:00Z</dcterms:created>
  <dcterms:modified xsi:type="dcterms:W3CDTF">2015-04-29T11:52:00Z</dcterms:modified>
</cp:coreProperties>
</file>