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E5" w:rsidRPr="0015388B" w:rsidRDefault="00380AE5" w:rsidP="00380AE5">
      <w:pPr>
        <w:rPr>
          <w:rFonts w:ascii="Palatino Linotype" w:hAnsi="Palatino Linotype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1143000" cy="1533525"/>
            <wp:effectExtent l="0" t="0" r="0" b="9525"/>
            <wp:wrapSquare wrapText="bothSides"/>
            <wp:docPr id="1" name="Εικόνα 1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C_p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88B">
        <w:rPr>
          <w:rFonts w:ascii="Palatino Linotype" w:hAnsi="Palatino Linotype" w:cs="Arial"/>
          <w:sz w:val="22"/>
          <w:szCs w:val="22"/>
        </w:rPr>
        <w:t xml:space="preserve">                 </w:t>
      </w:r>
    </w:p>
    <w:p w:rsidR="00380AE5" w:rsidRPr="00583475" w:rsidRDefault="00380AE5" w:rsidP="00380AE5">
      <w:pPr>
        <w:ind w:left="720"/>
        <w:rPr>
          <w:rFonts w:ascii="Palatino Linotype" w:hAnsi="Palatino Linotype" w:cs="Arial"/>
          <w:sz w:val="22"/>
          <w:szCs w:val="22"/>
        </w:rPr>
      </w:pPr>
      <w:r w:rsidRPr="00602870">
        <w:rPr>
          <w:rFonts w:ascii="Palatino Linotype" w:hAnsi="Palatino Linotype" w:cs="Arial"/>
          <w:sz w:val="22"/>
          <w:szCs w:val="22"/>
        </w:rPr>
        <w:t xml:space="preserve">     </w:t>
      </w:r>
    </w:p>
    <w:p w:rsidR="00380AE5" w:rsidRPr="00972AAD" w:rsidRDefault="00380AE5" w:rsidP="00380AE5">
      <w:pPr>
        <w:ind w:left="720"/>
        <w:rPr>
          <w:rFonts w:ascii="Calibri" w:hAnsi="Calibri" w:cs="Calibri"/>
        </w:rPr>
      </w:pPr>
      <w:r w:rsidRPr="00972AAD">
        <w:rPr>
          <w:rFonts w:ascii="Calibri" w:hAnsi="Calibri" w:cs="Calibri"/>
        </w:rPr>
        <w:t>ΠΟΛΥΤΕΧΝΕΙΟ ΚΡΗΤΗΣ</w:t>
      </w:r>
    </w:p>
    <w:p w:rsidR="00380AE5" w:rsidRPr="00602870" w:rsidRDefault="00380AE5" w:rsidP="00380AE5">
      <w:pPr>
        <w:ind w:left="720"/>
        <w:rPr>
          <w:rFonts w:ascii="Calibri" w:hAnsi="Calibri" w:cs="Calibri"/>
          <w:b/>
        </w:rPr>
      </w:pPr>
      <w:r w:rsidRPr="00602870">
        <w:rPr>
          <w:rFonts w:ascii="Calibri" w:hAnsi="Calibri" w:cs="Calibri"/>
          <w:b/>
        </w:rPr>
        <w:t xml:space="preserve">Πρόγραμμα </w:t>
      </w:r>
      <w:r w:rsidRPr="00602870">
        <w:rPr>
          <w:rFonts w:ascii="Calibri" w:hAnsi="Calibri" w:cs="Calibri"/>
          <w:b/>
          <w:lang w:val="en-US"/>
        </w:rPr>
        <w:t>ERASMUS</w:t>
      </w:r>
      <w:r>
        <w:rPr>
          <w:rFonts w:ascii="Calibri" w:hAnsi="Calibri" w:cs="Calibri"/>
          <w:b/>
        </w:rPr>
        <w:t>+</w:t>
      </w:r>
      <w:r w:rsidRPr="00602870">
        <w:rPr>
          <w:rFonts w:ascii="Calibri" w:hAnsi="Calibri" w:cs="Calibri"/>
          <w:b/>
        </w:rPr>
        <w:t xml:space="preserve"> </w:t>
      </w:r>
    </w:p>
    <w:p w:rsidR="00380AE5" w:rsidRPr="00602870" w:rsidRDefault="00380AE5" w:rsidP="00380AE5">
      <w:pPr>
        <w:rPr>
          <w:rFonts w:ascii="Calibri" w:hAnsi="Calibri" w:cs="Calibri"/>
          <w:sz w:val="22"/>
          <w:szCs w:val="22"/>
        </w:rPr>
      </w:pPr>
      <w:proofErr w:type="spellStart"/>
      <w:r w:rsidRPr="00602870">
        <w:rPr>
          <w:rFonts w:ascii="Calibri" w:hAnsi="Calibri" w:cs="Calibri"/>
          <w:sz w:val="22"/>
          <w:szCs w:val="22"/>
        </w:rPr>
        <w:t>Πολυτεχνειούπολη</w:t>
      </w:r>
      <w:proofErr w:type="spellEnd"/>
      <w:r w:rsidRPr="0060287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055691">
        <w:rPr>
          <w:rFonts w:ascii="Calibri" w:hAnsi="Calibri" w:cs="Calibri"/>
          <w:sz w:val="22"/>
          <w:szCs w:val="22"/>
        </w:rPr>
        <w:t>Κουνουπιδιανά</w:t>
      </w:r>
      <w:proofErr w:type="spellEnd"/>
      <w:r w:rsidR="00055691">
        <w:rPr>
          <w:rFonts w:ascii="Calibri" w:hAnsi="Calibri" w:cs="Calibri"/>
          <w:sz w:val="22"/>
          <w:szCs w:val="22"/>
        </w:rPr>
        <w:t xml:space="preserve"> Ακρωτηρίου, 73100 Χανιά </w:t>
      </w:r>
    </w:p>
    <w:p w:rsidR="00055691" w:rsidRPr="0055706A" w:rsidRDefault="00380AE5" w:rsidP="00055691">
      <w:pPr>
        <w:rPr>
          <w:rFonts w:ascii="Calibri" w:hAnsi="Calibri" w:cs="Calibri"/>
          <w:sz w:val="22"/>
          <w:szCs w:val="22"/>
          <w:lang w:val="it-IT"/>
        </w:rPr>
      </w:pPr>
      <w:r w:rsidRPr="004E206D">
        <w:rPr>
          <w:rFonts w:ascii="Calibri" w:hAnsi="Calibri" w:cs="Calibri"/>
          <w:sz w:val="22"/>
          <w:szCs w:val="22"/>
        </w:rPr>
        <w:t xml:space="preserve"> </w:t>
      </w:r>
      <w:r w:rsidRPr="00602870">
        <w:rPr>
          <w:rFonts w:ascii="Calibri" w:hAnsi="Calibri" w:cs="Calibri"/>
          <w:sz w:val="22"/>
          <w:szCs w:val="22"/>
        </w:rPr>
        <w:t>Τηλ</w:t>
      </w:r>
      <w:r w:rsidR="00055691" w:rsidRPr="0055706A">
        <w:rPr>
          <w:rFonts w:ascii="Calibri" w:hAnsi="Calibri" w:cs="Calibri"/>
          <w:sz w:val="22"/>
          <w:szCs w:val="22"/>
          <w:lang w:val="it-IT"/>
        </w:rPr>
        <w:t xml:space="preserve">.:  28210 37470 </w:t>
      </w:r>
      <w:r w:rsidRPr="0055706A">
        <w:rPr>
          <w:rFonts w:ascii="Calibri" w:hAnsi="Calibri" w:cs="Calibri"/>
          <w:sz w:val="22"/>
          <w:szCs w:val="22"/>
          <w:lang w:val="it-IT"/>
        </w:rPr>
        <w:t xml:space="preserve"> e-mail: </w:t>
      </w:r>
      <w:hyperlink r:id="rId7" w:history="1">
        <w:r w:rsidRPr="0055706A">
          <w:rPr>
            <w:rStyle w:val="-"/>
            <w:rFonts w:ascii="Calibri" w:hAnsi="Calibri" w:cs="Calibri"/>
            <w:sz w:val="22"/>
            <w:szCs w:val="22"/>
            <w:lang w:val="it-IT"/>
          </w:rPr>
          <w:t>erasmus@isc.tuc.gr</w:t>
        </w:r>
      </w:hyperlink>
      <w:r w:rsidRPr="0055706A">
        <w:rPr>
          <w:rFonts w:ascii="Calibri" w:hAnsi="Calibri" w:cs="Calibri"/>
          <w:sz w:val="22"/>
          <w:szCs w:val="22"/>
          <w:lang w:val="it-IT"/>
        </w:rPr>
        <w:t xml:space="preserve"> </w:t>
      </w:r>
    </w:p>
    <w:p w:rsidR="00380AE5" w:rsidRPr="00055691" w:rsidRDefault="004C5095" w:rsidP="00055691">
      <w:pPr>
        <w:rPr>
          <w:rFonts w:ascii="Calibri" w:hAnsi="Calibri" w:cs="Calibri"/>
        </w:rPr>
      </w:pPr>
      <w:hyperlink r:id="rId8" w:history="1">
        <w:r w:rsidR="00055691" w:rsidRPr="00ED4FE2">
          <w:rPr>
            <w:rStyle w:val="-"/>
            <w:rFonts w:ascii="Calibri" w:hAnsi="Calibri" w:cs="Calibri"/>
            <w:sz w:val="22"/>
            <w:szCs w:val="22"/>
            <w:lang w:val="de-DE"/>
          </w:rPr>
          <w:t>http</w:t>
        </w:r>
        <w:r w:rsidR="00055691" w:rsidRPr="00ED4FE2">
          <w:rPr>
            <w:rStyle w:val="-"/>
            <w:rFonts w:ascii="Calibri" w:hAnsi="Calibri" w:cs="Calibri"/>
            <w:sz w:val="22"/>
            <w:szCs w:val="22"/>
          </w:rPr>
          <w:t>://</w:t>
        </w:r>
        <w:r w:rsidR="00055691" w:rsidRPr="00ED4FE2">
          <w:rPr>
            <w:rStyle w:val="-"/>
            <w:rFonts w:ascii="Calibri" w:hAnsi="Calibri" w:cs="Calibri"/>
            <w:sz w:val="22"/>
            <w:szCs w:val="22"/>
            <w:lang w:val="de-DE"/>
          </w:rPr>
          <w:t>www</w:t>
        </w:r>
        <w:r w:rsidR="00055691" w:rsidRPr="00ED4FE2">
          <w:rPr>
            <w:rStyle w:val="-"/>
            <w:rFonts w:ascii="Calibri" w:hAnsi="Calibri" w:cs="Calibri"/>
            <w:sz w:val="22"/>
            <w:szCs w:val="22"/>
          </w:rPr>
          <w:t>.</w:t>
        </w:r>
        <w:r w:rsidR="00055691" w:rsidRPr="00ED4FE2">
          <w:rPr>
            <w:rStyle w:val="-"/>
            <w:rFonts w:ascii="Calibri" w:hAnsi="Calibri" w:cs="Calibri"/>
            <w:sz w:val="22"/>
            <w:szCs w:val="22"/>
            <w:lang w:val="de-DE"/>
          </w:rPr>
          <w:t>tuc</w:t>
        </w:r>
        <w:r w:rsidR="00055691" w:rsidRPr="00ED4FE2">
          <w:rPr>
            <w:rStyle w:val="-"/>
            <w:rFonts w:ascii="Calibri" w:hAnsi="Calibri" w:cs="Calibri"/>
            <w:sz w:val="22"/>
            <w:szCs w:val="22"/>
          </w:rPr>
          <w:t>.</w:t>
        </w:r>
        <w:r w:rsidR="00055691" w:rsidRPr="00ED4FE2">
          <w:rPr>
            <w:rStyle w:val="-"/>
            <w:rFonts w:ascii="Calibri" w:hAnsi="Calibri" w:cs="Calibri"/>
            <w:sz w:val="22"/>
            <w:szCs w:val="22"/>
            <w:lang w:val="de-DE"/>
          </w:rPr>
          <w:t>gr</w:t>
        </w:r>
        <w:r w:rsidR="00055691" w:rsidRPr="00ED4FE2">
          <w:rPr>
            <w:rStyle w:val="-"/>
            <w:rFonts w:ascii="Calibri" w:hAnsi="Calibri" w:cs="Calibri"/>
            <w:sz w:val="22"/>
            <w:szCs w:val="22"/>
          </w:rPr>
          <w:t>/145.</w:t>
        </w:r>
        <w:proofErr w:type="spellStart"/>
        <w:r w:rsidR="00055691" w:rsidRPr="00ED4FE2">
          <w:rPr>
            <w:rStyle w:val="-"/>
            <w:rFonts w:ascii="Calibri" w:hAnsi="Calibri" w:cs="Calibri"/>
            <w:sz w:val="22"/>
            <w:szCs w:val="22"/>
            <w:lang w:val="de-DE"/>
          </w:rPr>
          <w:t>html</w:t>
        </w:r>
        <w:proofErr w:type="spellEnd"/>
      </w:hyperlink>
      <w:r w:rsidR="00055691">
        <w:rPr>
          <w:rFonts w:ascii="Calibri" w:hAnsi="Calibri" w:cs="Calibri"/>
          <w:sz w:val="22"/>
          <w:szCs w:val="22"/>
        </w:rPr>
        <w:t xml:space="preserve"> </w:t>
      </w:r>
    </w:p>
    <w:p w:rsidR="00380AE5" w:rsidRPr="00602870" w:rsidRDefault="00380AE5" w:rsidP="00380AE5">
      <w:pPr>
        <w:jc w:val="right"/>
        <w:rPr>
          <w:rFonts w:ascii="Calibri" w:hAnsi="Calibri" w:cs="Calibri"/>
        </w:rPr>
      </w:pPr>
      <w:r w:rsidRPr="00602870">
        <w:rPr>
          <w:rFonts w:ascii="Calibri" w:hAnsi="Calibri" w:cs="Calibri"/>
        </w:rPr>
        <w:t xml:space="preserve">Χανιά, </w:t>
      </w:r>
      <w:r w:rsidR="0055706A" w:rsidRPr="0055706A">
        <w:rPr>
          <w:rFonts w:ascii="Calibri" w:hAnsi="Calibri" w:cs="Calibri"/>
        </w:rPr>
        <w:t>1</w:t>
      </w:r>
      <w:r w:rsidRPr="00602870">
        <w:rPr>
          <w:rFonts w:ascii="Calibri" w:hAnsi="Calibri" w:cs="Calibri"/>
        </w:rPr>
        <w:t xml:space="preserve"> </w:t>
      </w:r>
      <w:r w:rsidR="00055691">
        <w:rPr>
          <w:rFonts w:ascii="Calibri" w:hAnsi="Calibri" w:cs="Calibri"/>
        </w:rPr>
        <w:t>Σεπτεμβρίου</w:t>
      </w:r>
      <w:r w:rsidRPr="00602870">
        <w:rPr>
          <w:rFonts w:ascii="Calibri" w:hAnsi="Calibri" w:cs="Calibri"/>
        </w:rPr>
        <w:t xml:space="preserve"> 201</w:t>
      </w:r>
      <w:r w:rsidR="0055706A" w:rsidRPr="007B2B68">
        <w:rPr>
          <w:rFonts w:ascii="Calibri" w:hAnsi="Calibri" w:cs="Calibri"/>
        </w:rPr>
        <w:t>5</w:t>
      </w:r>
      <w:r w:rsidRPr="00602870">
        <w:rPr>
          <w:rFonts w:ascii="Calibri" w:hAnsi="Calibri" w:cs="Calibri"/>
        </w:rPr>
        <w:t xml:space="preserve"> </w:t>
      </w:r>
    </w:p>
    <w:p w:rsidR="00380AE5" w:rsidRDefault="00376F24" w:rsidP="00376F24">
      <w:pPr>
        <w:ind w:firstLine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="007B2B68" w:rsidRPr="007B2B68">
        <w:rPr>
          <w:rFonts w:ascii="Calibri" w:hAnsi="Calibri" w:cs="Calibri"/>
        </w:rPr>
        <w:t xml:space="preserve">     </w:t>
      </w:r>
      <w:r w:rsidR="00380AE5" w:rsidRPr="00602870">
        <w:rPr>
          <w:rFonts w:ascii="Calibri" w:hAnsi="Calibri" w:cs="Calibri"/>
        </w:rPr>
        <w:t xml:space="preserve">Αρ. </w:t>
      </w:r>
      <w:proofErr w:type="spellStart"/>
      <w:r w:rsidR="00380AE5" w:rsidRPr="00602870">
        <w:rPr>
          <w:rFonts w:ascii="Calibri" w:hAnsi="Calibri" w:cs="Calibri"/>
        </w:rPr>
        <w:t>Πρωτ</w:t>
      </w:r>
      <w:proofErr w:type="spellEnd"/>
      <w:r w:rsidR="00380AE5" w:rsidRPr="00602870">
        <w:rPr>
          <w:rFonts w:ascii="Calibri" w:hAnsi="Calibri" w:cs="Calibri"/>
        </w:rPr>
        <w:t xml:space="preserve">. </w:t>
      </w:r>
      <w:r w:rsidR="00380AE5" w:rsidRPr="00602870">
        <w:rPr>
          <w:rFonts w:ascii="Calibri" w:hAnsi="Calibri" w:cs="Calibri"/>
          <w:lang w:val="en-US"/>
        </w:rPr>
        <w:t>Erasmus</w:t>
      </w:r>
      <w:r w:rsidR="0055706A" w:rsidRPr="007B2B68">
        <w:rPr>
          <w:rFonts w:ascii="Calibri" w:hAnsi="Calibri" w:cs="Calibri"/>
        </w:rPr>
        <w:t>: 1</w:t>
      </w:r>
      <w:r>
        <w:rPr>
          <w:rFonts w:ascii="Calibri" w:hAnsi="Calibri" w:cs="Calibri"/>
        </w:rPr>
        <w:t xml:space="preserve">   </w:t>
      </w:r>
      <w:r w:rsidR="00380AE5" w:rsidRPr="00602870">
        <w:rPr>
          <w:rFonts w:ascii="Calibri" w:hAnsi="Calibri" w:cs="Calibri"/>
        </w:rPr>
        <w:t xml:space="preserve"> </w:t>
      </w:r>
    </w:p>
    <w:p w:rsidR="00055691" w:rsidRPr="00602870" w:rsidRDefault="00055691" w:rsidP="00380AE5">
      <w:pPr>
        <w:jc w:val="right"/>
        <w:rPr>
          <w:rFonts w:ascii="Calibri" w:hAnsi="Calibri" w:cs="Calibri"/>
        </w:rPr>
      </w:pPr>
    </w:p>
    <w:p w:rsidR="007B2B68" w:rsidRDefault="007B2B68" w:rsidP="007B2B68">
      <w:pPr>
        <w:rPr>
          <w:rFonts w:ascii="Calibri" w:hAnsi="Calibri" w:cs="Tahoma"/>
          <w:b/>
        </w:rPr>
      </w:pPr>
      <w:r w:rsidRPr="00175760">
        <w:rPr>
          <w:rFonts w:ascii="Calibri" w:hAnsi="Calibri" w:cs="Tahoma"/>
          <w:b/>
        </w:rPr>
        <w:t>ΠΡΟΣΚΛΗΣΗ ΕΚΔΗΛΩΣΗΣ ΕΝΔΙΑΦΕΡΟΝΤΟΣ</w:t>
      </w:r>
      <w:r>
        <w:rPr>
          <w:rFonts w:ascii="Calibri" w:hAnsi="Calibri" w:cs="Tahoma"/>
          <w:b/>
        </w:rPr>
        <w:t>:</w:t>
      </w:r>
      <w:r w:rsidRPr="00175760">
        <w:rPr>
          <w:rFonts w:ascii="Calibri" w:hAnsi="Calibri" w:cs="Tahoma"/>
          <w:b/>
        </w:rPr>
        <w:t xml:space="preserve"> Υποβολή </w:t>
      </w:r>
      <w:r>
        <w:rPr>
          <w:rFonts w:ascii="Calibri" w:hAnsi="Calibri" w:cs="Tahoma"/>
          <w:b/>
        </w:rPr>
        <w:t>π</w:t>
      </w:r>
      <w:r w:rsidRPr="00175760">
        <w:rPr>
          <w:rFonts w:ascii="Calibri" w:hAnsi="Calibri" w:cs="Tahoma"/>
          <w:b/>
        </w:rPr>
        <w:t xml:space="preserve">ροκαταρκτικών </w:t>
      </w:r>
      <w:r>
        <w:rPr>
          <w:rFonts w:ascii="Calibri" w:hAnsi="Calibri" w:cs="Tahoma"/>
          <w:b/>
        </w:rPr>
        <w:t>α</w:t>
      </w:r>
      <w:r w:rsidRPr="00175760">
        <w:rPr>
          <w:rFonts w:ascii="Calibri" w:hAnsi="Calibri" w:cs="Tahoma"/>
          <w:b/>
        </w:rPr>
        <w:t xml:space="preserve">ιτήσεων </w:t>
      </w:r>
      <w:r>
        <w:rPr>
          <w:rFonts w:ascii="Calibri" w:hAnsi="Calibri" w:cs="Tahoma"/>
          <w:b/>
        </w:rPr>
        <w:t>γ</w:t>
      </w:r>
      <w:r w:rsidRPr="00175760">
        <w:rPr>
          <w:rFonts w:ascii="Calibri" w:hAnsi="Calibri" w:cs="Tahoma"/>
          <w:b/>
        </w:rPr>
        <w:t xml:space="preserve">ια </w:t>
      </w:r>
      <w:r>
        <w:rPr>
          <w:rFonts w:ascii="Calibri" w:hAnsi="Calibri" w:cs="Tahoma"/>
          <w:b/>
        </w:rPr>
        <w:t>σ</w:t>
      </w:r>
      <w:r w:rsidRPr="00175760">
        <w:rPr>
          <w:rFonts w:ascii="Calibri" w:hAnsi="Calibri" w:cs="Tahoma"/>
          <w:b/>
        </w:rPr>
        <w:t>υμμ</w:t>
      </w:r>
      <w:r>
        <w:rPr>
          <w:rFonts w:ascii="Calibri" w:hAnsi="Calibri" w:cs="Tahoma"/>
          <w:b/>
        </w:rPr>
        <w:t>ε</w:t>
      </w:r>
      <w:r w:rsidRPr="00175760">
        <w:rPr>
          <w:rFonts w:ascii="Calibri" w:hAnsi="Calibri" w:cs="Tahoma"/>
          <w:b/>
        </w:rPr>
        <w:t>τοχ</w:t>
      </w:r>
      <w:r>
        <w:rPr>
          <w:rFonts w:ascii="Calibri" w:hAnsi="Calibri" w:cs="Tahoma"/>
          <w:b/>
        </w:rPr>
        <w:t>ή</w:t>
      </w:r>
      <w:r w:rsidRPr="00175760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  <w:b/>
        </w:rPr>
        <w:t>σ</w:t>
      </w:r>
      <w:r w:rsidRPr="00175760">
        <w:rPr>
          <w:rFonts w:ascii="Calibri" w:hAnsi="Calibri" w:cs="Tahoma"/>
          <w:b/>
        </w:rPr>
        <w:t xml:space="preserve">το Πρόγραμμα </w:t>
      </w:r>
      <w:r w:rsidRPr="00175760"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</w:t>
      </w:r>
      <w:r w:rsidR="00A94950">
        <w:rPr>
          <w:rFonts w:ascii="Calibri" w:hAnsi="Calibri" w:cs="Tahoma"/>
          <w:b/>
        </w:rPr>
        <w:t>/</w:t>
      </w:r>
      <w:r w:rsidRPr="007B2B68">
        <w:rPr>
          <w:rFonts w:ascii="Calibri" w:hAnsi="Calibri" w:cs="Tahoma"/>
          <w:b/>
        </w:rPr>
        <w:t xml:space="preserve">Δράση ΚΑ1 Κινητικότητας φοιτητών &amp; προσωπικού ΑΕΙ </w:t>
      </w:r>
    </w:p>
    <w:p w:rsidR="007B2B68" w:rsidRDefault="007B2B68" w:rsidP="00380AE5">
      <w:pPr>
        <w:jc w:val="both"/>
        <w:rPr>
          <w:rFonts w:ascii="Calibri" w:hAnsi="Calibri" w:cs="Tahoma"/>
          <w:b/>
        </w:rPr>
      </w:pPr>
    </w:p>
    <w:p w:rsidR="00380AE5" w:rsidRDefault="00055691" w:rsidP="00380AE5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Σας </w:t>
      </w:r>
      <w:r w:rsidR="00380AE5" w:rsidRPr="00175760">
        <w:rPr>
          <w:rFonts w:ascii="Calibri" w:hAnsi="Calibri" w:cs="Courier New"/>
        </w:rPr>
        <w:t xml:space="preserve">ενημερώνουμε ότι </w:t>
      </w:r>
      <w:r w:rsidR="007B2B68" w:rsidRPr="00175760">
        <w:rPr>
          <w:rFonts w:ascii="Calibri" w:hAnsi="Calibri" w:cs="Courier New"/>
        </w:rPr>
        <w:t xml:space="preserve">ξεκινάει </w:t>
      </w:r>
      <w:r w:rsidR="00A94950">
        <w:rPr>
          <w:rFonts w:ascii="Calibri" w:hAnsi="Calibri" w:cs="Courier New"/>
        </w:rPr>
        <w:t xml:space="preserve">σήμερα </w:t>
      </w:r>
      <w:r w:rsidR="00380AE5" w:rsidRPr="00175760">
        <w:rPr>
          <w:rFonts w:ascii="Calibri" w:hAnsi="Calibri" w:cs="Courier New"/>
        </w:rPr>
        <w:t>η υποβολή προκαταρκτικών αιτήσεων για συμμετοχή στο πρόγραμμα</w:t>
      </w:r>
      <w:r w:rsidR="00380AE5" w:rsidRPr="00175760">
        <w:rPr>
          <w:rFonts w:ascii="Calibri" w:hAnsi="Calibri" w:cs="Courier New"/>
          <w:b/>
        </w:rPr>
        <w:t xml:space="preserve"> </w:t>
      </w:r>
      <w:r w:rsidR="007B2B68">
        <w:rPr>
          <w:rFonts w:ascii="Calibri" w:hAnsi="Calibri" w:cs="Courier New"/>
        </w:rPr>
        <w:t xml:space="preserve">Erasmus+ </w:t>
      </w:r>
      <w:r w:rsidR="00A94950">
        <w:rPr>
          <w:rFonts w:ascii="Calibri" w:hAnsi="Calibri" w:cs="Courier New"/>
        </w:rPr>
        <w:t>/ Δράση ΚΑ1 Κινητικότητας φοιτητών και προσωπικού ΑΕΙ [Εθνική Μονάδα</w:t>
      </w:r>
      <w:r w:rsidR="00A94950" w:rsidRPr="00A94950">
        <w:rPr>
          <w:rFonts w:ascii="Calibri" w:hAnsi="Calibri" w:cs="Courier New"/>
        </w:rPr>
        <w:t xml:space="preserve"> </w:t>
      </w:r>
      <w:r w:rsidR="00A94950">
        <w:rPr>
          <w:rFonts w:ascii="Calibri" w:hAnsi="Calibri" w:cs="Courier New"/>
        </w:rPr>
        <w:t xml:space="preserve">Διαχείρισης: Ίδρυμα Κρατικών Υποτροφιών Ι.Κ.Υ.], η οποία </w:t>
      </w:r>
      <w:r w:rsidR="002853B8">
        <w:rPr>
          <w:rFonts w:ascii="Calibri" w:hAnsi="Calibri" w:cs="Courier New"/>
        </w:rPr>
        <w:t xml:space="preserve">θα </w:t>
      </w:r>
      <w:r w:rsidR="00A94950">
        <w:rPr>
          <w:rFonts w:ascii="Calibri" w:hAnsi="Calibri" w:cs="Courier New"/>
        </w:rPr>
        <w:t>ολοκληρωθεί σ</w:t>
      </w:r>
      <w:r w:rsidR="00D258E8">
        <w:rPr>
          <w:rFonts w:ascii="Calibri" w:hAnsi="Calibri" w:cs="Courier New"/>
        </w:rPr>
        <w:t>τις 1</w:t>
      </w:r>
      <w:r w:rsidR="00A94950">
        <w:rPr>
          <w:rFonts w:ascii="Calibri" w:hAnsi="Calibri" w:cs="Courier New"/>
        </w:rPr>
        <w:t>5</w:t>
      </w:r>
      <w:r w:rsidR="00D258E8">
        <w:rPr>
          <w:rFonts w:ascii="Calibri" w:hAnsi="Calibri" w:cs="Courier New"/>
        </w:rPr>
        <w:t>/9/2014</w:t>
      </w:r>
      <w:r w:rsidR="00A94950">
        <w:rPr>
          <w:rFonts w:ascii="Calibri" w:hAnsi="Calibri" w:cs="Courier New"/>
        </w:rPr>
        <w:t xml:space="preserve"> και ώρα 12 το μεσημέρι</w:t>
      </w:r>
      <w:r w:rsidR="00D258E8">
        <w:rPr>
          <w:rFonts w:ascii="Calibri" w:hAnsi="Calibri" w:cs="Courier New"/>
        </w:rPr>
        <w:t>.</w:t>
      </w:r>
    </w:p>
    <w:p w:rsidR="00380AE5" w:rsidRDefault="00380AE5" w:rsidP="00380AE5">
      <w:pPr>
        <w:jc w:val="both"/>
        <w:rPr>
          <w:rFonts w:ascii="Calibri" w:hAnsi="Calibri" w:cs="Courier New"/>
        </w:rPr>
      </w:pPr>
    </w:p>
    <w:p w:rsidR="00380AE5" w:rsidRPr="00175760" w:rsidRDefault="00380AE5" w:rsidP="00380AE5">
      <w:p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Οι προκαταρκτικές αιτήσεις  αφορούν:</w:t>
      </w:r>
    </w:p>
    <w:p w:rsidR="00BD4BBA" w:rsidRDefault="00380AE5" w:rsidP="00BD4BBA">
      <w:pPr>
        <w:numPr>
          <w:ilvl w:val="0"/>
          <w:numId w:val="1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  <w:b/>
        </w:rPr>
        <w:t>Κινητικότητα Φοιτητών για Σπουδές:</w:t>
      </w:r>
      <w:r w:rsidR="002853B8">
        <w:rPr>
          <w:rFonts w:ascii="Calibri" w:hAnsi="Calibri" w:cs="Courier New"/>
        </w:rPr>
        <w:t xml:space="preserve"> </w:t>
      </w:r>
      <w:r w:rsidR="002853B8" w:rsidRPr="00A94950">
        <w:rPr>
          <w:rFonts w:ascii="Calibri" w:hAnsi="Calibri" w:cs="Courier New"/>
          <w:u w:val="single"/>
        </w:rPr>
        <w:t>εαρινό</w:t>
      </w:r>
      <w:r w:rsidRPr="00A94950">
        <w:rPr>
          <w:rFonts w:ascii="Calibri" w:hAnsi="Calibri" w:cs="Courier New"/>
          <w:u w:val="single"/>
        </w:rPr>
        <w:t xml:space="preserve"> εξάμηνο</w:t>
      </w:r>
      <w:r w:rsidRPr="00175760">
        <w:rPr>
          <w:rFonts w:ascii="Calibri" w:hAnsi="Calibri" w:cs="Courier New"/>
        </w:rPr>
        <w:t xml:space="preserve"> 201</w:t>
      </w:r>
      <w:r w:rsidR="00A94950">
        <w:rPr>
          <w:rFonts w:ascii="Calibri" w:hAnsi="Calibri" w:cs="Courier New"/>
        </w:rPr>
        <w:t>5</w:t>
      </w:r>
      <w:r w:rsidRPr="00175760">
        <w:rPr>
          <w:rFonts w:ascii="Calibri" w:hAnsi="Calibri" w:cs="Courier New"/>
        </w:rPr>
        <w:t>-201</w:t>
      </w:r>
      <w:r w:rsidR="00A94950">
        <w:rPr>
          <w:rFonts w:ascii="Calibri" w:hAnsi="Calibri" w:cs="Courier New"/>
        </w:rPr>
        <w:t>6</w:t>
      </w:r>
      <w:r w:rsidR="00D258E8">
        <w:rPr>
          <w:rFonts w:ascii="Calibri" w:hAnsi="Calibri" w:cs="Courier New"/>
        </w:rPr>
        <w:t>.</w:t>
      </w:r>
      <w:r w:rsidR="00BD4BBA">
        <w:rPr>
          <w:rFonts w:ascii="Calibri" w:hAnsi="Calibri" w:cs="Courier New"/>
        </w:rPr>
        <w:t xml:space="preserve"> </w:t>
      </w:r>
    </w:p>
    <w:p w:rsidR="00380AE5" w:rsidRPr="00175760" w:rsidRDefault="004C5095" w:rsidP="00BD4BBA">
      <w:pPr>
        <w:ind w:left="720"/>
        <w:jc w:val="both"/>
        <w:rPr>
          <w:rFonts w:ascii="Calibri" w:hAnsi="Calibri" w:cs="Courier New"/>
        </w:rPr>
      </w:pPr>
      <w:hyperlink r:id="rId9" w:history="1">
        <w:r w:rsidR="00BD4BBA" w:rsidRPr="005874B8">
          <w:rPr>
            <w:rStyle w:val="-"/>
            <w:rFonts w:ascii="Calibri" w:hAnsi="Calibri" w:cs="Courier New"/>
          </w:rPr>
          <w:t>http://www.tuc.gr/1279.html</w:t>
        </w:r>
      </w:hyperlink>
      <w:r w:rsidR="00BD4BBA">
        <w:rPr>
          <w:rFonts w:ascii="Calibri" w:hAnsi="Calibri" w:cs="Courier New"/>
        </w:rPr>
        <w:t xml:space="preserve"> </w:t>
      </w:r>
    </w:p>
    <w:p w:rsidR="00380AE5" w:rsidRDefault="00380AE5" w:rsidP="00BD4BBA">
      <w:pPr>
        <w:numPr>
          <w:ilvl w:val="0"/>
          <w:numId w:val="1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  <w:b/>
        </w:rPr>
        <w:t xml:space="preserve">Κινητικότητα </w:t>
      </w:r>
      <w:r w:rsidR="002853B8">
        <w:rPr>
          <w:rFonts w:ascii="Calibri" w:hAnsi="Calibri" w:cs="Courier New"/>
          <w:b/>
        </w:rPr>
        <w:t>Διδακτικού Προσωπικού για Διδασκαλία</w:t>
      </w:r>
      <w:r w:rsidRPr="00175760">
        <w:rPr>
          <w:rFonts w:ascii="Calibri" w:hAnsi="Calibri" w:cs="Courier New"/>
          <w:b/>
        </w:rPr>
        <w:t xml:space="preserve">: </w:t>
      </w:r>
      <w:r w:rsidRPr="00175760">
        <w:rPr>
          <w:rFonts w:ascii="Calibri" w:hAnsi="Calibri" w:cs="Courier New"/>
        </w:rPr>
        <w:t xml:space="preserve">ακαδημαϊκό έτος </w:t>
      </w:r>
      <w:r w:rsidR="002853B8">
        <w:rPr>
          <w:rFonts w:ascii="Calibri" w:hAnsi="Calibri" w:cs="Courier New"/>
        </w:rPr>
        <w:t>201</w:t>
      </w:r>
      <w:r w:rsidR="00A94950">
        <w:rPr>
          <w:rFonts w:ascii="Calibri" w:hAnsi="Calibri" w:cs="Courier New"/>
        </w:rPr>
        <w:t>5</w:t>
      </w:r>
      <w:r w:rsidR="002853B8">
        <w:rPr>
          <w:rFonts w:ascii="Calibri" w:hAnsi="Calibri" w:cs="Courier New"/>
        </w:rPr>
        <w:t>-201</w:t>
      </w:r>
      <w:r w:rsidR="00A94950">
        <w:rPr>
          <w:rFonts w:ascii="Calibri" w:hAnsi="Calibri" w:cs="Courier New"/>
        </w:rPr>
        <w:t>6</w:t>
      </w:r>
      <w:r w:rsidRPr="00175760">
        <w:rPr>
          <w:rFonts w:ascii="Calibri" w:hAnsi="Calibri" w:cs="Courier New"/>
        </w:rPr>
        <w:t>.</w:t>
      </w:r>
      <w:r w:rsidR="00BD4BBA">
        <w:rPr>
          <w:rFonts w:ascii="Calibri" w:hAnsi="Calibri" w:cs="Courier New"/>
        </w:rPr>
        <w:br/>
      </w:r>
      <w:hyperlink r:id="rId10" w:history="1">
        <w:r w:rsidR="00BD4BBA" w:rsidRPr="005874B8">
          <w:rPr>
            <w:rStyle w:val="-"/>
            <w:rFonts w:ascii="Calibri" w:hAnsi="Calibri" w:cs="Courier New"/>
          </w:rPr>
          <w:t>http://www.tuc.gr/5120.html</w:t>
        </w:r>
      </w:hyperlink>
      <w:r w:rsidR="00BD4BBA">
        <w:rPr>
          <w:rFonts w:ascii="Calibri" w:hAnsi="Calibri" w:cs="Courier New"/>
        </w:rPr>
        <w:t xml:space="preserve"> </w:t>
      </w:r>
    </w:p>
    <w:p w:rsidR="002853B8" w:rsidRDefault="002853B8" w:rsidP="00BD4BBA">
      <w:pPr>
        <w:numPr>
          <w:ilvl w:val="0"/>
          <w:numId w:val="1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  <w:b/>
        </w:rPr>
        <w:t>Κινητικότητα Διοικητικού Προσωπικού για Επιμόρφωση:</w:t>
      </w:r>
      <w:r w:rsidRPr="002853B8">
        <w:rPr>
          <w:rFonts w:ascii="Calibri" w:hAnsi="Calibri" w:cs="Courier New"/>
        </w:rPr>
        <w:t xml:space="preserve"> </w:t>
      </w:r>
      <w:r w:rsidRPr="00175760">
        <w:rPr>
          <w:rFonts w:ascii="Calibri" w:hAnsi="Calibri" w:cs="Courier New"/>
        </w:rPr>
        <w:t xml:space="preserve">ακαδημαϊκό έτος </w:t>
      </w:r>
      <w:r>
        <w:rPr>
          <w:rFonts w:ascii="Calibri" w:hAnsi="Calibri" w:cs="Courier New"/>
        </w:rPr>
        <w:t>201</w:t>
      </w:r>
      <w:r w:rsidR="00A94950">
        <w:rPr>
          <w:rFonts w:ascii="Calibri" w:hAnsi="Calibri" w:cs="Courier New"/>
        </w:rPr>
        <w:t>5</w:t>
      </w:r>
      <w:r>
        <w:rPr>
          <w:rFonts w:ascii="Calibri" w:hAnsi="Calibri" w:cs="Courier New"/>
        </w:rPr>
        <w:t>-201</w:t>
      </w:r>
      <w:r w:rsidR="00A94950">
        <w:rPr>
          <w:rFonts w:ascii="Calibri" w:hAnsi="Calibri" w:cs="Courier New"/>
        </w:rPr>
        <w:t>6</w:t>
      </w:r>
      <w:r w:rsidRPr="00175760">
        <w:rPr>
          <w:rFonts w:ascii="Calibri" w:hAnsi="Calibri" w:cs="Courier New"/>
        </w:rPr>
        <w:t>.</w:t>
      </w:r>
      <w:r w:rsidR="00BD4BBA">
        <w:rPr>
          <w:rFonts w:ascii="Calibri" w:hAnsi="Calibri" w:cs="Courier New"/>
        </w:rPr>
        <w:br/>
      </w:r>
      <w:hyperlink r:id="rId11" w:history="1">
        <w:r w:rsidR="00BD4BBA" w:rsidRPr="005874B8">
          <w:rPr>
            <w:rStyle w:val="-"/>
            <w:rFonts w:ascii="Calibri" w:hAnsi="Calibri" w:cs="Courier New"/>
          </w:rPr>
          <w:t>http://www.tuc.gr/5121.html</w:t>
        </w:r>
      </w:hyperlink>
      <w:r w:rsidR="00BD4BBA">
        <w:rPr>
          <w:rFonts w:ascii="Calibri" w:hAnsi="Calibri" w:cs="Courier New"/>
        </w:rPr>
        <w:t xml:space="preserve"> </w:t>
      </w:r>
    </w:p>
    <w:p w:rsidR="00380AE5" w:rsidRPr="003E5393" w:rsidRDefault="00380AE5" w:rsidP="00380AE5">
      <w:pPr>
        <w:ind w:left="720"/>
        <w:jc w:val="both"/>
        <w:rPr>
          <w:rFonts w:ascii="Calibri" w:hAnsi="Calibri" w:cs="Courier New"/>
          <w:sz w:val="12"/>
        </w:rPr>
      </w:pPr>
      <w:bookmarkStart w:id="0" w:name="_GoBack"/>
      <w:bookmarkEnd w:id="0"/>
    </w:p>
    <w:p w:rsidR="00380AE5" w:rsidRPr="00175760" w:rsidRDefault="00380AE5" w:rsidP="00380AE5">
      <w:p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Στην ιστοσελίδα του προγράμματος Erasmus </w:t>
      </w:r>
      <w:hyperlink r:id="rId12" w:history="1">
        <w:r w:rsidR="002853B8" w:rsidRPr="00ED4FE2">
          <w:rPr>
            <w:rStyle w:val="-"/>
          </w:rPr>
          <w:t>http://www.tuc.gr/145.html</w:t>
        </w:r>
      </w:hyperlink>
      <w:r w:rsidR="002853B8">
        <w:t xml:space="preserve"> </w:t>
      </w:r>
      <w:r w:rsidRPr="00175760">
        <w:rPr>
          <w:rFonts w:ascii="Calibri" w:hAnsi="Calibri" w:cs="Courier New"/>
        </w:rPr>
        <w:t>μπορείτε να βρείτε:</w:t>
      </w:r>
    </w:p>
    <w:p w:rsidR="00380AE5" w:rsidRPr="00175760" w:rsidRDefault="00380AE5" w:rsidP="00380AE5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φόρμες προκαταρκτικών αιτήσεων | απαραίτητα δικαιολογητικά</w:t>
      </w:r>
    </w:p>
    <w:p w:rsidR="00380AE5" w:rsidRPr="00175760" w:rsidRDefault="00380AE5" w:rsidP="00380AE5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κριτήρια συμμετοχής</w:t>
      </w:r>
      <w:r w:rsidR="003E5393">
        <w:rPr>
          <w:rFonts w:ascii="Calibri" w:hAnsi="Calibri" w:cs="Courier New"/>
        </w:rPr>
        <w:t xml:space="preserve"> / αξιολόγησης</w:t>
      </w:r>
      <w:r w:rsidRPr="003E5393">
        <w:rPr>
          <w:rFonts w:ascii="Calibri" w:hAnsi="Calibri" w:cs="Courier New"/>
        </w:rPr>
        <w:t xml:space="preserve"> | </w:t>
      </w:r>
      <w:r w:rsidRPr="00175760">
        <w:rPr>
          <w:rFonts w:ascii="Calibri" w:hAnsi="Calibri" w:cs="Courier New"/>
        </w:rPr>
        <w:t>προθεσμίες υποβολής</w:t>
      </w:r>
      <w:r w:rsidR="003E5393">
        <w:rPr>
          <w:rFonts w:ascii="Calibri" w:hAnsi="Calibri" w:cs="Courier New"/>
        </w:rPr>
        <w:t xml:space="preserve">* </w:t>
      </w:r>
    </w:p>
    <w:p w:rsidR="00380AE5" w:rsidRPr="00175760" w:rsidRDefault="00380AE5" w:rsidP="00380AE5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>κανόνες μετακίνησης στ</w:t>
      </w:r>
      <w:r w:rsidR="00D258E8">
        <w:rPr>
          <w:rFonts w:ascii="Calibri" w:hAnsi="Calibri" w:cs="Courier New"/>
        </w:rPr>
        <w:t>ο</w:t>
      </w:r>
      <w:r w:rsidRPr="00175760">
        <w:rPr>
          <w:rFonts w:ascii="Calibri" w:hAnsi="Calibri" w:cs="Courier New"/>
        </w:rPr>
        <w:t xml:space="preserve"> πλαίσι</w:t>
      </w:r>
      <w:r w:rsidR="00D258E8">
        <w:rPr>
          <w:rFonts w:ascii="Calibri" w:hAnsi="Calibri" w:cs="Courier New"/>
        </w:rPr>
        <w:t>ο</w:t>
      </w:r>
      <w:r w:rsidRPr="00175760">
        <w:rPr>
          <w:rFonts w:ascii="Calibri" w:hAnsi="Calibri" w:cs="Courier New"/>
        </w:rPr>
        <w:t xml:space="preserve"> του </w:t>
      </w:r>
      <w:r w:rsidRPr="00175760">
        <w:rPr>
          <w:rFonts w:ascii="Calibri" w:hAnsi="Calibri" w:cs="Courier New"/>
          <w:lang w:val="en-US"/>
        </w:rPr>
        <w:t>ERASMUS</w:t>
      </w:r>
      <w:r w:rsidRPr="00175760">
        <w:rPr>
          <w:rFonts w:ascii="Calibri" w:hAnsi="Calibri" w:cs="Courier New"/>
        </w:rPr>
        <w:t xml:space="preserve">+ </w:t>
      </w:r>
      <w:r w:rsidR="003E5393">
        <w:rPr>
          <w:rFonts w:ascii="Calibri" w:hAnsi="Calibri" w:cs="Courier New"/>
        </w:rPr>
        <w:t xml:space="preserve">/ </w:t>
      </w:r>
    </w:p>
    <w:p w:rsidR="00380AE5" w:rsidRPr="00175760" w:rsidRDefault="00380AE5" w:rsidP="00380AE5">
      <w:pPr>
        <w:numPr>
          <w:ilvl w:val="0"/>
          <w:numId w:val="2"/>
        </w:num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διαδικασία αξιολόγησης προκαταρκτικών αιτήσεων </w:t>
      </w:r>
    </w:p>
    <w:p w:rsidR="00380AE5" w:rsidRDefault="00A94950" w:rsidP="00BD4BBA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λίστα</w:t>
      </w:r>
      <w:r w:rsidR="00380AE5" w:rsidRPr="00175760">
        <w:rPr>
          <w:rFonts w:ascii="Calibri" w:hAnsi="Calibri" w:cs="Courier New"/>
        </w:rPr>
        <w:t xml:space="preserve"> συμφωνιών με πανεπιστήμια </w:t>
      </w:r>
      <w:r w:rsidR="00D258E8">
        <w:rPr>
          <w:rFonts w:ascii="Calibri" w:hAnsi="Calibri" w:cs="Courier New"/>
        </w:rPr>
        <w:t>υ</w:t>
      </w:r>
      <w:r w:rsidR="00BD4BBA">
        <w:rPr>
          <w:rFonts w:ascii="Calibri" w:hAnsi="Calibri" w:cs="Courier New"/>
        </w:rPr>
        <w:t xml:space="preserve">ποδοχής </w:t>
      </w:r>
      <w:hyperlink r:id="rId13" w:history="1">
        <w:r w:rsidR="00BD4BBA" w:rsidRPr="005874B8">
          <w:rPr>
            <w:rStyle w:val="-"/>
            <w:rFonts w:ascii="Calibri" w:hAnsi="Calibri" w:cs="Courier New"/>
          </w:rPr>
          <w:t>http://www.tuc.gr/5124.html</w:t>
        </w:r>
      </w:hyperlink>
      <w:r w:rsidR="00BD4BBA">
        <w:rPr>
          <w:rFonts w:ascii="Calibri" w:hAnsi="Calibri" w:cs="Courier New"/>
        </w:rPr>
        <w:t xml:space="preserve"> </w:t>
      </w:r>
    </w:p>
    <w:p w:rsidR="003E5393" w:rsidRPr="00175760" w:rsidRDefault="003E5393" w:rsidP="00BD4BBA">
      <w:pPr>
        <w:numPr>
          <w:ilvl w:val="0"/>
          <w:numId w:val="2"/>
        </w:num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πληροφορίες για το ύψος της επιχορήγησης και τον τρόπο καταβολής της</w:t>
      </w:r>
    </w:p>
    <w:p w:rsidR="00380AE5" w:rsidRPr="003E5393" w:rsidRDefault="00380AE5" w:rsidP="00380AE5">
      <w:pPr>
        <w:jc w:val="both"/>
        <w:rPr>
          <w:rFonts w:ascii="Calibri" w:hAnsi="Calibri" w:cs="Courier New"/>
          <w:sz w:val="12"/>
        </w:rPr>
      </w:pPr>
    </w:p>
    <w:p w:rsidR="00380AE5" w:rsidRPr="00C03F08" w:rsidRDefault="008C7EE6" w:rsidP="00380AE5">
      <w:pPr>
        <w:jc w:val="both"/>
        <w:rPr>
          <w:rFonts w:ascii="Calibri" w:hAnsi="Calibri" w:cs="Courier New"/>
        </w:rPr>
      </w:pPr>
      <w:r w:rsidRPr="00175760">
        <w:rPr>
          <w:rFonts w:ascii="Calibri" w:hAnsi="Calibri" w:cs="Courier New"/>
        </w:rPr>
        <w:t xml:space="preserve">Η υποβολή </w:t>
      </w:r>
      <w:r>
        <w:rPr>
          <w:rFonts w:ascii="Calibri" w:hAnsi="Calibri" w:cs="Courier New"/>
        </w:rPr>
        <w:t xml:space="preserve"> των </w:t>
      </w:r>
      <w:r w:rsidRPr="00175760">
        <w:rPr>
          <w:rFonts w:ascii="Calibri" w:hAnsi="Calibri" w:cs="Courier New"/>
        </w:rPr>
        <w:t xml:space="preserve">προκαταρκτικών αιτήσεων </w:t>
      </w:r>
      <w:r>
        <w:rPr>
          <w:rFonts w:ascii="Calibri" w:hAnsi="Calibri" w:cs="Courier New"/>
        </w:rPr>
        <w:t xml:space="preserve">με συνημμένα τα απαιτούμενα δικαιολογητικά θα γίνεται </w:t>
      </w:r>
      <w:r w:rsidRPr="008C7EE6">
        <w:rPr>
          <w:rFonts w:ascii="Calibri" w:hAnsi="Calibri" w:cs="Courier New"/>
          <w:b/>
          <w:u w:val="single"/>
        </w:rPr>
        <w:t>μόνο</w:t>
      </w:r>
      <w:r>
        <w:rPr>
          <w:rFonts w:ascii="Calibri" w:hAnsi="Calibri" w:cs="Courier New"/>
        </w:rPr>
        <w:t xml:space="preserve"> </w:t>
      </w:r>
      <w:r w:rsidRPr="008C7EE6">
        <w:rPr>
          <w:rFonts w:ascii="Calibri" w:hAnsi="Calibri" w:cs="Courier New"/>
          <w:b/>
          <w:u w:val="single"/>
        </w:rPr>
        <w:t xml:space="preserve">ηλεκτρονικά </w:t>
      </w:r>
      <w:r>
        <w:rPr>
          <w:rFonts w:ascii="Calibri" w:hAnsi="Calibri" w:cs="Courier New"/>
        </w:rPr>
        <w:t>στη</w:t>
      </w:r>
      <w:r w:rsidRPr="00175760">
        <w:rPr>
          <w:rFonts w:ascii="Calibri" w:hAnsi="Calibri" w:cs="Courier New"/>
        </w:rPr>
        <w:t xml:space="preserve"> διεύθυνση  </w:t>
      </w:r>
      <w:hyperlink r:id="rId14" w:history="1">
        <w:r w:rsidRPr="00D258E8">
          <w:rPr>
            <w:rStyle w:val="-"/>
            <w:rFonts w:ascii="Calibri" w:hAnsi="Calibri" w:cs="Courier New"/>
            <w:b/>
            <w:lang w:val="en-US"/>
          </w:rPr>
          <w:t>erasmus</w:t>
        </w:r>
        <w:r w:rsidRPr="00D258E8">
          <w:rPr>
            <w:rStyle w:val="-"/>
            <w:rFonts w:ascii="Calibri" w:hAnsi="Calibri" w:cs="Courier New"/>
            <w:b/>
          </w:rPr>
          <w:t>@</w:t>
        </w:r>
        <w:proofErr w:type="spellStart"/>
        <w:r w:rsidRPr="00D258E8">
          <w:rPr>
            <w:rStyle w:val="-"/>
            <w:rFonts w:ascii="Calibri" w:hAnsi="Calibri" w:cs="Courier New"/>
            <w:b/>
            <w:lang w:val="en-US"/>
          </w:rPr>
          <w:t>isc</w:t>
        </w:r>
        <w:proofErr w:type="spellEnd"/>
        <w:r w:rsidRPr="00D258E8">
          <w:rPr>
            <w:rStyle w:val="-"/>
            <w:rFonts w:ascii="Calibri" w:hAnsi="Calibri" w:cs="Courier New"/>
            <w:b/>
          </w:rPr>
          <w:t>.</w:t>
        </w:r>
        <w:proofErr w:type="spellStart"/>
        <w:r w:rsidRPr="00D258E8">
          <w:rPr>
            <w:rStyle w:val="-"/>
            <w:rFonts w:ascii="Calibri" w:hAnsi="Calibri" w:cs="Courier New"/>
            <w:b/>
            <w:lang w:val="en-US"/>
          </w:rPr>
          <w:t>tuc</w:t>
        </w:r>
        <w:proofErr w:type="spellEnd"/>
        <w:r w:rsidRPr="00D258E8">
          <w:rPr>
            <w:rStyle w:val="-"/>
            <w:rFonts w:ascii="Calibri" w:hAnsi="Calibri" w:cs="Courier New"/>
            <w:b/>
          </w:rPr>
          <w:t>.</w:t>
        </w:r>
        <w:r w:rsidRPr="00D258E8">
          <w:rPr>
            <w:rStyle w:val="-"/>
            <w:rFonts w:ascii="Calibri" w:hAnsi="Calibri" w:cs="Courier New"/>
            <w:b/>
            <w:lang w:val="en-US"/>
          </w:rPr>
          <w:t>gr</w:t>
        </w:r>
      </w:hyperlink>
      <w:r>
        <w:rPr>
          <w:rStyle w:val="-"/>
          <w:rFonts w:ascii="Calibri" w:hAnsi="Calibri" w:cs="Courier New"/>
          <w:b/>
        </w:rPr>
        <w:t xml:space="preserve"> </w:t>
      </w:r>
      <w:r w:rsidR="00380AE5" w:rsidRPr="00175760">
        <w:rPr>
          <w:rFonts w:ascii="Calibri" w:hAnsi="Calibri" w:cs="Courier New"/>
          <w:b/>
        </w:rPr>
        <w:t xml:space="preserve">από </w:t>
      </w:r>
      <w:r w:rsidR="00A94950">
        <w:rPr>
          <w:rFonts w:ascii="Calibri" w:hAnsi="Calibri" w:cs="Courier New"/>
          <w:b/>
        </w:rPr>
        <w:t>1</w:t>
      </w:r>
      <w:r w:rsidR="00D258E8" w:rsidRPr="00D258E8">
        <w:rPr>
          <w:rFonts w:ascii="Calibri" w:hAnsi="Calibri" w:cs="Courier New"/>
          <w:b/>
        </w:rPr>
        <w:t>/9/201</w:t>
      </w:r>
      <w:r w:rsidR="00A94950">
        <w:rPr>
          <w:rFonts w:ascii="Calibri" w:hAnsi="Calibri" w:cs="Courier New"/>
          <w:b/>
        </w:rPr>
        <w:t>5</w:t>
      </w:r>
      <w:r w:rsidR="00D258E8">
        <w:rPr>
          <w:rFonts w:ascii="Calibri" w:hAnsi="Calibri" w:cs="Courier New"/>
        </w:rPr>
        <w:t xml:space="preserve"> </w:t>
      </w:r>
      <w:r w:rsidR="00380AE5" w:rsidRPr="00175760">
        <w:rPr>
          <w:rFonts w:ascii="Calibri" w:hAnsi="Calibri" w:cs="Courier New"/>
          <w:b/>
        </w:rPr>
        <w:t xml:space="preserve">έως </w:t>
      </w:r>
      <w:r w:rsidR="00D258E8" w:rsidRPr="00D258E8">
        <w:rPr>
          <w:rFonts w:ascii="Calibri" w:hAnsi="Calibri" w:cs="Courier New"/>
          <w:b/>
        </w:rPr>
        <w:t>1</w:t>
      </w:r>
      <w:r w:rsidR="00A94950">
        <w:rPr>
          <w:rFonts w:ascii="Calibri" w:hAnsi="Calibri" w:cs="Courier New"/>
          <w:b/>
        </w:rPr>
        <w:t>5</w:t>
      </w:r>
      <w:r w:rsidR="00D258E8" w:rsidRPr="00D258E8">
        <w:rPr>
          <w:rFonts w:ascii="Calibri" w:hAnsi="Calibri" w:cs="Courier New"/>
          <w:b/>
        </w:rPr>
        <w:t>/9/201</w:t>
      </w:r>
      <w:r w:rsidR="00A94950">
        <w:rPr>
          <w:rFonts w:ascii="Calibri" w:hAnsi="Calibri" w:cs="Courier New"/>
          <w:b/>
        </w:rPr>
        <w:t>5</w:t>
      </w:r>
      <w:r>
        <w:rPr>
          <w:rFonts w:ascii="Calibri" w:hAnsi="Calibri" w:cs="Courier New"/>
          <w:b/>
        </w:rPr>
        <w:t xml:space="preserve"> (ώρα 12 το μεσημέρι).</w:t>
      </w:r>
      <w:r w:rsidR="00D258E8">
        <w:rPr>
          <w:rFonts w:ascii="Calibri" w:hAnsi="Calibri" w:cs="Courier New"/>
          <w:b/>
        </w:rPr>
        <w:t xml:space="preserve"> </w:t>
      </w:r>
      <w:r>
        <w:rPr>
          <w:rFonts w:ascii="Calibri" w:hAnsi="Calibri" w:cs="Courier New"/>
        </w:rPr>
        <w:t xml:space="preserve">Οι ενδιαφερόμενοι παρακαλούνται να διαβάσουν με προσοχή τα σχετικά με την υποβολή της αίτησής τους στην ιστοσελίδα </w:t>
      </w:r>
      <w:r>
        <w:rPr>
          <w:rFonts w:ascii="Calibri" w:hAnsi="Calibri" w:cs="Courier New"/>
          <w:lang w:val="en-US"/>
        </w:rPr>
        <w:t>Erasmus</w:t>
      </w:r>
      <w:r w:rsidRPr="008C7EE6">
        <w:rPr>
          <w:rFonts w:ascii="Calibri" w:hAnsi="Calibri" w:cs="Courier New"/>
        </w:rPr>
        <w:t xml:space="preserve">+. </w:t>
      </w:r>
      <w:r>
        <w:rPr>
          <w:rFonts w:ascii="Calibri" w:hAnsi="Calibri" w:cs="Courier New"/>
        </w:rPr>
        <w:t xml:space="preserve">Για διευκρινήσεις ή απορίες, οι ενδιαφερόμενοι μπορούν να επικοινωνούν </w:t>
      </w:r>
      <w:r w:rsidR="003E5393">
        <w:rPr>
          <w:rFonts w:ascii="Calibri" w:hAnsi="Calibri" w:cs="Courier New"/>
        </w:rPr>
        <w:t xml:space="preserve">τηλεφωνικά </w:t>
      </w:r>
      <w:r>
        <w:rPr>
          <w:rFonts w:ascii="Calibri" w:hAnsi="Calibri" w:cs="Courier New"/>
        </w:rPr>
        <w:t xml:space="preserve">με το Γραφείο </w:t>
      </w:r>
      <w:r>
        <w:rPr>
          <w:rFonts w:ascii="Calibri" w:hAnsi="Calibri" w:cs="Courier New"/>
          <w:lang w:val="en-US"/>
        </w:rPr>
        <w:t>Erasmus</w:t>
      </w:r>
      <w:r w:rsidRPr="008C7EE6">
        <w:rPr>
          <w:rFonts w:ascii="Calibri" w:hAnsi="Calibri" w:cs="Courier New"/>
        </w:rPr>
        <w:t xml:space="preserve">+ </w:t>
      </w:r>
      <w:r>
        <w:rPr>
          <w:rFonts w:ascii="Calibri" w:hAnsi="Calibri" w:cs="Courier New"/>
        </w:rPr>
        <w:t xml:space="preserve">από </w:t>
      </w:r>
      <w:r w:rsidR="00380AE5" w:rsidRPr="00D258E8">
        <w:rPr>
          <w:rFonts w:ascii="Calibri" w:hAnsi="Calibri" w:cs="Courier New"/>
          <w:b/>
        </w:rPr>
        <w:t xml:space="preserve">Δευτέρα </w:t>
      </w:r>
      <w:r>
        <w:rPr>
          <w:rFonts w:ascii="Calibri" w:hAnsi="Calibri" w:cs="Courier New"/>
          <w:b/>
        </w:rPr>
        <w:t>έως</w:t>
      </w:r>
      <w:r w:rsidR="00D258E8" w:rsidRPr="00D258E8">
        <w:rPr>
          <w:rFonts w:ascii="Calibri" w:hAnsi="Calibri" w:cs="Courier New"/>
          <w:b/>
        </w:rPr>
        <w:t xml:space="preserve"> Παρασκευή</w:t>
      </w:r>
      <w:r w:rsidR="00380AE5" w:rsidRPr="00D258E8">
        <w:rPr>
          <w:rFonts w:ascii="Calibri" w:hAnsi="Calibri" w:cs="Courier New"/>
          <w:b/>
        </w:rPr>
        <w:t xml:space="preserve"> 10:</w:t>
      </w:r>
      <w:r w:rsidR="00D258E8" w:rsidRPr="00D258E8">
        <w:rPr>
          <w:rFonts w:ascii="Calibri" w:hAnsi="Calibri" w:cs="Courier New"/>
          <w:b/>
        </w:rPr>
        <w:t>0</w:t>
      </w:r>
      <w:r w:rsidR="00380AE5" w:rsidRPr="00D258E8">
        <w:rPr>
          <w:rFonts w:ascii="Calibri" w:hAnsi="Calibri" w:cs="Courier New"/>
          <w:b/>
        </w:rPr>
        <w:t xml:space="preserve">0 </w:t>
      </w:r>
      <w:r w:rsidR="00D258E8" w:rsidRPr="00D258E8">
        <w:rPr>
          <w:rFonts w:ascii="Calibri" w:hAnsi="Calibri" w:cs="Courier New"/>
          <w:b/>
        </w:rPr>
        <w:t>-</w:t>
      </w:r>
      <w:r w:rsidR="00380AE5" w:rsidRPr="00D258E8">
        <w:rPr>
          <w:rFonts w:ascii="Calibri" w:hAnsi="Calibri" w:cs="Courier New"/>
          <w:b/>
        </w:rPr>
        <w:t xml:space="preserve"> 1</w:t>
      </w:r>
      <w:r w:rsidR="0090215A">
        <w:rPr>
          <w:rFonts w:ascii="Calibri" w:hAnsi="Calibri" w:cs="Courier New"/>
          <w:b/>
        </w:rPr>
        <w:t>2</w:t>
      </w:r>
      <w:r w:rsidR="00380AE5" w:rsidRPr="00D258E8">
        <w:rPr>
          <w:rFonts w:ascii="Calibri" w:hAnsi="Calibri" w:cs="Courier New"/>
          <w:b/>
        </w:rPr>
        <w:t>:</w:t>
      </w:r>
      <w:r w:rsidR="00D258E8" w:rsidRPr="00D258E8">
        <w:rPr>
          <w:rFonts w:ascii="Calibri" w:hAnsi="Calibri" w:cs="Courier New"/>
          <w:b/>
        </w:rPr>
        <w:t>0</w:t>
      </w:r>
      <w:r w:rsidR="00380AE5" w:rsidRPr="00D258E8">
        <w:rPr>
          <w:rFonts w:ascii="Calibri" w:hAnsi="Calibri" w:cs="Courier New"/>
          <w:b/>
        </w:rPr>
        <w:t>0</w:t>
      </w:r>
      <w:r>
        <w:rPr>
          <w:rFonts w:ascii="Calibri" w:hAnsi="Calibri" w:cs="Courier New"/>
          <w:b/>
        </w:rPr>
        <w:t xml:space="preserve"> στο 28210 37470.</w:t>
      </w:r>
    </w:p>
    <w:p w:rsidR="00380AE5" w:rsidRPr="003E5393" w:rsidRDefault="00380AE5" w:rsidP="00380AE5">
      <w:pPr>
        <w:jc w:val="both"/>
        <w:rPr>
          <w:rFonts w:ascii="Calibri" w:hAnsi="Calibri" w:cs="Courier New"/>
          <w:sz w:val="12"/>
        </w:rPr>
      </w:pPr>
    </w:p>
    <w:p w:rsidR="00380AE5" w:rsidRDefault="003E5393" w:rsidP="00380AE5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  <w:b/>
        </w:rPr>
        <w:t>*</w:t>
      </w:r>
      <w:r w:rsidR="00380AE5" w:rsidRPr="00D258E8">
        <w:rPr>
          <w:rFonts w:ascii="Calibri" w:hAnsi="Calibri" w:cs="Courier New"/>
          <w:b/>
        </w:rPr>
        <w:t>Όσον αφορά τις Σπουδές</w:t>
      </w:r>
      <w:r w:rsidR="00380AE5" w:rsidRPr="00175760">
        <w:rPr>
          <w:rFonts w:ascii="Calibri" w:hAnsi="Calibri" w:cs="Courier New"/>
          <w:b/>
        </w:rPr>
        <w:t xml:space="preserve">, </w:t>
      </w:r>
      <w:r w:rsidR="00380AE5" w:rsidRPr="00175760">
        <w:rPr>
          <w:rFonts w:ascii="Calibri" w:hAnsi="Calibri" w:cs="Courier New"/>
        </w:rPr>
        <w:t>οι προθεσμίες αφορούν μόνο την προκαταρκτική αίτηση εκδήλωσης ενδιαφέροντος</w:t>
      </w:r>
      <w:r w:rsidR="00D258E8">
        <w:rPr>
          <w:rFonts w:ascii="Calibri" w:hAnsi="Calibri" w:cs="Courier New"/>
        </w:rPr>
        <w:t xml:space="preserve"> προς το Πολυτεχνείο Κρήτης</w:t>
      </w:r>
      <w:r w:rsidR="00380AE5" w:rsidRPr="00175760">
        <w:rPr>
          <w:rFonts w:ascii="Calibri" w:hAnsi="Calibri" w:cs="Courier New"/>
        </w:rPr>
        <w:t xml:space="preserve"> για συμμετοχή στο πρόγραμμα </w:t>
      </w:r>
      <w:r w:rsidR="00380AE5" w:rsidRPr="00175760">
        <w:rPr>
          <w:rFonts w:ascii="Calibri" w:hAnsi="Calibri" w:cs="Courier New"/>
          <w:lang w:val="en-US"/>
        </w:rPr>
        <w:t>Erasmus</w:t>
      </w:r>
      <w:r w:rsidR="00D258E8">
        <w:rPr>
          <w:rFonts w:ascii="Calibri" w:hAnsi="Calibri" w:cs="Courier New"/>
        </w:rPr>
        <w:t>+</w:t>
      </w:r>
      <w:r w:rsidR="00380AE5" w:rsidRPr="00175760">
        <w:rPr>
          <w:rFonts w:ascii="Calibri" w:hAnsi="Calibri" w:cs="Courier New"/>
        </w:rPr>
        <w:t xml:space="preserve">. </w:t>
      </w:r>
      <w:r w:rsidR="00D258E8">
        <w:rPr>
          <w:rFonts w:ascii="Calibri" w:hAnsi="Calibri" w:cs="Courier New"/>
        </w:rPr>
        <w:br/>
      </w:r>
      <w:r w:rsidR="00380AE5" w:rsidRPr="00175760">
        <w:rPr>
          <w:rFonts w:ascii="Calibri" w:hAnsi="Calibri" w:cs="Courier New"/>
        </w:rPr>
        <w:t>Οι προθεσμίες των αιτήσεων που υποβάλλονται στα Ιδρύματα Υποδοχής του εξωτερικού, μετά τη διαδικασία αξιολόγησης των προκαταρκτικών αιτήσεων</w:t>
      </w:r>
      <w:r>
        <w:rPr>
          <w:rFonts w:ascii="Calibri" w:hAnsi="Calibri" w:cs="Courier New"/>
        </w:rPr>
        <w:t xml:space="preserve"> στο Πολυτεχνείο Κρήτης</w:t>
      </w:r>
      <w:r w:rsidR="00380AE5" w:rsidRPr="00175760">
        <w:rPr>
          <w:rFonts w:ascii="Calibri" w:hAnsi="Calibri" w:cs="Courier New"/>
        </w:rPr>
        <w:t>, ορίζονται από τα ίδια τα Ιδρύματα Υποδοχής και διαφέρουν από Ίδρυμα σε Ίδρυμα. Οι ενδιαφερόμενοι οφείλουν να συμβουλεύονται</w:t>
      </w:r>
      <w:r w:rsidR="00D258E8">
        <w:rPr>
          <w:rFonts w:ascii="Calibri" w:hAnsi="Calibri" w:cs="Courier New"/>
        </w:rPr>
        <w:t xml:space="preserve"> τις ιστοσελίδες των Ιδρυμάτων Υποδοχής </w:t>
      </w:r>
      <w:r w:rsidR="00380AE5" w:rsidRPr="00175760">
        <w:rPr>
          <w:rFonts w:ascii="Calibri" w:hAnsi="Calibri" w:cs="Courier New"/>
        </w:rPr>
        <w:t>γι’ αυτό το σκοπό</w:t>
      </w:r>
      <w:r w:rsidR="008C7EE6">
        <w:rPr>
          <w:rFonts w:ascii="Calibri" w:hAnsi="Calibri" w:cs="Courier New"/>
        </w:rPr>
        <w:t xml:space="preserve">, προκειμένου να λαμβάνουν τις πλέον </w:t>
      </w:r>
      <w:proofErr w:type="spellStart"/>
      <w:r w:rsidR="008C7EE6">
        <w:rPr>
          <w:rFonts w:ascii="Calibri" w:hAnsi="Calibri" w:cs="Courier New"/>
        </w:rPr>
        <w:t>επικαιροποιημένες</w:t>
      </w:r>
      <w:proofErr w:type="spellEnd"/>
      <w:r w:rsidR="008C7EE6">
        <w:rPr>
          <w:rFonts w:ascii="Calibri" w:hAnsi="Calibri" w:cs="Courier New"/>
        </w:rPr>
        <w:t xml:space="preserve"> πληροφορίες, και είναι οι ίδιοι υπεύθυνοι για την έγκαιρη και σωστή υποβολή των αιτήσεων.</w:t>
      </w:r>
      <w:r w:rsidR="00380AE5" w:rsidRPr="00175760">
        <w:rPr>
          <w:rFonts w:ascii="Calibri" w:hAnsi="Calibri" w:cs="Courier New"/>
        </w:rPr>
        <w:t xml:space="preserve"> </w:t>
      </w:r>
    </w:p>
    <w:p w:rsidR="00380AE5" w:rsidRPr="00175760" w:rsidRDefault="00380AE5" w:rsidP="00380AE5">
      <w:pPr>
        <w:jc w:val="both"/>
        <w:rPr>
          <w:rFonts w:ascii="Calibri" w:hAnsi="Calibri" w:cs="Courier New"/>
        </w:rPr>
      </w:pPr>
    </w:p>
    <w:p w:rsidR="00380AE5" w:rsidRDefault="00380AE5" w:rsidP="00380AE5">
      <w:pPr>
        <w:jc w:val="both"/>
        <w:rPr>
          <w:rFonts w:ascii="Calibri" w:hAnsi="Calibri" w:cs="Courier New"/>
          <w:b/>
          <w:u w:val="single"/>
        </w:rPr>
      </w:pPr>
      <w:r w:rsidRPr="00085620">
        <w:rPr>
          <w:rFonts w:ascii="Calibri" w:hAnsi="Calibri" w:cs="Courier New"/>
          <w:b/>
          <w:u w:val="single"/>
        </w:rPr>
        <w:t>ΕΠΙΚΟΙΝΩΝΙΑ &amp; ΠΛΗΡΟΦΟΡΙΕΣ:</w:t>
      </w:r>
      <w:r w:rsidR="00C65BD6">
        <w:rPr>
          <w:rFonts w:ascii="Calibri" w:hAnsi="Calibri" w:cs="Courier New"/>
          <w:b/>
          <w:u w:val="single"/>
        </w:rPr>
        <w:t xml:space="preserve"> </w:t>
      </w:r>
    </w:p>
    <w:p w:rsidR="00C65BD6" w:rsidRPr="00085620" w:rsidRDefault="00C65BD6" w:rsidP="00380AE5">
      <w:pPr>
        <w:jc w:val="both"/>
        <w:rPr>
          <w:rFonts w:ascii="Calibri" w:hAnsi="Calibri" w:cs="Courier New"/>
          <w:b/>
          <w:u w:val="single"/>
        </w:rPr>
      </w:pPr>
      <w:r>
        <w:rPr>
          <w:rFonts w:ascii="Calibri" w:hAnsi="Calibri" w:cs="Courier New"/>
          <w:b/>
          <w:u w:val="single"/>
        </w:rPr>
        <w:t>Έλενα Παπαδογεωργάκη</w:t>
      </w:r>
    </w:p>
    <w:p w:rsidR="00380AE5" w:rsidRPr="00085620" w:rsidRDefault="00380AE5" w:rsidP="00380AE5">
      <w:pPr>
        <w:jc w:val="both"/>
        <w:rPr>
          <w:rFonts w:ascii="Calibri" w:hAnsi="Calibri" w:cs="Courier New"/>
        </w:rPr>
      </w:pPr>
      <w:r w:rsidRPr="00085620">
        <w:rPr>
          <w:rFonts w:ascii="Calibri" w:hAnsi="Calibri" w:cs="Courier New"/>
        </w:rPr>
        <w:t xml:space="preserve">Γραφείο </w:t>
      </w:r>
      <w:r w:rsidR="00C65BD6">
        <w:rPr>
          <w:rFonts w:ascii="Calibri" w:hAnsi="Calibri" w:cs="Courier New"/>
          <w:lang w:val="en-US"/>
        </w:rPr>
        <w:t>Erasmus</w:t>
      </w:r>
      <w:r w:rsidR="00C65BD6" w:rsidRPr="00C65BD6">
        <w:rPr>
          <w:rFonts w:ascii="Calibri" w:hAnsi="Calibri" w:cs="Courier New"/>
        </w:rPr>
        <w:t>+</w:t>
      </w:r>
      <w:r w:rsidRPr="00085620">
        <w:rPr>
          <w:rFonts w:ascii="Calibri" w:hAnsi="Calibri" w:cs="Courier New"/>
        </w:rPr>
        <w:t xml:space="preserve"> | Πρόγραμμα </w:t>
      </w:r>
      <w:r w:rsidRPr="00085620">
        <w:rPr>
          <w:rFonts w:ascii="Calibri" w:hAnsi="Calibri" w:cs="Courier New"/>
          <w:lang w:val="en-US"/>
        </w:rPr>
        <w:t>ERASMUS</w:t>
      </w:r>
    </w:p>
    <w:p w:rsidR="00380AE5" w:rsidRDefault="00380AE5" w:rsidP="00380AE5">
      <w:pPr>
        <w:jc w:val="both"/>
        <w:rPr>
          <w:rFonts w:ascii="Calibri" w:hAnsi="Calibri" w:cs="Courier New"/>
        </w:rPr>
      </w:pPr>
      <w:r w:rsidRPr="00085620">
        <w:rPr>
          <w:rFonts w:ascii="Calibri" w:hAnsi="Calibri" w:cs="Courier New"/>
        </w:rPr>
        <w:t xml:space="preserve">Κτίριο </w:t>
      </w:r>
      <w:r w:rsidR="00C65BD6">
        <w:rPr>
          <w:rFonts w:ascii="Calibri" w:hAnsi="Calibri" w:cs="Courier New"/>
        </w:rPr>
        <w:t>Ε5</w:t>
      </w:r>
      <w:r w:rsidRPr="00085620">
        <w:rPr>
          <w:rFonts w:ascii="Calibri" w:hAnsi="Calibri" w:cs="Courier New"/>
        </w:rPr>
        <w:t xml:space="preserve">, </w:t>
      </w:r>
      <w:r w:rsidR="00C65BD6">
        <w:rPr>
          <w:rFonts w:ascii="Calibri" w:hAnsi="Calibri" w:cs="Courier New"/>
        </w:rPr>
        <w:t>Γραφείο 015</w:t>
      </w:r>
    </w:p>
    <w:p w:rsidR="00C65BD6" w:rsidRPr="00085620" w:rsidRDefault="00C65BD6" w:rsidP="00380AE5">
      <w:pPr>
        <w:jc w:val="both"/>
        <w:rPr>
          <w:rFonts w:ascii="Calibri" w:hAnsi="Calibri" w:cs="Courier New"/>
        </w:rPr>
      </w:pPr>
      <w:proofErr w:type="spellStart"/>
      <w:r>
        <w:rPr>
          <w:rFonts w:ascii="Calibri" w:hAnsi="Calibri" w:cs="Courier New"/>
        </w:rPr>
        <w:t>Πολυτεχνειούπολη</w:t>
      </w:r>
      <w:proofErr w:type="spellEnd"/>
      <w:r>
        <w:rPr>
          <w:rFonts w:ascii="Calibri" w:hAnsi="Calibri" w:cs="Courier New"/>
        </w:rPr>
        <w:t xml:space="preserve"> </w:t>
      </w:r>
    </w:p>
    <w:p w:rsidR="00C8047C" w:rsidRPr="00C65BD6" w:rsidRDefault="00C65BD6">
      <w:r>
        <w:rPr>
          <w:rFonts w:ascii="Calibri" w:hAnsi="Calibri" w:cs="Calibri"/>
          <w:sz w:val="22"/>
          <w:szCs w:val="22"/>
        </w:rPr>
        <w:t xml:space="preserve">28210 37470 </w:t>
      </w:r>
      <w:hyperlink r:id="rId15" w:history="1">
        <w:r w:rsidR="00380AE5" w:rsidRPr="00055691">
          <w:rPr>
            <w:rStyle w:val="-"/>
            <w:rFonts w:ascii="Calibri" w:hAnsi="Calibri" w:cs="Calibri"/>
            <w:sz w:val="22"/>
            <w:szCs w:val="22"/>
            <w:lang w:val="de-DE"/>
          </w:rPr>
          <w:t>erasmus</w:t>
        </w:r>
        <w:r w:rsidR="00380AE5" w:rsidRPr="00C65BD6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="00380AE5" w:rsidRPr="00055691">
          <w:rPr>
            <w:rStyle w:val="-"/>
            <w:rFonts w:ascii="Calibri" w:hAnsi="Calibri" w:cs="Calibri"/>
            <w:sz w:val="22"/>
            <w:szCs w:val="22"/>
            <w:lang w:val="de-DE"/>
          </w:rPr>
          <w:t>isc</w:t>
        </w:r>
        <w:proofErr w:type="spellEnd"/>
        <w:r w:rsidR="00380AE5" w:rsidRPr="00C65BD6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380AE5" w:rsidRPr="00055691">
          <w:rPr>
            <w:rStyle w:val="-"/>
            <w:rFonts w:ascii="Calibri" w:hAnsi="Calibri" w:cs="Calibri"/>
            <w:sz w:val="22"/>
            <w:szCs w:val="22"/>
            <w:lang w:val="de-DE"/>
          </w:rPr>
          <w:t>tuc</w:t>
        </w:r>
        <w:proofErr w:type="spellEnd"/>
        <w:r w:rsidR="00380AE5" w:rsidRPr="00C65BD6">
          <w:rPr>
            <w:rStyle w:val="-"/>
            <w:rFonts w:ascii="Calibri" w:hAnsi="Calibri" w:cs="Calibri"/>
            <w:sz w:val="22"/>
            <w:szCs w:val="22"/>
          </w:rPr>
          <w:t>.</w:t>
        </w:r>
        <w:r w:rsidR="00380AE5" w:rsidRPr="00055691">
          <w:rPr>
            <w:rStyle w:val="-"/>
            <w:rFonts w:ascii="Calibri" w:hAnsi="Calibri" w:cs="Calibri"/>
            <w:sz w:val="22"/>
            <w:szCs w:val="22"/>
            <w:lang w:val="de-DE"/>
          </w:rPr>
          <w:t>gr</w:t>
        </w:r>
      </w:hyperlink>
    </w:p>
    <w:sectPr w:rsidR="00C8047C" w:rsidRPr="00C65BD6" w:rsidSect="00E867DA">
      <w:pgSz w:w="11906" w:h="16838"/>
      <w:pgMar w:top="426" w:right="1133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812"/>
    <w:multiLevelType w:val="hybridMultilevel"/>
    <w:tmpl w:val="12F497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A0D86"/>
    <w:multiLevelType w:val="hybridMultilevel"/>
    <w:tmpl w:val="F3603D1A"/>
    <w:lvl w:ilvl="0" w:tplc="B686E9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D0062"/>
    <w:multiLevelType w:val="hybridMultilevel"/>
    <w:tmpl w:val="DF4E5742"/>
    <w:lvl w:ilvl="0" w:tplc="1D6618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E5"/>
    <w:rsid w:val="00055691"/>
    <w:rsid w:val="000717AB"/>
    <w:rsid w:val="002853B8"/>
    <w:rsid w:val="00376F24"/>
    <w:rsid w:val="00380AE5"/>
    <w:rsid w:val="003E5393"/>
    <w:rsid w:val="004C5095"/>
    <w:rsid w:val="0055706A"/>
    <w:rsid w:val="00786257"/>
    <w:rsid w:val="007B2B68"/>
    <w:rsid w:val="008C7EE6"/>
    <w:rsid w:val="0090215A"/>
    <w:rsid w:val="00A94950"/>
    <w:rsid w:val="00BD4BBA"/>
    <w:rsid w:val="00C03F08"/>
    <w:rsid w:val="00C65BD6"/>
    <w:rsid w:val="00C8047C"/>
    <w:rsid w:val="00D166A0"/>
    <w:rsid w:val="00D2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80AE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570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380AE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57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145.html" TargetMode="External"/><Relationship Id="rId13" Type="http://schemas.openxmlformats.org/officeDocument/2006/relationships/hyperlink" Target="http://www.tuc.gr/5124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asmus@isc.tuc.gr" TargetMode="External"/><Relationship Id="rId12" Type="http://schemas.openxmlformats.org/officeDocument/2006/relationships/hyperlink" Target="http://www.tuc.gr/145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uc.gr/512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rasmus@isc.tuc.gr" TargetMode="External"/><Relationship Id="rId10" Type="http://schemas.openxmlformats.org/officeDocument/2006/relationships/hyperlink" Target="http://www.tuc.gr/51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c.gr/1279.html" TargetMode="External"/><Relationship Id="rId14" Type="http://schemas.openxmlformats.org/officeDocument/2006/relationships/hyperlink" Target="mailto:erasm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Παπαδογεωργάκη Έλενα</cp:lastModifiedBy>
  <cp:revision>2</cp:revision>
  <dcterms:created xsi:type="dcterms:W3CDTF">2015-09-02T11:02:00Z</dcterms:created>
  <dcterms:modified xsi:type="dcterms:W3CDTF">2015-09-02T11:02:00Z</dcterms:modified>
</cp:coreProperties>
</file>