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56" w:type="dxa"/>
        <w:tblInd w:w="392" w:type="dxa"/>
        <w:tblLayout w:type="fixed"/>
        <w:tblLook w:val="04A0" w:firstRow="1" w:lastRow="0" w:firstColumn="1" w:lastColumn="0" w:noHBand="0" w:noVBand="1"/>
      </w:tblPr>
      <w:tblGrid>
        <w:gridCol w:w="1030"/>
        <w:gridCol w:w="1161"/>
        <w:gridCol w:w="1494"/>
        <w:gridCol w:w="1134"/>
        <w:gridCol w:w="1276"/>
        <w:gridCol w:w="1418"/>
        <w:gridCol w:w="1590"/>
        <w:gridCol w:w="1953"/>
      </w:tblGrid>
      <w:tr w:rsidR="003F01D8" w:rsidRPr="00226134" w14:paraId="2C9027F4" w14:textId="77777777" w:rsidTr="007E105A">
        <w:trPr>
          <w:trHeight w:val="237"/>
        </w:trPr>
        <w:tc>
          <w:tcPr>
            <w:tcW w:w="1030" w:type="dxa"/>
            <w:vMerge w:val="restart"/>
            <w:tcBorders>
              <w:top w:val="double" w:sz="6" w:space="0" w:color="auto"/>
              <w:left w:val="double" w:sz="6" w:space="0" w:color="auto"/>
              <w:right w:val="double" w:sz="6" w:space="0" w:color="auto"/>
            </w:tcBorders>
            <w:shd w:val="clear" w:color="auto" w:fill="auto"/>
            <w:vAlign w:val="center"/>
            <w:hideMark/>
          </w:tcPr>
          <w:p w14:paraId="2C9027EB" w14:textId="73E2F32E" w:rsidR="003F01D8" w:rsidRPr="00226134" w:rsidRDefault="005B0EA0" w:rsidP="0084264F">
            <w:pPr>
              <w:spacing w:after="0" w:line="240" w:lineRule="auto"/>
              <w:ind w:left="-42"/>
              <w:jc w:val="center"/>
              <w:rPr>
                <w:rFonts w:ascii="Calibri" w:eastAsia="Times New Roman" w:hAnsi="Calibri" w:cs="Times New Roman"/>
                <w:b/>
                <w:bCs/>
                <w:color w:val="000000"/>
                <w:sz w:val="16"/>
                <w:szCs w:val="16"/>
                <w:lang w:val="en-GB" w:eastAsia="en-GB"/>
              </w:rPr>
            </w:pPr>
            <w:r w:rsidRPr="00A04811">
              <w:rPr>
                <w:noProof/>
                <w:lang w:val="el-GR" w:eastAsia="el-GR"/>
              </w:rPr>
              <mc:AlternateContent>
                <mc:Choice Requires="wps">
                  <w:drawing>
                    <wp:anchor distT="0" distB="0" distL="114300" distR="114300" simplePos="0" relativeHeight="251661312" behindDoc="0" locked="0" layoutInCell="1" allowOverlap="1" wp14:anchorId="6498149C" wp14:editId="4F15AAFB">
                      <wp:simplePos x="0" y="0"/>
                      <wp:positionH relativeFrom="column">
                        <wp:posOffset>-142875</wp:posOffset>
                      </wp:positionH>
                      <wp:positionV relativeFrom="paragraph">
                        <wp:posOffset>-1329055</wp:posOffset>
                      </wp:positionV>
                      <wp:extent cx="2599690" cy="3048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2F5D1" w14:textId="6862225E" w:rsidR="005B0EA0" w:rsidRPr="00452C45" w:rsidRDefault="005B0EA0" w:rsidP="005B0EA0">
                                  <w:pPr>
                                    <w:tabs>
                                      <w:tab w:val="left" w:pos="3119"/>
                                    </w:tabs>
                                    <w:spacing w:after="0"/>
                                    <w:rPr>
                                      <w:rFonts w:cstheme="minorHAnsi"/>
                                      <w:b/>
                                      <w:i/>
                                      <w:color w:val="003CB4"/>
                                      <w:sz w:val="12"/>
                                      <w:szCs w:val="12"/>
                                      <w:lang w:val="en-GB"/>
                                    </w:rPr>
                                  </w:pPr>
                                  <w:r w:rsidRPr="00452C45">
                                    <w:rPr>
                                      <w:rFonts w:cstheme="minorHAnsi"/>
                                      <w:sz w:val="12"/>
                                      <w:szCs w:val="12"/>
                                      <w:lang w:val="en-GB"/>
                                    </w:rPr>
                                    <w:t>GfNA-II</w:t>
                                  </w:r>
                                  <w:r>
                                    <w:rPr>
                                      <w:rFonts w:cstheme="minorHAnsi"/>
                                      <w:sz w:val="12"/>
                                      <w:szCs w:val="12"/>
                                      <w:lang w:val="en-GB"/>
                                    </w:rPr>
                                    <w:t>.6</w:t>
                                  </w:r>
                                  <w:r w:rsidRPr="00452C45">
                                    <w:rPr>
                                      <w:rFonts w:cstheme="minorHAnsi"/>
                                      <w:sz w:val="12"/>
                                      <w:szCs w:val="12"/>
                                      <w:lang w:val="en-GB"/>
                                    </w:rPr>
                                    <w:t>-</w:t>
                                  </w:r>
                                  <w:r w:rsidR="00C64BA1">
                                    <w:rPr>
                                      <w:rFonts w:cstheme="minorHAnsi"/>
                                      <w:sz w:val="12"/>
                                      <w:szCs w:val="12"/>
                                      <w:lang w:val="en-GB"/>
                                    </w:rPr>
                                    <w:t>C</w:t>
                                  </w:r>
                                  <w:r>
                                    <w:rPr>
                                      <w:rFonts w:cstheme="minorHAnsi"/>
                                      <w:sz w:val="12"/>
                                      <w:szCs w:val="12"/>
                                      <w:lang w:val="en-GB"/>
                                    </w:rPr>
                                    <w:t>-Annex -</w:t>
                                  </w:r>
                                  <w:r w:rsidRPr="00452C45">
                                    <w:rPr>
                                      <w:rFonts w:cstheme="minorHAnsi"/>
                                      <w:sz w:val="12"/>
                                      <w:szCs w:val="12"/>
                                      <w:lang w:val="en-GB"/>
                                    </w:rPr>
                                    <w:t>Erasmus+ HE</w:t>
                                  </w:r>
                                  <w:r>
                                    <w:rPr>
                                      <w:rFonts w:cstheme="minorHAnsi"/>
                                      <w:sz w:val="12"/>
                                      <w:szCs w:val="12"/>
                                      <w:lang w:val="en-GB"/>
                                    </w:rPr>
                                    <w:t xml:space="preserve"> Learning Agreement for traineeships 201</w:t>
                                  </w:r>
                                  <w:r w:rsidR="008455FA">
                                    <w:rPr>
                                      <w:rFonts w:cstheme="minorHAnsi"/>
                                      <w:sz w:val="12"/>
                                      <w:szCs w:val="12"/>
                                      <w:lang w:val="en-GB"/>
                                    </w:rPr>
                                    <w:t>8</w:t>
                                  </w:r>
                                  <w:bookmarkStart w:id="0" w:name="_GoBack"/>
                                  <w:bookmarkEnd w:id="0"/>
                                  <w:r w:rsidRPr="00452C45">
                                    <w:rPr>
                                      <w:rFonts w:cstheme="minorHAnsi"/>
                                      <w:sz w:val="12"/>
                                      <w:szCs w:val="12"/>
                                      <w:lang w:val="en-GB"/>
                                    </w:rPr>
                                    <w:t xml:space="preserve"> </w:t>
                                  </w:r>
                                </w:p>
                                <w:p w14:paraId="127D498A" w14:textId="77777777" w:rsidR="005B0EA0" w:rsidRPr="00452C45" w:rsidRDefault="005B0EA0" w:rsidP="005B0EA0">
                                  <w:pPr>
                                    <w:tabs>
                                      <w:tab w:val="left" w:pos="3119"/>
                                    </w:tabs>
                                    <w:spacing w:after="0"/>
                                    <w:jc w:val="right"/>
                                    <w:rPr>
                                      <w:rFonts w:ascii="Verdana" w:hAnsi="Verdana"/>
                                      <w:b/>
                                      <w:i/>
                                      <w:color w:val="003CB4"/>
                                      <w:sz w:val="12"/>
                                      <w:szCs w:val="12"/>
                                      <w:lang w:val="en-GB"/>
                                    </w:rPr>
                                  </w:pPr>
                                </w:p>
                                <w:p w14:paraId="6B7AFB49" w14:textId="77777777" w:rsidR="005B0EA0" w:rsidRPr="00452C45" w:rsidRDefault="005B0EA0" w:rsidP="005B0EA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1.25pt;margin-top:-104.65pt;width:204.7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lYXtwIAALk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" filled="f" stroked="f">
                      <v:textbox>
                        <w:txbxContent>
                          <w:p w14:paraId="7F62F5D1" w14:textId="6862225E" w:rsidR="005B0EA0" w:rsidRPr="00452C45" w:rsidRDefault="005B0EA0" w:rsidP="005B0EA0">
                            <w:pPr>
                              <w:tabs>
                                <w:tab w:val="left" w:pos="3119"/>
                              </w:tabs>
                              <w:spacing w:after="0"/>
                              <w:rPr>
                                <w:rFonts w:cstheme="minorHAnsi"/>
                                <w:b/>
                                <w:i/>
                                <w:color w:val="003CB4"/>
                                <w:sz w:val="12"/>
                                <w:szCs w:val="12"/>
                                <w:lang w:val="en-GB"/>
                              </w:rPr>
                            </w:pPr>
                            <w:r w:rsidRPr="00452C45">
                              <w:rPr>
                                <w:rFonts w:cstheme="minorHAnsi"/>
                                <w:sz w:val="12"/>
                                <w:szCs w:val="12"/>
                                <w:lang w:val="en-GB"/>
                              </w:rPr>
                              <w:t>GfNA-II</w:t>
                            </w:r>
                            <w:r>
                              <w:rPr>
                                <w:rFonts w:cstheme="minorHAnsi"/>
                                <w:sz w:val="12"/>
                                <w:szCs w:val="12"/>
                                <w:lang w:val="en-GB"/>
                              </w:rPr>
                              <w:t>.6</w:t>
                            </w:r>
                            <w:r w:rsidRPr="00452C45">
                              <w:rPr>
                                <w:rFonts w:cstheme="minorHAnsi"/>
                                <w:sz w:val="12"/>
                                <w:szCs w:val="12"/>
                                <w:lang w:val="en-GB"/>
                              </w:rPr>
                              <w:t>-</w:t>
                            </w:r>
                            <w:r w:rsidR="00C64BA1">
                              <w:rPr>
                                <w:rFonts w:cstheme="minorHAnsi"/>
                                <w:sz w:val="12"/>
                                <w:szCs w:val="12"/>
                                <w:lang w:val="en-GB"/>
                              </w:rPr>
                              <w:t>C</w:t>
                            </w:r>
                            <w:r>
                              <w:rPr>
                                <w:rFonts w:cstheme="minorHAnsi"/>
                                <w:sz w:val="12"/>
                                <w:szCs w:val="12"/>
                                <w:lang w:val="en-GB"/>
                              </w:rPr>
                              <w:t>-Annex -</w:t>
                            </w:r>
                            <w:r w:rsidRPr="00452C45">
                              <w:rPr>
                                <w:rFonts w:cstheme="minorHAnsi"/>
                                <w:sz w:val="12"/>
                                <w:szCs w:val="12"/>
                                <w:lang w:val="en-GB"/>
                              </w:rPr>
                              <w:t>Erasmus+ HE</w:t>
                            </w:r>
                            <w:r>
                              <w:rPr>
                                <w:rFonts w:cstheme="minorHAnsi"/>
                                <w:sz w:val="12"/>
                                <w:szCs w:val="12"/>
                                <w:lang w:val="en-GB"/>
                              </w:rPr>
                              <w:t xml:space="preserve"> Learning Agreement for traineeships 201</w:t>
                            </w:r>
                            <w:r w:rsidR="008455FA">
                              <w:rPr>
                                <w:rFonts w:cstheme="minorHAnsi"/>
                                <w:sz w:val="12"/>
                                <w:szCs w:val="12"/>
                                <w:lang w:val="en-GB"/>
                              </w:rPr>
                              <w:t>8</w:t>
                            </w:r>
                            <w:bookmarkStart w:id="1" w:name="_GoBack"/>
                            <w:bookmarkEnd w:id="1"/>
                            <w:r w:rsidRPr="00452C45">
                              <w:rPr>
                                <w:rFonts w:cstheme="minorHAnsi"/>
                                <w:sz w:val="12"/>
                                <w:szCs w:val="12"/>
                                <w:lang w:val="en-GB"/>
                              </w:rPr>
                              <w:t xml:space="preserve"> </w:t>
                            </w:r>
                          </w:p>
                          <w:p w14:paraId="127D498A" w14:textId="77777777" w:rsidR="005B0EA0" w:rsidRPr="00452C45" w:rsidRDefault="005B0EA0" w:rsidP="005B0EA0">
                            <w:pPr>
                              <w:tabs>
                                <w:tab w:val="left" w:pos="3119"/>
                              </w:tabs>
                              <w:spacing w:after="0"/>
                              <w:jc w:val="right"/>
                              <w:rPr>
                                <w:rFonts w:ascii="Verdana" w:hAnsi="Verdana"/>
                                <w:b/>
                                <w:i/>
                                <w:color w:val="003CB4"/>
                                <w:sz w:val="12"/>
                                <w:szCs w:val="12"/>
                                <w:lang w:val="en-GB"/>
                              </w:rPr>
                            </w:pPr>
                          </w:p>
                          <w:p w14:paraId="6B7AFB49" w14:textId="77777777" w:rsidR="005B0EA0" w:rsidRPr="00452C45" w:rsidRDefault="005B0EA0" w:rsidP="005B0EA0">
                            <w:pPr>
                              <w:tabs>
                                <w:tab w:val="left" w:pos="3119"/>
                              </w:tabs>
                              <w:spacing w:after="0"/>
                              <w:jc w:val="right"/>
                              <w:rPr>
                                <w:rFonts w:ascii="Verdana" w:hAnsi="Verdana"/>
                                <w:b/>
                                <w:i/>
                                <w:color w:val="003CB4"/>
                                <w:sz w:val="12"/>
                                <w:szCs w:val="12"/>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Trainee</w:t>
            </w:r>
          </w:p>
        </w:tc>
        <w:tc>
          <w:tcPr>
            <w:tcW w:w="1161"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49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el-GR" w:eastAsia="el-GR"/>
              </w:rPr>
              <mc:AlternateContent>
                <mc:Choice Requires="wps">
                  <w:drawing>
                    <wp:anchor distT="0" distB="0" distL="114300" distR="114300" simplePos="0" relativeHeight="251659264" behindDoc="0" locked="0" layoutInCell="1" allowOverlap="1" wp14:anchorId="361825DA" wp14:editId="04EF6CCF">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37BC8B3C"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43114FE7" w14:textId="75810327"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66051CC7" w14:textId="12B252E0"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26.5pt;margin-top:-84.15pt;width:279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7+ptwIAAMA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" filled="f" stroked="f">
                      <v:textbox>
                        <w:txbxContent>
                          <w:p w14:paraId="23CF3E0B" w14:textId="37BC8B3C"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43114FE7" w14:textId="75810327"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66051CC7" w14:textId="12B252E0"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134" w:type="dxa"/>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276" w:type="dxa"/>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a9"/>
                <w:rFonts w:ascii="Verdana" w:hAnsi="Verdana" w:cs="Arial"/>
                <w:sz w:val="16"/>
                <w:lang w:val="en-GB"/>
              </w:rPr>
              <w:endnoteReference w:id="1"/>
            </w:r>
          </w:p>
        </w:tc>
        <w:tc>
          <w:tcPr>
            <w:tcW w:w="1418" w:type="dxa"/>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1590" w:type="dxa"/>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a9"/>
                <w:rFonts w:ascii="Verdana" w:hAnsi="Verdana" w:cs="Arial"/>
                <w:sz w:val="16"/>
                <w:lang w:val="en-GB"/>
              </w:rPr>
              <w:endnoteReference w:id="2"/>
            </w:r>
          </w:p>
        </w:tc>
        <w:tc>
          <w:tcPr>
            <w:tcW w:w="1953" w:type="dxa"/>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a9"/>
                <w:rFonts w:ascii="Verdana" w:hAnsi="Verdana" w:cs="Arial"/>
                <w:sz w:val="16"/>
                <w:lang w:val="en-GB"/>
              </w:rPr>
              <w:endnoteReference w:id="3"/>
            </w:r>
          </w:p>
        </w:tc>
      </w:tr>
      <w:tr w:rsidR="003F01D8" w:rsidRPr="00226134" w14:paraId="2C9027FF" w14:textId="77777777" w:rsidTr="007E105A">
        <w:trPr>
          <w:trHeight w:val="124"/>
        </w:trPr>
        <w:tc>
          <w:tcPr>
            <w:tcW w:w="1030" w:type="dxa"/>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49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418" w:type="dxa"/>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590" w:type="dxa"/>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7E105A">
        <w:trPr>
          <w:trHeight w:val="372"/>
        </w:trPr>
        <w:tc>
          <w:tcPr>
            <w:tcW w:w="1030" w:type="dxa"/>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49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134" w:type="dxa"/>
            <w:tcBorders>
              <w:top w:val="double" w:sz="6" w:space="0" w:color="auto"/>
              <w:left w:val="nil"/>
              <w:bottom w:val="single" w:sz="8" w:space="0" w:color="auto"/>
              <w:right w:val="single" w:sz="8" w:space="0" w:color="auto"/>
            </w:tcBorders>
            <w:shd w:val="clear" w:color="auto" w:fill="auto"/>
            <w:vAlign w:val="center"/>
            <w:hideMark/>
          </w:tcPr>
          <w:p w14:paraId="2A24A104" w14:textId="77777777" w:rsidR="007E105A" w:rsidRDefault="00151468" w:rsidP="0084264F">
            <w:pPr>
              <w:spacing w:after="0" w:line="240" w:lineRule="auto"/>
              <w:jc w:val="center"/>
              <w:rPr>
                <w:rFonts w:ascii="Verdana" w:hAnsi="Verdana" w:cs="Arial"/>
                <w:sz w:val="20"/>
                <w:lang w:val="el-GR"/>
              </w:rPr>
            </w:pPr>
            <w:r w:rsidRPr="00226134">
              <w:rPr>
                <w:rFonts w:ascii="Calibri" w:eastAsia="Times New Roman" w:hAnsi="Calibri" w:cs="Times New Roman"/>
                <w:b/>
                <w:bCs/>
                <w:color w:val="000000"/>
                <w:sz w:val="16"/>
                <w:szCs w:val="16"/>
                <w:lang w:val="en-GB" w:eastAsia="en-GB"/>
              </w:rPr>
              <w:t>Erasmus code</w:t>
            </w:r>
            <w:r w:rsidRPr="00226134">
              <w:rPr>
                <w:rStyle w:val="a9"/>
                <w:rFonts w:ascii="Verdana" w:hAnsi="Verdana" w:cs="Arial"/>
                <w:sz w:val="16"/>
                <w:lang w:val="en-GB"/>
              </w:rPr>
              <w:endnoteReference w:id="4"/>
            </w:r>
            <w:r w:rsidRPr="00226134">
              <w:rPr>
                <w:rFonts w:ascii="Verdana" w:hAnsi="Verdana" w:cs="Arial"/>
                <w:sz w:val="20"/>
                <w:lang w:val="en-GB"/>
              </w:rPr>
              <w:t xml:space="preserve"> </w:t>
            </w:r>
          </w:p>
          <w:p w14:paraId="2C902803" w14:textId="5A41CDC0" w:rsidR="00151468" w:rsidRPr="00226134" w:rsidRDefault="00151468" w:rsidP="007E105A">
            <w:pPr>
              <w:spacing w:after="0" w:line="240" w:lineRule="auto"/>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276" w:type="dxa"/>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418" w:type="dxa"/>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3543" w:type="dxa"/>
            <w:gridSpan w:val="2"/>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a9"/>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7E105A">
        <w:trPr>
          <w:trHeight w:val="105"/>
        </w:trPr>
        <w:tc>
          <w:tcPr>
            <w:tcW w:w="1030" w:type="dxa"/>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tcBorders>
              <w:top w:val="single" w:sz="8" w:space="0" w:color="auto"/>
              <w:left w:val="nil"/>
              <w:bottom w:val="double" w:sz="6" w:space="0" w:color="auto"/>
              <w:right w:val="single" w:sz="8" w:space="0" w:color="auto"/>
            </w:tcBorders>
            <w:shd w:val="clear" w:color="auto" w:fill="auto"/>
            <w:noWrap/>
            <w:vAlign w:val="center"/>
            <w:hideMark/>
          </w:tcPr>
          <w:p w14:paraId="2C90280B" w14:textId="16F135B9" w:rsidR="00F66A54" w:rsidRPr="00B16603" w:rsidRDefault="00B16603" w:rsidP="0084264F">
            <w:pPr>
              <w:spacing w:after="0" w:line="240" w:lineRule="auto"/>
              <w:jc w:val="center"/>
              <w:rPr>
                <w:rFonts w:ascii="Calibri" w:eastAsia="Times New Roman" w:hAnsi="Calibri" w:cs="Times New Roman"/>
                <w:sz w:val="16"/>
                <w:szCs w:val="16"/>
                <w:lang w:val="fr-BE" w:eastAsia="en-GB"/>
              </w:rPr>
            </w:pPr>
            <w:proofErr w:type="spellStart"/>
            <w:r>
              <w:rPr>
                <w:rFonts w:ascii="Calibri" w:eastAsia="Times New Roman" w:hAnsi="Calibri" w:cs="Times New Roman"/>
                <w:sz w:val="16"/>
                <w:szCs w:val="16"/>
                <w:lang w:val="fr-BE" w:eastAsia="en-GB"/>
              </w:rPr>
              <w:t>Technical</w:t>
            </w:r>
            <w:proofErr w:type="spellEnd"/>
            <w:r>
              <w:rPr>
                <w:rFonts w:ascii="Calibri" w:eastAsia="Times New Roman" w:hAnsi="Calibri" w:cs="Times New Roman"/>
                <w:sz w:val="16"/>
                <w:szCs w:val="16"/>
                <w:lang w:val="fr-BE" w:eastAsia="en-GB"/>
              </w:rPr>
              <w:t xml:space="preserve"> University of </w:t>
            </w:r>
            <w:proofErr w:type="spellStart"/>
            <w:r>
              <w:rPr>
                <w:rFonts w:ascii="Calibri" w:eastAsia="Times New Roman" w:hAnsi="Calibri" w:cs="Times New Roman"/>
                <w:sz w:val="16"/>
                <w:szCs w:val="16"/>
                <w:lang w:val="fr-BE" w:eastAsia="en-GB"/>
              </w:rPr>
              <w:t>Crete</w:t>
            </w:r>
            <w:proofErr w:type="spellEnd"/>
          </w:p>
          <w:p w14:paraId="2C9028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494" w:type="dxa"/>
            <w:tcBorders>
              <w:top w:val="single" w:sz="8" w:space="0" w:color="auto"/>
              <w:left w:val="nil"/>
              <w:bottom w:val="double" w:sz="6" w:space="0" w:color="auto"/>
              <w:right w:val="single" w:sz="8" w:space="0" w:color="auto"/>
            </w:tcBorders>
            <w:shd w:val="clear" w:color="auto" w:fill="auto"/>
            <w:noWrap/>
            <w:vAlign w:val="center"/>
            <w:hideMark/>
          </w:tcPr>
          <w:p w14:paraId="1CEE4C48" w14:textId="77777777" w:rsidR="007E105A" w:rsidRPr="007E2158" w:rsidRDefault="007E105A" w:rsidP="007E105A">
            <w:pPr>
              <w:shd w:val="clear" w:color="auto" w:fill="C6D9F1" w:themeFill="text2" w:themeFillTint="33"/>
              <w:spacing w:after="0" w:line="240" w:lineRule="auto"/>
              <w:rPr>
                <w:rFonts w:ascii="Calibri" w:eastAsia="Times New Roman" w:hAnsi="Calibri" w:cs="Times New Roman"/>
                <w:i/>
                <w:iCs/>
                <w:sz w:val="16"/>
                <w:szCs w:val="16"/>
                <w:lang w:val="en-US" w:eastAsia="en-GB"/>
              </w:rPr>
            </w:pPr>
            <w:r w:rsidRPr="00EF4530">
              <w:rPr>
                <w:rFonts w:ascii="Calibri" w:eastAsia="Times New Roman" w:hAnsi="Calibri" w:cs="Times New Roman"/>
                <w:i/>
                <w:iCs/>
                <w:sz w:val="16"/>
                <w:szCs w:val="16"/>
                <w:lang w:val="en-GB" w:eastAsia="en-GB"/>
              </w:rPr>
              <w:t xml:space="preserve">Production Engineering &amp; Management  </w:t>
            </w:r>
          </w:p>
          <w:p w14:paraId="7CF11CDA" w14:textId="77777777" w:rsidR="007E105A" w:rsidRPr="007E2158" w:rsidRDefault="007E105A" w:rsidP="007E105A">
            <w:pPr>
              <w:shd w:val="clear" w:color="auto" w:fill="E5B8B7" w:themeFill="accent2" w:themeFillTint="66"/>
              <w:spacing w:after="0" w:line="240" w:lineRule="auto"/>
              <w:rPr>
                <w:rFonts w:ascii="Calibri" w:eastAsia="Times New Roman" w:hAnsi="Calibri" w:cs="Times New Roman"/>
                <w:i/>
                <w:iCs/>
                <w:sz w:val="16"/>
                <w:szCs w:val="16"/>
                <w:lang w:val="en-US" w:eastAsia="en-GB"/>
              </w:rPr>
            </w:pPr>
            <w:r w:rsidRPr="00EF4530">
              <w:rPr>
                <w:rFonts w:ascii="Calibri" w:eastAsia="Times New Roman" w:hAnsi="Calibri" w:cs="Times New Roman"/>
                <w:i/>
                <w:iCs/>
                <w:sz w:val="16"/>
                <w:szCs w:val="16"/>
                <w:lang w:val="en-GB" w:eastAsia="en-GB"/>
              </w:rPr>
              <w:t>Mineral Resources Engineering</w:t>
            </w:r>
          </w:p>
          <w:p w14:paraId="48ECC7F6" w14:textId="0C4B55AE" w:rsidR="007E105A" w:rsidRPr="007E2158" w:rsidRDefault="00841F9B" w:rsidP="007E105A">
            <w:pPr>
              <w:shd w:val="clear" w:color="auto" w:fill="EEECE1" w:themeFill="background2"/>
              <w:spacing w:after="0" w:line="240" w:lineRule="auto"/>
              <w:rPr>
                <w:rFonts w:ascii="Calibri" w:eastAsia="Times New Roman" w:hAnsi="Calibri" w:cs="Times New Roman"/>
                <w:i/>
                <w:iCs/>
                <w:sz w:val="16"/>
                <w:szCs w:val="16"/>
                <w:lang w:val="en-US" w:eastAsia="en-GB"/>
              </w:rPr>
            </w:pPr>
            <w:r>
              <w:rPr>
                <w:rFonts w:ascii="Calibri" w:eastAsia="Times New Roman" w:hAnsi="Calibri" w:cs="Times New Roman"/>
                <w:i/>
                <w:iCs/>
                <w:sz w:val="16"/>
                <w:szCs w:val="16"/>
                <w:lang w:val="en-GB" w:eastAsia="en-GB"/>
              </w:rPr>
              <w:t>Electrical</w:t>
            </w:r>
            <w:r w:rsidR="007E105A" w:rsidRPr="00EF4530">
              <w:rPr>
                <w:rFonts w:ascii="Calibri" w:eastAsia="Times New Roman" w:hAnsi="Calibri" w:cs="Times New Roman"/>
                <w:i/>
                <w:iCs/>
                <w:sz w:val="16"/>
                <w:szCs w:val="16"/>
                <w:lang w:val="en-GB" w:eastAsia="en-GB"/>
              </w:rPr>
              <w:t xml:space="preserve"> &amp; Computer Engineering</w:t>
            </w:r>
          </w:p>
          <w:p w14:paraId="3EC01071" w14:textId="77777777" w:rsidR="007E105A" w:rsidRPr="007E2158" w:rsidRDefault="007E105A" w:rsidP="007E105A">
            <w:pPr>
              <w:shd w:val="clear" w:color="auto" w:fill="92D050"/>
              <w:spacing w:after="0" w:line="240" w:lineRule="auto"/>
              <w:rPr>
                <w:rFonts w:ascii="Calibri" w:eastAsia="Times New Roman" w:hAnsi="Calibri" w:cs="Times New Roman"/>
                <w:i/>
                <w:iCs/>
                <w:sz w:val="16"/>
                <w:szCs w:val="16"/>
                <w:lang w:val="en-US" w:eastAsia="en-GB"/>
              </w:rPr>
            </w:pPr>
            <w:r w:rsidRPr="00EF4530">
              <w:rPr>
                <w:rFonts w:ascii="Calibri" w:eastAsia="Times New Roman" w:hAnsi="Calibri" w:cs="Times New Roman"/>
                <w:i/>
                <w:iCs/>
                <w:sz w:val="16"/>
                <w:szCs w:val="16"/>
                <w:lang w:val="en-GB" w:eastAsia="en-GB"/>
              </w:rPr>
              <w:t>Environmental Engineering</w:t>
            </w:r>
          </w:p>
          <w:p w14:paraId="6943A45A" w14:textId="77777777" w:rsidR="007E105A" w:rsidRDefault="007E105A" w:rsidP="007E105A">
            <w:pPr>
              <w:spacing w:after="0" w:line="240" w:lineRule="auto"/>
              <w:rPr>
                <w:rFonts w:ascii="Calibri" w:eastAsia="Times New Roman" w:hAnsi="Calibri" w:cs="Times New Roman"/>
                <w:i/>
                <w:iCs/>
                <w:sz w:val="16"/>
                <w:szCs w:val="16"/>
                <w:shd w:val="clear" w:color="auto" w:fill="B2A1C7" w:themeFill="accent4" w:themeFillTint="99"/>
                <w:lang w:val="en-US" w:eastAsia="en-GB"/>
              </w:rPr>
            </w:pPr>
            <w:r w:rsidRPr="00EF4530">
              <w:rPr>
                <w:rFonts w:ascii="Calibri" w:eastAsia="Times New Roman" w:hAnsi="Calibri" w:cs="Times New Roman"/>
                <w:i/>
                <w:iCs/>
                <w:sz w:val="16"/>
                <w:szCs w:val="16"/>
                <w:shd w:val="clear" w:color="auto" w:fill="B2A1C7" w:themeFill="accent4" w:themeFillTint="99"/>
                <w:lang w:val="en-US" w:eastAsia="en-GB"/>
              </w:rPr>
              <w:t>Arc</w:t>
            </w:r>
            <w:r>
              <w:rPr>
                <w:rFonts w:ascii="Calibri" w:eastAsia="Times New Roman" w:hAnsi="Calibri" w:cs="Times New Roman"/>
                <w:i/>
                <w:iCs/>
                <w:sz w:val="16"/>
                <w:szCs w:val="16"/>
                <w:shd w:val="clear" w:color="auto" w:fill="B2A1C7" w:themeFill="accent4" w:themeFillTint="99"/>
                <w:lang w:val="en-US" w:eastAsia="en-GB"/>
              </w:rPr>
              <w:t>h</w:t>
            </w:r>
            <w:r w:rsidRPr="00EF4530">
              <w:rPr>
                <w:rFonts w:ascii="Calibri" w:eastAsia="Times New Roman" w:hAnsi="Calibri" w:cs="Times New Roman"/>
                <w:i/>
                <w:iCs/>
                <w:sz w:val="16"/>
                <w:szCs w:val="16"/>
                <w:shd w:val="clear" w:color="auto" w:fill="B2A1C7" w:themeFill="accent4" w:themeFillTint="99"/>
                <w:lang w:val="en-US" w:eastAsia="en-GB"/>
              </w:rPr>
              <w:t>itecture</w:t>
            </w:r>
          </w:p>
          <w:p w14:paraId="630500B6" w14:textId="77777777" w:rsidR="007E105A" w:rsidRDefault="007E105A" w:rsidP="007E105A">
            <w:pPr>
              <w:spacing w:after="0" w:line="240" w:lineRule="auto"/>
              <w:rPr>
                <w:rFonts w:ascii="Calibri" w:eastAsia="Times New Roman" w:hAnsi="Calibri" w:cs="Times New Roman"/>
                <w:i/>
                <w:iCs/>
                <w:sz w:val="16"/>
                <w:szCs w:val="16"/>
                <w:shd w:val="clear" w:color="auto" w:fill="B2A1C7" w:themeFill="accent4" w:themeFillTint="99"/>
                <w:lang w:val="en-US" w:eastAsia="en-GB"/>
              </w:rPr>
            </w:pPr>
          </w:p>
          <w:p w14:paraId="2C90280D" w14:textId="51F93529" w:rsidR="00F66A54" w:rsidRPr="00B343CD" w:rsidRDefault="007E105A" w:rsidP="007E105A">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i/>
                <w:iCs/>
                <w:sz w:val="16"/>
                <w:szCs w:val="16"/>
                <w:lang w:val="en-US" w:eastAsia="en-GB"/>
              </w:rPr>
              <w:t>*</w:t>
            </w:r>
            <w:r w:rsidRPr="00EF4530">
              <w:rPr>
                <w:rFonts w:ascii="Calibri" w:eastAsia="Times New Roman" w:hAnsi="Calibri" w:cs="Times New Roman"/>
                <w:i/>
                <w:iCs/>
                <w:sz w:val="16"/>
                <w:szCs w:val="16"/>
                <w:lang w:val="en-US" w:eastAsia="en-GB"/>
              </w:rPr>
              <w:t>Please choose the appropriate School</w:t>
            </w: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E" w14:textId="6839365D" w:rsidR="00F66A54" w:rsidRPr="00B343CD" w:rsidRDefault="00B16603"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G KRITIS 09</w:t>
            </w:r>
          </w:p>
        </w:tc>
        <w:tc>
          <w:tcPr>
            <w:tcW w:w="1276" w:type="dxa"/>
            <w:tcBorders>
              <w:top w:val="single" w:sz="8" w:space="0" w:color="auto"/>
              <w:left w:val="nil"/>
              <w:bottom w:val="double" w:sz="6" w:space="0" w:color="auto"/>
              <w:right w:val="single" w:sz="8" w:space="0" w:color="auto"/>
            </w:tcBorders>
            <w:shd w:val="clear" w:color="auto" w:fill="auto"/>
            <w:noWrap/>
            <w:vAlign w:val="center"/>
            <w:hideMark/>
          </w:tcPr>
          <w:p w14:paraId="2C90280F" w14:textId="68A9570F" w:rsidR="00F66A54" w:rsidRPr="00B343CD" w:rsidRDefault="00B16603" w:rsidP="0084264F">
            <w:pPr>
              <w:spacing w:after="0" w:line="240" w:lineRule="auto"/>
              <w:jc w:val="center"/>
              <w:rPr>
                <w:rFonts w:ascii="Calibri" w:eastAsia="Times New Roman" w:hAnsi="Calibri" w:cs="Times New Roman"/>
                <w:color w:val="000000"/>
                <w:sz w:val="16"/>
                <w:szCs w:val="16"/>
                <w:lang w:val="fr-BE" w:eastAsia="en-GB"/>
              </w:rPr>
            </w:pPr>
            <w:r w:rsidRPr="00B16603">
              <w:rPr>
                <w:rFonts w:ascii="Calibri" w:eastAsia="Times New Roman" w:hAnsi="Calibri" w:cs="Times New Roman"/>
                <w:color w:val="000000"/>
                <w:sz w:val="16"/>
                <w:szCs w:val="16"/>
                <w:lang w:val="fr-BE" w:eastAsia="en-GB"/>
              </w:rPr>
              <w:t xml:space="preserve">University Campus, </w:t>
            </w:r>
            <w:proofErr w:type="spellStart"/>
            <w:r w:rsidRPr="00B16603">
              <w:rPr>
                <w:rFonts w:ascii="Calibri" w:eastAsia="Times New Roman" w:hAnsi="Calibri" w:cs="Times New Roman"/>
                <w:color w:val="000000"/>
                <w:sz w:val="16"/>
                <w:szCs w:val="16"/>
                <w:lang w:val="fr-BE" w:eastAsia="en-GB"/>
              </w:rPr>
              <w:t>Kounoupi-diana</w:t>
            </w:r>
            <w:proofErr w:type="spellEnd"/>
            <w:r w:rsidRPr="00B16603">
              <w:rPr>
                <w:rFonts w:ascii="Calibri" w:eastAsia="Times New Roman" w:hAnsi="Calibri" w:cs="Times New Roman"/>
                <w:color w:val="000000"/>
                <w:sz w:val="16"/>
                <w:szCs w:val="16"/>
                <w:lang w:val="fr-BE" w:eastAsia="en-GB"/>
              </w:rPr>
              <w:t xml:space="preserve"> </w:t>
            </w:r>
            <w:proofErr w:type="spellStart"/>
            <w:r w:rsidRPr="00B16603">
              <w:rPr>
                <w:rFonts w:ascii="Calibri" w:eastAsia="Times New Roman" w:hAnsi="Calibri" w:cs="Times New Roman"/>
                <w:color w:val="000000"/>
                <w:sz w:val="16"/>
                <w:szCs w:val="16"/>
                <w:lang w:val="fr-BE" w:eastAsia="en-GB"/>
              </w:rPr>
              <w:t>Akrotiriou</w:t>
            </w:r>
            <w:proofErr w:type="spellEnd"/>
            <w:r w:rsidRPr="00B16603">
              <w:rPr>
                <w:rFonts w:ascii="Calibri" w:eastAsia="Times New Roman" w:hAnsi="Calibri" w:cs="Times New Roman"/>
                <w:color w:val="000000"/>
                <w:sz w:val="16"/>
                <w:szCs w:val="16"/>
                <w:lang w:val="fr-BE" w:eastAsia="en-GB"/>
              </w:rPr>
              <w:t xml:space="preserve">, 73100 </w:t>
            </w:r>
            <w:proofErr w:type="spellStart"/>
            <w:r w:rsidRPr="00B16603">
              <w:rPr>
                <w:rFonts w:ascii="Calibri" w:eastAsia="Times New Roman" w:hAnsi="Calibri" w:cs="Times New Roman"/>
                <w:color w:val="000000"/>
                <w:sz w:val="16"/>
                <w:szCs w:val="16"/>
                <w:lang w:val="fr-BE" w:eastAsia="en-GB"/>
              </w:rPr>
              <w:t>Chania</w:t>
            </w:r>
            <w:proofErr w:type="spellEnd"/>
            <w:r w:rsidRPr="00B16603">
              <w:rPr>
                <w:rFonts w:ascii="Calibri" w:eastAsia="Times New Roman" w:hAnsi="Calibri" w:cs="Times New Roman"/>
                <w:color w:val="000000"/>
                <w:sz w:val="16"/>
                <w:szCs w:val="16"/>
                <w:lang w:val="fr-BE" w:eastAsia="en-GB"/>
              </w:rPr>
              <w:t xml:space="preserve"> </w:t>
            </w:r>
            <w:proofErr w:type="spellStart"/>
            <w:r w:rsidRPr="00B16603">
              <w:rPr>
                <w:rFonts w:ascii="Calibri" w:eastAsia="Times New Roman" w:hAnsi="Calibri" w:cs="Times New Roman"/>
                <w:color w:val="000000"/>
                <w:sz w:val="16"/>
                <w:szCs w:val="16"/>
                <w:lang w:val="fr-BE" w:eastAsia="en-GB"/>
              </w:rPr>
              <w:t>Crete</w:t>
            </w:r>
            <w:proofErr w:type="spellEnd"/>
          </w:p>
        </w:tc>
        <w:tc>
          <w:tcPr>
            <w:tcW w:w="1418" w:type="dxa"/>
            <w:tcBorders>
              <w:top w:val="single" w:sz="8" w:space="0" w:color="auto"/>
              <w:left w:val="nil"/>
              <w:bottom w:val="double" w:sz="6" w:space="0" w:color="auto"/>
              <w:right w:val="single" w:sz="8" w:space="0" w:color="auto"/>
            </w:tcBorders>
            <w:shd w:val="clear" w:color="auto" w:fill="auto"/>
            <w:noWrap/>
            <w:vAlign w:val="center"/>
            <w:hideMark/>
          </w:tcPr>
          <w:p w14:paraId="2C902810" w14:textId="5992F5F7" w:rsidR="00F66A54" w:rsidRPr="00B343CD" w:rsidRDefault="00B16603" w:rsidP="0084264F">
            <w:pPr>
              <w:spacing w:after="0" w:line="240" w:lineRule="auto"/>
              <w:jc w:val="center"/>
              <w:rPr>
                <w:rFonts w:ascii="Calibri" w:eastAsia="Times New Roman" w:hAnsi="Calibri" w:cs="Times New Roman"/>
                <w:color w:val="000000"/>
                <w:sz w:val="16"/>
                <w:szCs w:val="16"/>
                <w:lang w:val="fr-BE" w:eastAsia="en-GB"/>
              </w:rPr>
            </w:pPr>
            <w:proofErr w:type="spellStart"/>
            <w:r>
              <w:rPr>
                <w:rFonts w:ascii="Calibri" w:eastAsia="Times New Roman" w:hAnsi="Calibri" w:cs="Times New Roman"/>
                <w:color w:val="000000"/>
                <w:sz w:val="16"/>
                <w:szCs w:val="16"/>
                <w:lang w:val="fr-BE" w:eastAsia="en-GB"/>
              </w:rPr>
              <w:t>Greece</w:t>
            </w:r>
            <w:proofErr w:type="spellEnd"/>
          </w:p>
        </w:tc>
        <w:tc>
          <w:tcPr>
            <w:tcW w:w="3543" w:type="dxa"/>
            <w:gridSpan w:val="2"/>
            <w:tcBorders>
              <w:top w:val="single" w:sz="8" w:space="0" w:color="auto"/>
              <w:left w:val="nil"/>
              <w:bottom w:val="double" w:sz="6" w:space="0" w:color="auto"/>
              <w:right w:val="double" w:sz="6" w:space="0" w:color="auto"/>
            </w:tcBorders>
            <w:shd w:val="clear" w:color="auto" w:fill="auto"/>
            <w:noWrap/>
            <w:vAlign w:val="center"/>
            <w:hideMark/>
          </w:tcPr>
          <w:p w14:paraId="75F2D92C" w14:textId="77777777" w:rsidR="00F66A54" w:rsidRDefault="00B16603"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Eleftheria Karagianni</w:t>
            </w:r>
          </w:p>
          <w:p w14:paraId="6D78F838" w14:textId="5A0F0410" w:rsidR="00B16603" w:rsidRDefault="00A352C5" w:rsidP="0084264F">
            <w:pPr>
              <w:spacing w:after="0" w:line="240" w:lineRule="auto"/>
              <w:jc w:val="center"/>
              <w:rPr>
                <w:rFonts w:ascii="Calibri" w:eastAsia="Times New Roman" w:hAnsi="Calibri" w:cs="Times New Roman"/>
                <w:color w:val="000000"/>
                <w:sz w:val="16"/>
                <w:szCs w:val="16"/>
                <w:lang w:val="fr-BE" w:eastAsia="en-GB"/>
              </w:rPr>
            </w:pPr>
            <w:hyperlink r:id="rId12" w:history="1">
              <w:r w:rsidR="00B16603" w:rsidRPr="00ED012F">
                <w:rPr>
                  <w:rStyle w:val="-"/>
                  <w:rFonts w:ascii="Calibri" w:eastAsia="Times New Roman" w:hAnsi="Calibri" w:cs="Times New Roman"/>
                  <w:sz w:val="16"/>
                  <w:szCs w:val="16"/>
                  <w:lang w:val="fr-BE" w:eastAsia="en-GB"/>
                </w:rPr>
                <w:t>erasmus-plus@isc.tuc.gr</w:t>
              </w:r>
            </w:hyperlink>
          </w:p>
          <w:p w14:paraId="2C902812" w14:textId="48FD16B7" w:rsidR="00B16603" w:rsidRPr="00455B23" w:rsidRDefault="00B16603" w:rsidP="00455B23">
            <w:pPr>
              <w:spacing w:after="0" w:line="240" w:lineRule="auto"/>
              <w:jc w:val="center"/>
              <w:rPr>
                <w:rFonts w:ascii="Calibri" w:eastAsia="Times New Roman" w:hAnsi="Calibri" w:cs="Times New Roman"/>
                <w:color w:val="000000"/>
                <w:sz w:val="16"/>
                <w:szCs w:val="16"/>
                <w:lang w:val="el-GR" w:eastAsia="en-GB"/>
              </w:rPr>
            </w:pPr>
            <w:r>
              <w:rPr>
                <w:rFonts w:ascii="Calibri" w:eastAsia="Times New Roman" w:hAnsi="Calibri" w:cs="Times New Roman"/>
                <w:color w:val="000000"/>
                <w:sz w:val="16"/>
                <w:szCs w:val="16"/>
                <w:lang w:val="fr-BE" w:eastAsia="en-GB"/>
              </w:rPr>
              <w:t xml:space="preserve">+30 28210 </w:t>
            </w:r>
            <w:r w:rsidR="00455B23">
              <w:rPr>
                <w:rFonts w:ascii="Calibri" w:eastAsia="Times New Roman" w:hAnsi="Calibri" w:cs="Times New Roman"/>
                <w:color w:val="000000"/>
                <w:sz w:val="16"/>
                <w:szCs w:val="16"/>
                <w:lang w:val="el-GR" w:eastAsia="en-GB"/>
              </w:rPr>
              <w:t>37416</w:t>
            </w:r>
          </w:p>
        </w:tc>
      </w:tr>
      <w:tr w:rsidR="00CF1B79" w:rsidRPr="00226134" w14:paraId="2C90281F" w14:textId="77777777" w:rsidTr="007E105A">
        <w:trPr>
          <w:trHeight w:val="213"/>
        </w:trPr>
        <w:tc>
          <w:tcPr>
            <w:tcW w:w="1030" w:type="dxa"/>
            <w:vMerge w:val="restart"/>
            <w:tcBorders>
              <w:top w:val="double" w:sz="6" w:space="0" w:color="auto"/>
              <w:left w:val="double" w:sz="6" w:space="0" w:color="auto"/>
              <w:right w:val="double" w:sz="6" w:space="0" w:color="auto"/>
            </w:tcBorders>
            <w:shd w:val="clear" w:color="auto" w:fill="auto"/>
            <w:vAlign w:val="center"/>
            <w:hideMark/>
          </w:tcPr>
          <w:p w14:paraId="2C902815" w14:textId="54D77D4B"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49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134" w:type="dxa"/>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276" w:type="dxa"/>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418" w:type="dxa"/>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1590" w:type="dxa"/>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 xml:space="preserve">Contact </w:t>
            </w:r>
            <w:proofErr w:type="spellStart"/>
            <w:r w:rsidRPr="008921A7">
              <w:rPr>
                <w:rFonts w:ascii="Calibri" w:eastAsia="Times New Roman" w:hAnsi="Calibri" w:cs="Times New Roman"/>
                <w:b/>
                <w:bCs/>
                <w:color w:val="000000"/>
                <w:sz w:val="16"/>
                <w:szCs w:val="16"/>
                <w:lang w:val="fr-BE" w:eastAsia="en-GB"/>
              </w:rPr>
              <w:t>person</w:t>
            </w:r>
            <w:proofErr w:type="spellEnd"/>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w:t>
            </w:r>
            <w:proofErr w:type="spellStart"/>
            <w:r w:rsidRPr="008921A7">
              <w:rPr>
                <w:rFonts w:ascii="Calibri" w:eastAsia="Times New Roman" w:hAnsi="Calibri" w:cs="Times New Roman"/>
                <w:b/>
                <w:bCs/>
                <w:color w:val="000000"/>
                <w:sz w:val="16"/>
                <w:szCs w:val="16"/>
                <w:lang w:val="fr-BE" w:eastAsia="en-GB"/>
              </w:rPr>
              <w:t>name</w:t>
            </w:r>
            <w:proofErr w:type="spellEnd"/>
            <w:r w:rsidRPr="008921A7">
              <w:rPr>
                <w:rFonts w:ascii="Calibri" w:eastAsia="Times New Roman" w:hAnsi="Calibri" w:cs="Times New Roman"/>
                <w:b/>
                <w:bCs/>
                <w:color w:val="000000"/>
                <w:sz w:val="16"/>
                <w:szCs w:val="16"/>
                <w:lang w:val="fr-BE" w:eastAsia="en-GB"/>
              </w:rPr>
              <w:t>;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7E105A">
        <w:trPr>
          <w:trHeight w:val="315"/>
        </w:trPr>
        <w:tc>
          <w:tcPr>
            <w:tcW w:w="1030" w:type="dxa"/>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49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418" w:type="dxa"/>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A352C5"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A352C5"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1590" w:type="dxa"/>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7A97DBF8" w14:textId="46C76E25" w:rsidR="00C84B0C" w:rsidRDefault="009E71BE" w:rsidP="00F470CC">
      <w:pPr>
        <w:spacing w:after="0"/>
        <w:jc w:val="center"/>
        <w:rPr>
          <w:b/>
          <w:sz w:val="18"/>
          <w:szCs w:val="18"/>
          <w:lang w:val="en-GB"/>
        </w:rPr>
      </w:pPr>
      <w:r>
        <w:rPr>
          <w:sz w:val="20"/>
          <w:szCs w:val="20"/>
          <w:lang w:val="en-GB"/>
        </w:rPr>
        <w:t xml:space="preserve">To be filled in case of a) </w:t>
      </w:r>
      <w:r w:rsidR="00C84B0C" w:rsidRPr="00C45ABE">
        <w:rPr>
          <w:b/>
          <w:sz w:val="18"/>
          <w:szCs w:val="18"/>
          <w:highlight w:val="yellow"/>
          <w:lang w:val="en-GB"/>
        </w:rPr>
        <w:t>Pr</w:t>
      </w:r>
      <w:r>
        <w:rPr>
          <w:b/>
          <w:sz w:val="18"/>
          <w:szCs w:val="18"/>
          <w:highlight w:val="yellow"/>
          <w:lang w:val="en-GB"/>
        </w:rPr>
        <w:t>olongation of the agreed period</w:t>
      </w:r>
      <w:r>
        <w:rPr>
          <w:b/>
          <w:sz w:val="18"/>
          <w:szCs w:val="18"/>
          <w:lang w:val="en-GB"/>
        </w:rPr>
        <w:t xml:space="preserve">. </w:t>
      </w:r>
      <w:r w:rsidR="00C84B0C" w:rsidRPr="00C45ABE">
        <w:rPr>
          <w:b/>
          <w:sz w:val="18"/>
          <w:szCs w:val="18"/>
          <w:highlight w:val="yellow"/>
          <w:lang w:val="en-GB"/>
        </w:rPr>
        <w:t>Please fill in the table with the tasks of the trainee regarding</w:t>
      </w:r>
      <w:r w:rsidR="0034471E" w:rsidRPr="00C45ABE">
        <w:rPr>
          <w:b/>
          <w:sz w:val="18"/>
          <w:szCs w:val="18"/>
          <w:highlight w:val="yellow"/>
          <w:lang w:val="en-GB"/>
        </w:rPr>
        <w:t xml:space="preserve"> </w:t>
      </w:r>
      <w:r w:rsidR="0034471E" w:rsidRPr="009E71BE">
        <w:rPr>
          <w:b/>
          <w:sz w:val="18"/>
          <w:szCs w:val="18"/>
          <w:highlight w:val="yellow"/>
          <w:u w:val="single"/>
          <w:lang w:val="en-GB"/>
        </w:rPr>
        <w:t>only</w:t>
      </w:r>
      <w:r w:rsidR="0034471E" w:rsidRPr="00C45ABE">
        <w:rPr>
          <w:b/>
          <w:sz w:val="18"/>
          <w:szCs w:val="18"/>
          <w:highlight w:val="yellow"/>
          <w:lang w:val="en-GB"/>
        </w:rPr>
        <w:t xml:space="preserve"> </w:t>
      </w:r>
      <w:r w:rsidR="00C84B0C" w:rsidRPr="00C45ABE">
        <w:rPr>
          <w:b/>
          <w:sz w:val="18"/>
          <w:szCs w:val="18"/>
          <w:highlight w:val="yellow"/>
          <w:lang w:val="en-GB"/>
        </w:rPr>
        <w:t>the extension period</w:t>
      </w:r>
    </w:p>
    <w:p w14:paraId="6BD96578" w14:textId="4F810A71" w:rsidR="009E71BE" w:rsidRPr="00C84B0C" w:rsidRDefault="009E71BE" w:rsidP="00F470CC">
      <w:pPr>
        <w:spacing w:after="0"/>
        <w:jc w:val="center"/>
        <w:rPr>
          <w:b/>
          <w:sz w:val="18"/>
          <w:szCs w:val="18"/>
          <w:lang w:val="en-GB"/>
        </w:rPr>
      </w:pPr>
      <w:r>
        <w:rPr>
          <w:b/>
          <w:sz w:val="18"/>
          <w:szCs w:val="18"/>
          <w:lang w:val="en-GB"/>
        </w:rPr>
        <w:t xml:space="preserve">b) </w:t>
      </w:r>
      <w:r w:rsidRPr="009E71BE">
        <w:rPr>
          <w:b/>
          <w:sz w:val="18"/>
          <w:szCs w:val="18"/>
          <w:highlight w:val="cyan"/>
          <w:lang w:val="en-GB"/>
        </w:rPr>
        <w:t>Any changes occurred regarding the tasks and obligations of the trainee</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2411"/>
        <w:gridCol w:w="1561"/>
        <w:gridCol w:w="567"/>
        <w:gridCol w:w="567"/>
        <w:gridCol w:w="1701"/>
        <w:gridCol w:w="992"/>
        <w:gridCol w:w="2268"/>
      </w:tblGrid>
      <w:tr w:rsidR="008626A2" w:rsidRPr="00C64BA1"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7"/>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C64BA1" w14:paraId="2C9028B0" w14:textId="77777777" w:rsidTr="005E53E1">
        <w:trPr>
          <w:trHeight w:val="190"/>
        </w:trPr>
        <w:tc>
          <w:tcPr>
            <w:tcW w:w="11056" w:type="dxa"/>
            <w:gridSpan w:val="8"/>
            <w:tcBorders>
              <w:top w:val="nil"/>
              <w:left w:val="double" w:sz="6" w:space="0" w:color="auto"/>
              <w:bottom w:val="double" w:sz="6" w:space="0" w:color="auto"/>
              <w:right w:val="double" w:sz="6" w:space="0" w:color="000000"/>
            </w:tcBorders>
            <w:shd w:val="clear" w:color="auto" w:fill="auto"/>
            <w:noWrap/>
          </w:tcPr>
          <w:p w14:paraId="4C270481" w14:textId="77777777" w:rsidR="0034471E" w:rsidRDefault="00120081" w:rsidP="0034471E">
            <w:pPr>
              <w:pStyle w:val="ab"/>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r w:rsidR="0034471E">
              <w:rPr>
                <w:rFonts w:ascii="Calibri" w:hAnsi="Calibri"/>
                <w:b/>
                <w:bCs/>
                <w:iCs/>
                <w:color w:val="000000"/>
                <w:sz w:val="16"/>
                <w:szCs w:val="16"/>
                <w:lang w:val="en-GB" w:eastAsia="en-GB"/>
              </w:rPr>
              <w:t xml:space="preserve"> </w:t>
            </w:r>
          </w:p>
          <w:p w14:paraId="2C9028AF" w14:textId="768250F7" w:rsidR="008626A2" w:rsidRPr="00226134" w:rsidRDefault="009E71BE" w:rsidP="009E71BE">
            <w:pPr>
              <w:pStyle w:val="ab"/>
              <w:spacing w:after="80"/>
              <w:jc w:val="center"/>
              <w:rPr>
                <w:rFonts w:asciiTheme="minorHAnsi" w:hAnsiTheme="minorHAnsi" w:cs="Calibri"/>
                <w:b/>
                <w:sz w:val="16"/>
                <w:szCs w:val="16"/>
                <w:lang w:val="en-GB"/>
              </w:rPr>
            </w:pPr>
            <w:r>
              <w:rPr>
                <w:rFonts w:ascii="Calibri" w:hAnsi="Calibri"/>
                <w:b/>
                <w:bCs/>
                <w:iCs/>
                <w:color w:val="000000"/>
                <w:sz w:val="16"/>
                <w:szCs w:val="16"/>
                <w:highlight w:val="yellow"/>
                <w:lang w:val="en-GB" w:eastAsia="en-GB"/>
              </w:rPr>
              <w:t>In case of extension, p</w:t>
            </w:r>
            <w:r w:rsidR="0034471E" w:rsidRPr="0034471E">
              <w:rPr>
                <w:rFonts w:ascii="Calibri" w:hAnsi="Calibri"/>
                <w:b/>
                <w:bCs/>
                <w:iCs/>
                <w:color w:val="000000"/>
                <w:sz w:val="16"/>
                <w:szCs w:val="16"/>
                <w:highlight w:val="yellow"/>
                <w:lang w:val="en-GB" w:eastAsia="en-GB"/>
              </w:rPr>
              <w:t xml:space="preserve">lease write here the beginning and the end of the </w:t>
            </w:r>
            <w:r w:rsidR="0034471E">
              <w:rPr>
                <w:rFonts w:ascii="Calibri" w:hAnsi="Calibri"/>
                <w:b/>
                <w:bCs/>
                <w:iCs/>
                <w:color w:val="000000"/>
                <w:sz w:val="16"/>
                <w:szCs w:val="16"/>
                <w:highlight w:val="yellow"/>
                <w:lang w:val="en-GB" w:eastAsia="en-GB"/>
              </w:rPr>
              <w:t>extension period</w:t>
            </w:r>
          </w:p>
        </w:tc>
      </w:tr>
      <w:tr w:rsidR="00120081" w:rsidRPr="00C64BA1" w14:paraId="2C9028B3" w14:textId="77777777" w:rsidTr="004A3F18">
        <w:trPr>
          <w:trHeight w:val="170"/>
        </w:trPr>
        <w:tc>
          <w:tcPr>
            <w:tcW w:w="5528" w:type="dxa"/>
            <w:gridSpan w:val="4"/>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ab"/>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ab"/>
              <w:tabs>
                <w:tab w:val="left" w:pos="5812"/>
              </w:tabs>
              <w:spacing w:after="0"/>
              <w:rPr>
                <w:rFonts w:asciiTheme="minorHAnsi" w:eastAsiaTheme="minorHAnsi" w:hAnsiTheme="minorHAnsi" w:cs="Calibri"/>
                <w:b/>
                <w:sz w:val="16"/>
                <w:szCs w:val="16"/>
                <w:lang w:val="en-GB"/>
              </w:rPr>
            </w:pPr>
          </w:p>
        </w:tc>
        <w:tc>
          <w:tcPr>
            <w:tcW w:w="5528" w:type="dxa"/>
            <w:gridSpan w:val="4"/>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ab"/>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C64BA1" w14:paraId="2C9028B8" w14:textId="77777777" w:rsidTr="005E53E1">
        <w:trPr>
          <w:trHeight w:val="125"/>
        </w:trPr>
        <w:tc>
          <w:tcPr>
            <w:tcW w:w="11056" w:type="dxa"/>
            <w:gridSpan w:val="8"/>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C64BA1" w14:paraId="2C9028BD" w14:textId="77777777" w:rsidTr="005E53E1">
        <w:trPr>
          <w:trHeight w:val="125"/>
        </w:trPr>
        <w:tc>
          <w:tcPr>
            <w:tcW w:w="11056" w:type="dxa"/>
            <w:gridSpan w:val="8"/>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8"/>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8"/>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r w:rsidR="006103F3" w:rsidRPr="006F4618" w14:paraId="34E2AAEB" w14:textId="77777777" w:rsidTr="006103F3">
        <w:trPr>
          <w:trHeight w:val="125"/>
        </w:trPr>
        <w:tc>
          <w:tcPr>
            <w:tcW w:w="11056" w:type="dxa"/>
            <w:gridSpan w:val="8"/>
            <w:tcBorders>
              <w:top w:val="nil"/>
              <w:left w:val="double" w:sz="6" w:space="0" w:color="auto"/>
              <w:bottom w:val="double" w:sz="6" w:space="0" w:color="auto"/>
              <w:right w:val="double" w:sz="6" w:space="0" w:color="000000"/>
            </w:tcBorders>
            <w:shd w:val="clear" w:color="auto" w:fill="auto"/>
            <w:noWrap/>
          </w:tcPr>
          <w:p w14:paraId="79CFD31B" w14:textId="0D560B3A" w:rsidR="006103F3" w:rsidRPr="006103F3" w:rsidRDefault="006103F3" w:rsidP="001B7948">
            <w:pPr>
              <w:spacing w:after="0"/>
              <w:ind w:right="-993"/>
              <w:rPr>
                <w:rFonts w:cs="Calibri"/>
                <w:b/>
                <w:sz w:val="16"/>
                <w:szCs w:val="16"/>
                <w:lang w:val="en-GB"/>
              </w:rPr>
            </w:pPr>
            <w:r w:rsidRPr="006103F3">
              <w:rPr>
                <w:rFonts w:cs="Calibri"/>
                <w:b/>
                <w:sz w:val="16"/>
                <w:szCs w:val="16"/>
                <w:lang w:val="en-GB"/>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 (or the principles agreed in the partnership agreement for institutions located in Partner Countries).</w:t>
            </w:r>
          </w:p>
        </w:tc>
      </w:tr>
      <w:tr w:rsidR="006103F3" w:rsidRPr="006F4618" w14:paraId="000044DA" w14:textId="77777777" w:rsidTr="00006704">
        <w:trPr>
          <w:trHeight w:val="269"/>
        </w:trPr>
        <w:tc>
          <w:tcPr>
            <w:tcW w:w="3400"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76C3D9CD" w14:textId="77777777" w:rsidR="006103F3" w:rsidRPr="006F4618" w:rsidRDefault="006103F3" w:rsidP="00006704">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528784E8" w14:textId="77777777" w:rsidR="006103F3" w:rsidRPr="006F4618" w:rsidRDefault="006103F3" w:rsidP="00006704">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gridSpan w:val="2"/>
            <w:tcBorders>
              <w:top w:val="double" w:sz="6" w:space="0" w:color="auto"/>
              <w:left w:val="nil"/>
              <w:bottom w:val="single" w:sz="8" w:space="0" w:color="auto"/>
              <w:right w:val="nil"/>
            </w:tcBorders>
            <w:shd w:val="clear" w:color="auto" w:fill="auto"/>
            <w:vAlign w:val="bottom"/>
            <w:hideMark/>
          </w:tcPr>
          <w:p w14:paraId="3402A6CD" w14:textId="77777777" w:rsidR="006103F3" w:rsidRPr="006F4618" w:rsidRDefault="006103F3" w:rsidP="00006704">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64C5DD3D" w14:textId="77777777" w:rsidR="006103F3" w:rsidRPr="006F4618" w:rsidRDefault="006103F3" w:rsidP="00006704">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15C5540A" w14:textId="77777777" w:rsidR="006103F3" w:rsidRPr="006F4618" w:rsidRDefault="006103F3" w:rsidP="00006704">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4E35C62B" w14:textId="77777777" w:rsidR="006103F3" w:rsidRPr="006F4618" w:rsidRDefault="006103F3" w:rsidP="00006704">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6103F3" w:rsidRPr="006F4618" w14:paraId="6199C64A" w14:textId="77777777" w:rsidTr="00006704">
        <w:trPr>
          <w:trHeight w:val="257"/>
        </w:trPr>
        <w:tc>
          <w:tcPr>
            <w:tcW w:w="3400"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55E21E2" w14:textId="77777777" w:rsidR="006103F3" w:rsidRPr="006F4618" w:rsidRDefault="006103F3" w:rsidP="00006704">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746A7E8" w14:textId="77777777" w:rsidR="006103F3" w:rsidRPr="006F4618" w:rsidRDefault="006103F3" w:rsidP="00006704">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gridSpan w:val="2"/>
            <w:tcBorders>
              <w:top w:val="single" w:sz="8" w:space="0" w:color="auto"/>
              <w:left w:val="nil"/>
              <w:bottom w:val="single" w:sz="8" w:space="0" w:color="auto"/>
              <w:right w:val="nil"/>
            </w:tcBorders>
            <w:shd w:val="clear" w:color="auto" w:fill="auto"/>
            <w:noWrap/>
            <w:vAlign w:val="bottom"/>
            <w:hideMark/>
          </w:tcPr>
          <w:p w14:paraId="5CA43783" w14:textId="77777777" w:rsidR="006103F3" w:rsidRPr="006F4618" w:rsidRDefault="006103F3" w:rsidP="00006704">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2F27A54" w14:textId="77777777" w:rsidR="006103F3" w:rsidRPr="006F4618" w:rsidRDefault="006103F3" w:rsidP="00006704">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B4BA4E8" w14:textId="77777777" w:rsidR="006103F3" w:rsidRPr="006F4618" w:rsidRDefault="006103F3" w:rsidP="00006704">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3002418F" w14:textId="77777777" w:rsidR="006103F3" w:rsidRPr="006F4618" w:rsidRDefault="006103F3" w:rsidP="00006704">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6103F3" w:rsidRPr="006F4618" w14:paraId="423E5C6C" w14:textId="77777777" w:rsidTr="00006704">
        <w:trPr>
          <w:trHeight w:val="262"/>
        </w:trPr>
        <w:tc>
          <w:tcPr>
            <w:tcW w:w="3400" w:type="dxa"/>
            <w:gridSpan w:val="2"/>
            <w:tcBorders>
              <w:top w:val="single" w:sz="8" w:space="0" w:color="auto"/>
              <w:left w:val="double" w:sz="6" w:space="0" w:color="auto"/>
              <w:bottom w:val="single" w:sz="8" w:space="0" w:color="auto"/>
              <w:right w:val="single" w:sz="8" w:space="0" w:color="auto"/>
            </w:tcBorders>
            <w:shd w:val="clear" w:color="auto" w:fill="auto"/>
            <w:vAlign w:val="bottom"/>
            <w:hideMark/>
          </w:tcPr>
          <w:p w14:paraId="6358FFB0" w14:textId="77777777" w:rsidR="006103F3" w:rsidRPr="006F4618" w:rsidRDefault="006103F3" w:rsidP="00006704">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8"/>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6855F7F9" w14:textId="77777777" w:rsidR="006103F3" w:rsidRPr="006F4618" w:rsidRDefault="006103F3" w:rsidP="00006704">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gridSpan w:val="2"/>
            <w:tcBorders>
              <w:top w:val="nil"/>
              <w:left w:val="nil"/>
              <w:bottom w:val="single" w:sz="8" w:space="0" w:color="auto"/>
              <w:right w:val="nil"/>
            </w:tcBorders>
            <w:shd w:val="clear" w:color="auto" w:fill="auto"/>
            <w:noWrap/>
            <w:vAlign w:val="bottom"/>
            <w:hideMark/>
          </w:tcPr>
          <w:p w14:paraId="45170105" w14:textId="77777777" w:rsidR="006103F3" w:rsidRPr="006F4618" w:rsidRDefault="006103F3" w:rsidP="00006704">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1E8EF66F" w14:textId="77777777" w:rsidR="006103F3" w:rsidRPr="006F4618" w:rsidRDefault="006103F3" w:rsidP="00006704">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6D90BD17" w14:textId="77777777" w:rsidR="006103F3" w:rsidRPr="006F4618" w:rsidRDefault="006103F3" w:rsidP="00006704">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64B3011B" w14:textId="77777777" w:rsidR="006103F3" w:rsidRPr="006F4618" w:rsidRDefault="006103F3" w:rsidP="00006704">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6103F3" w:rsidRPr="006F4618" w14:paraId="3DE0CE09" w14:textId="77777777" w:rsidTr="00006704">
        <w:trPr>
          <w:trHeight w:val="251"/>
        </w:trPr>
        <w:tc>
          <w:tcPr>
            <w:tcW w:w="3400" w:type="dxa"/>
            <w:gridSpan w:val="2"/>
            <w:tcBorders>
              <w:top w:val="single" w:sz="8" w:space="0" w:color="auto"/>
              <w:left w:val="double" w:sz="6" w:space="0" w:color="auto"/>
              <w:bottom w:val="double" w:sz="6" w:space="0" w:color="auto"/>
              <w:right w:val="single" w:sz="8" w:space="0" w:color="auto"/>
            </w:tcBorders>
            <w:shd w:val="clear" w:color="auto" w:fill="auto"/>
            <w:vAlign w:val="bottom"/>
            <w:hideMark/>
          </w:tcPr>
          <w:p w14:paraId="6D6C7F7C" w14:textId="77777777" w:rsidR="006103F3" w:rsidRPr="006F4618" w:rsidRDefault="006103F3" w:rsidP="00006704">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9"/>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7663B998" w14:textId="77777777" w:rsidR="006103F3" w:rsidRPr="006F4618" w:rsidRDefault="006103F3" w:rsidP="00006704">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gridSpan w:val="2"/>
            <w:tcBorders>
              <w:top w:val="nil"/>
              <w:left w:val="nil"/>
              <w:bottom w:val="double" w:sz="6" w:space="0" w:color="auto"/>
              <w:right w:val="nil"/>
            </w:tcBorders>
            <w:shd w:val="clear" w:color="auto" w:fill="auto"/>
            <w:noWrap/>
            <w:vAlign w:val="bottom"/>
            <w:hideMark/>
          </w:tcPr>
          <w:p w14:paraId="6AD3FEAB" w14:textId="77777777" w:rsidR="006103F3" w:rsidRPr="006F4618" w:rsidRDefault="006103F3" w:rsidP="00006704">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61DDC91A" w14:textId="77777777" w:rsidR="006103F3" w:rsidRPr="006F4618" w:rsidRDefault="006103F3" w:rsidP="00006704">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1478C257" w14:textId="77777777" w:rsidR="006103F3" w:rsidRPr="006F4618" w:rsidRDefault="006103F3" w:rsidP="00006704">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77C4398D" w14:textId="77777777" w:rsidR="006103F3" w:rsidRPr="006F4618" w:rsidRDefault="006103F3" w:rsidP="00006704">
            <w:pPr>
              <w:spacing w:after="0" w:line="240" w:lineRule="auto"/>
              <w:jc w:val="center"/>
              <w:rPr>
                <w:rFonts w:eastAsia="Times New Roman" w:cstheme="minorHAnsi"/>
                <w:b/>
                <w:bCs/>
                <w:color w:val="000000"/>
                <w:sz w:val="16"/>
                <w:szCs w:val="16"/>
                <w:lang w:val="en-GB" w:eastAsia="en-GB"/>
              </w:rPr>
            </w:pPr>
          </w:p>
        </w:tc>
      </w:tr>
    </w:tbl>
    <w:p w14:paraId="2C902931" w14:textId="77777777" w:rsidR="00F47590" w:rsidRPr="00226134" w:rsidRDefault="00F47590" w:rsidP="001B7948">
      <w:pPr>
        <w:spacing w:after="0"/>
        <w:rPr>
          <w:lang w:val="en-GB"/>
        </w:rPr>
      </w:pPr>
    </w:p>
    <w:sectPr w:rsidR="00F47590" w:rsidRPr="00226134" w:rsidSect="00A939CD">
      <w:headerReference w:type="even" r:id="rId13"/>
      <w:headerReference w:type="default" r:id="rId14"/>
      <w:footerReference w:type="even" r:id="rId15"/>
      <w:footerReference w:type="default" r:id="rId16"/>
      <w:headerReference w:type="first" r:id="rId17"/>
      <w:footerReference w:type="first" r:id="rId18"/>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080421" w14:textId="77777777" w:rsidR="00A352C5" w:rsidRDefault="00A352C5" w:rsidP="00261299">
      <w:pPr>
        <w:spacing w:after="0" w:line="240" w:lineRule="auto"/>
      </w:pPr>
      <w:r>
        <w:separator/>
      </w:r>
    </w:p>
  </w:endnote>
  <w:endnote w:type="continuationSeparator" w:id="0">
    <w:p w14:paraId="4271B4C6" w14:textId="77777777" w:rsidR="00A352C5" w:rsidRDefault="00A352C5" w:rsidP="00261299">
      <w:pPr>
        <w:spacing w:after="0" w:line="240" w:lineRule="auto"/>
      </w:pPr>
      <w:r>
        <w:continuationSeparator/>
      </w:r>
    </w:p>
  </w:endnote>
  <w:endnote w:id="1">
    <w:p w14:paraId="2C902950" w14:textId="77777777" w:rsidR="008921A7" w:rsidRPr="00D625C8" w:rsidRDefault="008921A7" w:rsidP="00C807EC">
      <w:pPr>
        <w:pStyle w:val="a8"/>
        <w:spacing w:before="120" w:after="120"/>
        <w:ind w:left="284" w:firstLine="0"/>
        <w:rPr>
          <w:rFonts w:asciiTheme="minorHAnsi" w:hAnsiTheme="minorHAnsi"/>
          <w:sz w:val="22"/>
          <w:szCs w:val="22"/>
          <w:lang w:val="en-GB"/>
        </w:rPr>
      </w:pPr>
      <w:r w:rsidRPr="00D625C8">
        <w:rPr>
          <w:rStyle w:val="a9"/>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8921A7" w:rsidRPr="00D625C8" w:rsidRDefault="008921A7" w:rsidP="00C807EC">
      <w:pPr>
        <w:pStyle w:val="a8"/>
        <w:spacing w:before="120" w:after="120"/>
        <w:ind w:left="284" w:firstLine="0"/>
        <w:rPr>
          <w:rFonts w:asciiTheme="minorHAnsi" w:hAnsiTheme="minorHAnsi"/>
          <w:sz w:val="22"/>
          <w:szCs w:val="22"/>
          <w:lang w:val="en-GB"/>
        </w:rPr>
      </w:pPr>
      <w:r w:rsidRPr="00D625C8">
        <w:rPr>
          <w:rStyle w:val="a9"/>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1BA813B" w14:textId="7DC958A2" w:rsidR="008921A7" w:rsidRPr="00D625C8" w:rsidRDefault="008921A7" w:rsidP="00C807EC">
      <w:pPr>
        <w:spacing w:before="120" w:after="120"/>
        <w:ind w:left="284"/>
        <w:jc w:val="both"/>
        <w:rPr>
          <w:lang w:val="en-GB"/>
        </w:rPr>
      </w:pPr>
      <w:r w:rsidRPr="00D625C8">
        <w:rPr>
          <w:rStyle w:val="a9"/>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
            <w:lang w:val="en-GB"/>
          </w:rPr>
          <w:t>ISCED-F 2013 search tool</w:t>
        </w:r>
      </w:hyperlink>
      <w:r w:rsidRPr="00D625C8">
        <w:rPr>
          <w:lang w:val="en-GB"/>
        </w:rPr>
        <w:t xml:space="preserve"> available at </w:t>
      </w:r>
      <w:hyperlink r:id="rId2" w:history="1">
        <w:r w:rsidRPr="00D625C8">
          <w:rPr>
            <w:rStyle w:val="-"/>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2C902953" w14:textId="77777777" w:rsidR="008921A7" w:rsidRPr="00D625C8" w:rsidRDefault="008921A7" w:rsidP="00C807EC">
      <w:pPr>
        <w:pStyle w:val="aa"/>
        <w:spacing w:before="120" w:after="120"/>
        <w:ind w:left="284"/>
        <w:jc w:val="both"/>
        <w:rPr>
          <w:sz w:val="22"/>
          <w:szCs w:val="22"/>
          <w:lang w:val="en-GB"/>
        </w:rPr>
      </w:pPr>
      <w:r w:rsidRPr="00D625C8">
        <w:rPr>
          <w:rStyle w:val="a9"/>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515F7BB" w14:textId="1531B021" w:rsidR="008921A7" w:rsidRPr="00D625C8" w:rsidRDefault="008921A7" w:rsidP="00DB5486">
      <w:pPr>
        <w:pStyle w:val="aa"/>
        <w:spacing w:before="120" w:after="120"/>
        <w:ind w:left="284"/>
        <w:jc w:val="both"/>
        <w:rPr>
          <w:sz w:val="22"/>
          <w:szCs w:val="22"/>
          <w:lang w:val="en-GB"/>
        </w:rPr>
      </w:pPr>
      <w:r w:rsidRPr="00D625C8">
        <w:rPr>
          <w:rStyle w:val="a9"/>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proofErr w:type="gramStart"/>
      <w:r w:rsidR="00DA524D">
        <w:rPr>
          <w:sz w:val="22"/>
          <w:szCs w:val="22"/>
          <w:lang w:val="en-GB"/>
        </w:rPr>
        <w:t xml:space="preserve">a </w:t>
      </w:r>
      <w:r w:rsidRPr="00D625C8">
        <w:rPr>
          <w:sz w:val="22"/>
          <w:szCs w:val="22"/>
          <w:lang w:val="en-GB"/>
        </w:rPr>
        <w:t>person</w:t>
      </w:r>
      <w:proofErr w:type="gramEnd"/>
      <w:r w:rsidRPr="00D625C8">
        <w:rPr>
          <w:sz w:val="22"/>
          <w:szCs w:val="22"/>
          <w:lang w:val="en-GB"/>
        </w:rPr>
        <w:t xml:space="preserve">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C902959" w14:textId="7FACC80E" w:rsidR="008921A7" w:rsidRPr="00D625C8" w:rsidRDefault="008921A7" w:rsidP="00DB5486">
      <w:pPr>
        <w:pStyle w:val="aa"/>
        <w:spacing w:before="120" w:after="120"/>
        <w:ind w:left="284"/>
        <w:jc w:val="both"/>
        <w:rPr>
          <w:sz w:val="22"/>
          <w:szCs w:val="22"/>
          <w:lang w:val="en-GB"/>
        </w:rPr>
      </w:pPr>
      <w:r w:rsidRPr="00D625C8">
        <w:rPr>
          <w:rStyle w:val="a9"/>
          <w:sz w:val="22"/>
          <w:szCs w:val="22"/>
          <w:lang w:val="en-GB"/>
        </w:rPr>
        <w:endnoteRef/>
      </w:r>
      <w:r w:rsidRPr="00D625C8">
        <w:rPr>
          <w:rStyle w:val="a9"/>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2574EDF2" w14:textId="77777777" w:rsidR="008921A7" w:rsidRPr="00A939CD" w:rsidRDefault="008921A7" w:rsidP="00495A23">
      <w:pPr>
        <w:pStyle w:val="aa"/>
        <w:spacing w:before="120" w:after="120"/>
        <w:ind w:left="284"/>
        <w:jc w:val="both"/>
        <w:rPr>
          <w:rFonts w:cstheme="minorHAnsi"/>
          <w:sz w:val="22"/>
          <w:szCs w:val="22"/>
          <w:lang w:val="en-GB"/>
        </w:rPr>
      </w:pPr>
      <w:r w:rsidRPr="00D625C8">
        <w:rPr>
          <w:rStyle w:val="a9"/>
          <w:sz w:val="22"/>
          <w:szCs w:val="22"/>
          <w:lang w:val="en-GB"/>
        </w:rPr>
        <w:endnoteRef/>
      </w:r>
      <w:r w:rsidRPr="00D625C8">
        <w:rPr>
          <w:rStyle w:val="a9"/>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744CF3D3" w14:textId="77777777" w:rsidR="006103F3" w:rsidRPr="00DA524D" w:rsidRDefault="006103F3" w:rsidP="006103F3">
      <w:pPr>
        <w:pStyle w:val="aa"/>
        <w:spacing w:before="120" w:after="120"/>
        <w:ind w:left="284"/>
        <w:jc w:val="both"/>
        <w:rPr>
          <w:rFonts w:cstheme="minorHAnsi"/>
          <w:sz w:val="22"/>
          <w:szCs w:val="22"/>
          <w:lang w:val="en-GB"/>
        </w:rPr>
      </w:pPr>
      <w:r w:rsidRPr="00D625C8">
        <w:rPr>
          <w:rStyle w:val="a9"/>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9">
    <w:p w14:paraId="4732ED92" w14:textId="77777777" w:rsidR="006103F3" w:rsidRPr="00DA524D" w:rsidRDefault="006103F3" w:rsidP="006103F3">
      <w:pPr>
        <w:pStyle w:val="aa"/>
        <w:spacing w:before="120" w:after="120"/>
        <w:ind w:left="284"/>
        <w:jc w:val="both"/>
        <w:rPr>
          <w:rFonts w:cstheme="minorHAnsi"/>
          <w:sz w:val="22"/>
          <w:szCs w:val="22"/>
          <w:lang w:val="en-GB"/>
        </w:rPr>
      </w:pPr>
      <w:r w:rsidRPr="00D625C8">
        <w:rPr>
          <w:rStyle w:val="a9"/>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07D0E710" w14:textId="77777777" w:rsidR="006103F3" w:rsidRPr="00D625C8" w:rsidRDefault="006103F3" w:rsidP="006103F3">
      <w:pPr>
        <w:pStyle w:val="aa"/>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30110" w14:textId="77777777" w:rsidR="005E5742" w:rsidRDefault="005E5742">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516430"/>
      <w:docPartObj>
        <w:docPartGallery w:val="Page Numbers (Bottom of Page)"/>
        <w:docPartUnique/>
      </w:docPartObj>
    </w:sdtPr>
    <w:sdtEndPr>
      <w:rPr>
        <w:noProof/>
      </w:rPr>
    </w:sdtEndPr>
    <w:sdtContent>
      <w:p w14:paraId="6EE6E9C8" w14:textId="3D48258D" w:rsidR="008921A7" w:rsidRDefault="008921A7">
        <w:pPr>
          <w:pStyle w:val="a6"/>
          <w:jc w:val="center"/>
        </w:pPr>
        <w:r>
          <w:fldChar w:fldCharType="begin"/>
        </w:r>
        <w:r>
          <w:instrText xml:space="preserve"> PAGE   \* MERGEFORMAT </w:instrText>
        </w:r>
        <w:r>
          <w:fldChar w:fldCharType="separate"/>
        </w:r>
        <w:r w:rsidR="008455FA">
          <w:rPr>
            <w:noProof/>
          </w:rPr>
          <w:t>1</w:t>
        </w:r>
        <w:r>
          <w:rPr>
            <w:noProof/>
          </w:rPr>
          <w:fldChar w:fldCharType="end"/>
        </w:r>
      </w:p>
    </w:sdtContent>
  </w:sdt>
  <w:p w14:paraId="76DE905B" w14:textId="77777777" w:rsidR="008921A7" w:rsidRDefault="008921A7">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AE7E3" w14:textId="77777777" w:rsidR="005E5742" w:rsidRDefault="005E574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87F843" w14:textId="77777777" w:rsidR="00A352C5" w:rsidRDefault="00A352C5" w:rsidP="00261299">
      <w:pPr>
        <w:spacing w:after="0" w:line="240" w:lineRule="auto"/>
      </w:pPr>
      <w:r>
        <w:separator/>
      </w:r>
    </w:p>
  </w:footnote>
  <w:footnote w:type="continuationSeparator" w:id="0">
    <w:p w14:paraId="12876267" w14:textId="77777777" w:rsidR="00A352C5" w:rsidRDefault="00A352C5"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E1D56C" w14:textId="77777777" w:rsidR="005E5742" w:rsidRDefault="005E5742">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02946" w14:textId="2C6CF01D" w:rsidR="008921A7" w:rsidRDefault="008A5F5A">
    <w:pPr>
      <w:pStyle w:val="a5"/>
    </w:pPr>
    <w:r w:rsidRPr="00A04811">
      <w:rPr>
        <w:noProof/>
        <w:lang w:val="el-GR" w:eastAsia="el-GR"/>
      </w:rPr>
      <mc:AlternateContent>
        <mc:Choice Requires="wps">
          <w:drawing>
            <wp:anchor distT="0" distB="0" distL="114300" distR="114300" simplePos="0" relativeHeight="251666432" behindDoc="0" locked="0" layoutInCell="1" allowOverlap="1" wp14:anchorId="32AC7814" wp14:editId="64CB869F">
              <wp:simplePos x="0" y="0"/>
              <wp:positionH relativeFrom="column">
                <wp:posOffset>5284912</wp:posOffset>
              </wp:positionH>
              <wp:positionV relativeFrom="paragraph">
                <wp:posOffset>-137408</wp:posOffset>
              </wp:positionV>
              <wp:extent cx="2122998" cy="1001864"/>
              <wp:effectExtent l="0" t="0" r="0" b="825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2998" cy="1001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1370C03F" w:rsidR="008A5F5A" w:rsidRPr="005B0EA0" w:rsidRDefault="007D318C" w:rsidP="005B0EA0">
                          <w:pPr>
                            <w:tabs>
                              <w:tab w:val="left" w:pos="3119"/>
                            </w:tabs>
                            <w:spacing w:after="0" w:line="240" w:lineRule="auto"/>
                            <w:jc w:val="right"/>
                            <w:rPr>
                              <w:rFonts w:ascii="Verdana" w:hAnsi="Verdana"/>
                              <w:b/>
                              <w:color w:val="003CB4"/>
                              <w:sz w:val="16"/>
                              <w:szCs w:val="16"/>
                              <w:lang w:val="en-GB"/>
                            </w:rPr>
                          </w:pPr>
                          <w:r>
                            <w:rPr>
                              <w:rFonts w:ascii="Verdana" w:hAnsi="Verdana"/>
                              <w:b/>
                              <w:noProof/>
                              <w:color w:val="003CB4"/>
                              <w:sz w:val="16"/>
                              <w:szCs w:val="16"/>
                              <w:lang w:val="el-GR" w:eastAsia="el-GR"/>
                            </w:rPr>
                            <w:drawing>
                              <wp:inline distT="0" distB="0" distL="0" distR="0" wp14:anchorId="678BDD3E" wp14:editId="7BB381BD">
                                <wp:extent cx="259200" cy="414000"/>
                                <wp:effectExtent l="0" t="0" r="7620" b="5715"/>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idalu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9200" cy="414000"/>
                                        </a:xfrm>
                                        <a:prstGeom prst="rect">
                                          <a:avLst/>
                                        </a:prstGeom>
                                      </pic:spPr>
                                    </pic:pic>
                                  </a:graphicData>
                                </a:graphic>
                              </wp:inline>
                            </w:drawing>
                          </w:r>
                          <w:r w:rsidR="008A5F5A"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008A5F5A" w:rsidRPr="005B0EA0">
                            <w:rPr>
                              <w:rFonts w:ascii="Verdana" w:hAnsi="Verdana"/>
                              <w:b/>
                              <w:color w:val="003CB4"/>
                              <w:sz w:val="16"/>
                              <w:szCs w:val="16"/>
                              <w:lang w:val="en-GB"/>
                            </w:rPr>
                            <w:t xml:space="preserve"> </w:t>
                          </w:r>
                        </w:p>
                        <w:p w14:paraId="5885E886" w14:textId="0F3F2AFF"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109C71CA" w14:textId="6EF86078" w:rsidR="001E0A75"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1DEA6E75" w14:textId="5B34DAA5" w:rsidR="008921A7" w:rsidRPr="00A973CD" w:rsidRDefault="008921A7" w:rsidP="005B0EA0">
                          <w:pPr>
                            <w:tabs>
                              <w:tab w:val="left" w:pos="3119"/>
                            </w:tabs>
                            <w:spacing w:after="0" w:line="240" w:lineRule="auto"/>
                            <w:jc w:val="right"/>
                            <w:rPr>
                              <w:rFonts w:ascii="Verdana" w:hAnsi="Verdana" w:cstheme="minorHAnsi"/>
                              <w:b/>
                              <w:i/>
                              <w:color w:val="003CB4"/>
                              <w:sz w:val="16"/>
                              <w:szCs w:val="16"/>
                              <w:lang w:val="el-GR"/>
                            </w:rPr>
                          </w:pPr>
                          <w:r w:rsidRPr="005B0EA0">
                            <w:rPr>
                              <w:rFonts w:ascii="Verdana" w:hAnsi="Verdana" w:cstheme="minorHAnsi"/>
                              <w:b/>
                              <w:i/>
                              <w:color w:val="003CB4"/>
                              <w:sz w:val="16"/>
                              <w:szCs w:val="16"/>
                              <w:lang w:val="en-GB"/>
                            </w:rPr>
                            <w:t>Academic Year 20</w:t>
                          </w:r>
                          <w:r w:rsidR="00A973CD">
                            <w:rPr>
                              <w:rFonts w:ascii="Verdana" w:hAnsi="Verdana" w:cstheme="minorHAnsi"/>
                              <w:b/>
                              <w:i/>
                              <w:color w:val="003CB4"/>
                              <w:sz w:val="16"/>
                              <w:szCs w:val="16"/>
                              <w:lang w:val="el-GR"/>
                            </w:rPr>
                            <w:t>1</w:t>
                          </w:r>
                          <w:r w:rsidR="00793252">
                            <w:rPr>
                              <w:rFonts w:ascii="Verdana" w:hAnsi="Verdana" w:cstheme="minorHAnsi"/>
                              <w:b/>
                              <w:i/>
                              <w:color w:val="003CB4"/>
                              <w:sz w:val="16"/>
                              <w:szCs w:val="16"/>
                              <w:lang w:val="el-GR"/>
                            </w:rPr>
                            <w:t>8</w:t>
                          </w:r>
                          <w:r w:rsidRPr="005B0EA0">
                            <w:rPr>
                              <w:rFonts w:ascii="Verdana" w:hAnsi="Verdana" w:cstheme="minorHAnsi"/>
                              <w:b/>
                              <w:i/>
                              <w:color w:val="003CB4"/>
                              <w:sz w:val="16"/>
                              <w:szCs w:val="16"/>
                              <w:lang w:val="en-GB"/>
                            </w:rPr>
                            <w:t>/20</w:t>
                          </w:r>
                          <w:r w:rsidR="00A973CD">
                            <w:rPr>
                              <w:rFonts w:ascii="Verdana" w:hAnsi="Verdana" w:cstheme="minorHAnsi"/>
                              <w:b/>
                              <w:i/>
                              <w:color w:val="003CB4"/>
                              <w:sz w:val="16"/>
                              <w:szCs w:val="16"/>
                              <w:lang w:val="el-GR"/>
                            </w:rPr>
                            <w:t>1</w:t>
                          </w:r>
                          <w:r w:rsidR="00793252">
                            <w:rPr>
                              <w:rFonts w:ascii="Verdana" w:hAnsi="Verdana" w:cstheme="minorHAnsi"/>
                              <w:b/>
                              <w:i/>
                              <w:color w:val="003CB4"/>
                              <w:sz w:val="16"/>
                              <w:szCs w:val="16"/>
                              <w:lang w:val="el-GR"/>
                            </w:rPr>
                            <w:t>9</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416.15pt;margin-top:-10.8pt;width:167.15pt;height:78.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" filled="f" stroked="f">
              <v:textbox>
                <w:txbxContent>
                  <w:p w14:paraId="74EB10AD" w14:textId="1370C03F" w:rsidR="008A5F5A" w:rsidRPr="005B0EA0" w:rsidRDefault="007D318C" w:rsidP="005B0EA0">
                    <w:pPr>
                      <w:tabs>
                        <w:tab w:val="left" w:pos="3119"/>
                      </w:tabs>
                      <w:spacing w:after="0" w:line="240" w:lineRule="auto"/>
                      <w:jc w:val="right"/>
                      <w:rPr>
                        <w:rFonts w:ascii="Verdana" w:hAnsi="Verdana"/>
                        <w:b/>
                        <w:color w:val="003CB4"/>
                        <w:sz w:val="16"/>
                        <w:szCs w:val="16"/>
                        <w:lang w:val="en-GB"/>
                      </w:rPr>
                    </w:pPr>
                    <w:r>
                      <w:rPr>
                        <w:rFonts w:ascii="Verdana" w:hAnsi="Verdana"/>
                        <w:b/>
                        <w:noProof/>
                        <w:color w:val="003CB4"/>
                        <w:sz w:val="16"/>
                        <w:szCs w:val="16"/>
                        <w:lang w:val="el-GR" w:eastAsia="el-GR"/>
                      </w:rPr>
                      <w:drawing>
                        <wp:inline distT="0" distB="0" distL="0" distR="0" wp14:anchorId="678BDD3E" wp14:editId="7BB381BD">
                          <wp:extent cx="259200" cy="414000"/>
                          <wp:effectExtent l="0" t="0" r="7620" b="5715"/>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idalus.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9200" cy="414000"/>
                                  </a:xfrm>
                                  <a:prstGeom prst="rect">
                                    <a:avLst/>
                                  </a:prstGeom>
                                </pic:spPr>
                              </pic:pic>
                            </a:graphicData>
                          </a:graphic>
                        </wp:inline>
                      </w:drawing>
                    </w:r>
                    <w:r w:rsidR="008A5F5A"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008A5F5A" w:rsidRPr="005B0EA0">
                      <w:rPr>
                        <w:rFonts w:ascii="Verdana" w:hAnsi="Verdana"/>
                        <w:b/>
                        <w:color w:val="003CB4"/>
                        <w:sz w:val="16"/>
                        <w:szCs w:val="16"/>
                        <w:lang w:val="en-GB"/>
                      </w:rPr>
                      <w:t xml:space="preserve"> </w:t>
                    </w:r>
                  </w:p>
                  <w:p w14:paraId="5885E886" w14:textId="0F3F2AFF"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109C71CA" w14:textId="6EF86078" w:rsidR="001E0A75"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1DEA6E75" w14:textId="5B34DAA5" w:rsidR="008921A7" w:rsidRPr="00A973CD" w:rsidRDefault="008921A7" w:rsidP="005B0EA0">
                    <w:pPr>
                      <w:tabs>
                        <w:tab w:val="left" w:pos="3119"/>
                      </w:tabs>
                      <w:spacing w:after="0" w:line="240" w:lineRule="auto"/>
                      <w:jc w:val="right"/>
                      <w:rPr>
                        <w:rFonts w:ascii="Verdana" w:hAnsi="Verdana" w:cstheme="minorHAnsi"/>
                        <w:b/>
                        <w:i/>
                        <w:color w:val="003CB4"/>
                        <w:sz w:val="16"/>
                        <w:szCs w:val="16"/>
                        <w:lang w:val="el-GR"/>
                      </w:rPr>
                    </w:pPr>
                    <w:r w:rsidRPr="005B0EA0">
                      <w:rPr>
                        <w:rFonts w:ascii="Verdana" w:hAnsi="Verdana" w:cstheme="minorHAnsi"/>
                        <w:b/>
                        <w:i/>
                        <w:color w:val="003CB4"/>
                        <w:sz w:val="16"/>
                        <w:szCs w:val="16"/>
                        <w:lang w:val="en-GB"/>
                      </w:rPr>
                      <w:t>Academic Year 20</w:t>
                    </w:r>
                    <w:r w:rsidR="00A973CD">
                      <w:rPr>
                        <w:rFonts w:ascii="Verdana" w:hAnsi="Verdana" w:cstheme="minorHAnsi"/>
                        <w:b/>
                        <w:i/>
                        <w:color w:val="003CB4"/>
                        <w:sz w:val="16"/>
                        <w:szCs w:val="16"/>
                        <w:lang w:val="el-GR"/>
                      </w:rPr>
                      <w:t>1</w:t>
                    </w:r>
                    <w:r w:rsidR="00793252">
                      <w:rPr>
                        <w:rFonts w:ascii="Verdana" w:hAnsi="Verdana" w:cstheme="minorHAnsi"/>
                        <w:b/>
                        <w:i/>
                        <w:color w:val="003CB4"/>
                        <w:sz w:val="16"/>
                        <w:szCs w:val="16"/>
                        <w:lang w:val="el-GR"/>
                      </w:rPr>
                      <w:t>8</w:t>
                    </w:r>
                    <w:r w:rsidRPr="005B0EA0">
                      <w:rPr>
                        <w:rFonts w:ascii="Verdana" w:hAnsi="Verdana" w:cstheme="minorHAnsi"/>
                        <w:b/>
                        <w:i/>
                        <w:color w:val="003CB4"/>
                        <w:sz w:val="16"/>
                        <w:szCs w:val="16"/>
                        <w:lang w:val="en-GB"/>
                      </w:rPr>
                      <w:t>/20</w:t>
                    </w:r>
                    <w:r w:rsidR="00A973CD">
                      <w:rPr>
                        <w:rFonts w:ascii="Verdana" w:hAnsi="Verdana" w:cstheme="minorHAnsi"/>
                        <w:b/>
                        <w:i/>
                        <w:color w:val="003CB4"/>
                        <w:sz w:val="16"/>
                        <w:szCs w:val="16"/>
                        <w:lang w:val="el-GR"/>
                      </w:rPr>
                      <w:t>1</w:t>
                    </w:r>
                    <w:r w:rsidR="00793252">
                      <w:rPr>
                        <w:rFonts w:ascii="Verdana" w:hAnsi="Verdana" w:cstheme="minorHAnsi"/>
                        <w:b/>
                        <w:i/>
                        <w:color w:val="003CB4"/>
                        <w:sz w:val="16"/>
                        <w:szCs w:val="16"/>
                        <w:lang w:val="el-GR"/>
                      </w:rPr>
                      <w:t>9</w:t>
                    </w:r>
                    <w:bookmarkStart w:id="1" w:name="_GoBack"/>
                    <w:bookmarkEnd w:id="1"/>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el-GR" w:eastAsia="el-GR"/>
      </w:rPr>
      <w:drawing>
        <wp:anchor distT="0" distB="0" distL="114300" distR="114300" simplePos="0" relativeHeight="251664384" behindDoc="0" locked="0" layoutInCell="1" allowOverlap="1" wp14:anchorId="2C90294A" wp14:editId="1EB1E2D8">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02947" w14:textId="77777777" w:rsidR="008921A7" w:rsidRDefault="008921A7">
    <w:pPr>
      <w:pStyle w:val="a5"/>
    </w:pPr>
    <w:r>
      <w:rPr>
        <w:noProof/>
        <w:lang w:val="el-GR" w:eastAsia="el-GR"/>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l-GR" w:eastAsia="el-GR"/>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0A4"/>
    <w:multiLevelType w:val="multilevel"/>
    <w:tmpl w:val="8CE23BCC"/>
    <w:lvl w:ilvl="0">
      <w:start w:val="1"/>
      <w:numFmt w:val="decimal"/>
      <w:pStyle w:val="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1"/>
      <w:lvlText w:val="%1."/>
      <w:lvlJc w:val="left"/>
      <w:pPr>
        <w:tabs>
          <w:tab w:val="num" w:pos="480"/>
        </w:tabs>
        <w:ind w:left="480" w:hanging="480"/>
      </w:pPr>
    </w:lvl>
    <w:lvl w:ilvl="1">
      <w:start w:val="1"/>
      <w:numFmt w:val="decimal"/>
      <w:pStyle w:val="20"/>
      <w:lvlText w:val="%1.%2."/>
      <w:lvlJc w:val="left"/>
      <w:pPr>
        <w:tabs>
          <w:tab w:val="num" w:pos="1200"/>
        </w:tabs>
        <w:ind w:left="1200" w:hanging="720"/>
      </w:pPr>
    </w:lvl>
    <w:lvl w:ilvl="2">
      <w:start w:val="1"/>
      <w:numFmt w:val="decimal"/>
      <w:pStyle w:val="3"/>
      <w:lvlText w:val="%1.%2.%3."/>
      <w:lvlJc w:val="left"/>
      <w:pPr>
        <w:tabs>
          <w:tab w:val="num" w:pos="1920"/>
        </w:tabs>
        <w:ind w:left="1920" w:hanging="720"/>
      </w:pPr>
    </w:lvl>
    <w:lvl w:ilvl="3">
      <w:start w:val="1"/>
      <w:numFmt w:val="decimal"/>
      <w:pStyle w:val="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30"/>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3AFB6DC8"/>
    <w:multiLevelType w:val="singleLevel"/>
    <w:tmpl w:val="D97CFDF8"/>
    <w:lvl w:ilvl="0">
      <w:start w:val="1"/>
      <w:numFmt w:val="bullet"/>
      <w:pStyle w:val="21"/>
      <w:lvlText w:val=""/>
      <w:lvlJc w:val="left"/>
      <w:pPr>
        <w:tabs>
          <w:tab w:val="num" w:pos="1485"/>
        </w:tabs>
        <w:ind w:left="1485" w:hanging="283"/>
      </w:pPr>
      <w:rPr>
        <w:rFonts w:ascii="Symbol" w:hAnsi="Symbol"/>
      </w:rPr>
    </w:lvl>
  </w:abstractNum>
  <w:abstractNum w:abstractNumId="9">
    <w:nsid w:val="3CF00E18"/>
    <w:multiLevelType w:val="singleLevel"/>
    <w:tmpl w:val="4E1A982C"/>
    <w:lvl w:ilvl="0">
      <w:start w:val="1"/>
      <w:numFmt w:val="bullet"/>
      <w:pStyle w:val="a0"/>
      <w:lvlText w:val=""/>
      <w:lvlJc w:val="left"/>
      <w:pPr>
        <w:tabs>
          <w:tab w:val="num" w:pos="283"/>
        </w:tabs>
        <w:ind w:left="283" w:hanging="283"/>
      </w:pPr>
      <w:rPr>
        <w:rFonts w:ascii="Symbol" w:hAnsi="Symbol"/>
      </w:rPr>
    </w:lvl>
  </w:abstractNum>
  <w:abstractNum w:abstractNumId="1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nsid w:val="620F2440"/>
    <w:multiLevelType w:val="singleLevel"/>
    <w:tmpl w:val="6860A420"/>
    <w:lvl w:ilvl="0">
      <w:start w:val="1"/>
      <w:numFmt w:val="bullet"/>
      <w:pStyle w:val="31"/>
      <w:lvlText w:val=""/>
      <w:lvlJc w:val="left"/>
      <w:pPr>
        <w:tabs>
          <w:tab w:val="num" w:pos="1485"/>
        </w:tabs>
        <w:ind w:left="1485" w:hanging="283"/>
      </w:pPr>
      <w:rPr>
        <w:rFonts w:ascii="Symbol" w:hAnsi="Symbol"/>
      </w:rPr>
    </w:lvl>
  </w:abstractNum>
  <w:abstractNum w:abstractNumId="15">
    <w:nsid w:val="6DF118C0"/>
    <w:multiLevelType w:val="singleLevel"/>
    <w:tmpl w:val="B90C8B88"/>
    <w:lvl w:ilvl="0">
      <w:start w:val="1"/>
      <w:numFmt w:val="bullet"/>
      <w:pStyle w:val="40"/>
      <w:lvlText w:val=""/>
      <w:lvlJc w:val="left"/>
      <w:pPr>
        <w:tabs>
          <w:tab w:val="num" w:pos="1485"/>
        </w:tabs>
        <w:ind w:left="1485" w:hanging="283"/>
      </w:pPr>
      <w:rPr>
        <w:rFonts w:ascii="Symbol" w:hAnsi="Symbol"/>
      </w:rPr>
    </w:lvl>
  </w:abstractNum>
  <w:abstractNum w:abstractNumId="16">
    <w:nsid w:val="722304D7"/>
    <w:multiLevelType w:val="multilevel"/>
    <w:tmpl w:val="9DE2758E"/>
    <w:lvl w:ilvl="0">
      <w:start w:val="1"/>
      <w:numFmt w:val="decimal"/>
      <w:pStyle w:val="41"/>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 w:numId="18">
    <w:abstractNumId w:val="9"/>
  </w:num>
  <w:num w:numId="19">
    <w:abstractNumId w:val="3"/>
  </w:num>
  <w:num w:numId="20">
    <w:abstractNumId w:val="8"/>
  </w:num>
  <w:num w:numId="21">
    <w:abstractNumId w:val="14"/>
  </w:num>
  <w:num w:numId="22">
    <w:abstractNumId w:val="15"/>
  </w:num>
  <w:num w:numId="23">
    <w:abstractNumId w:val="5"/>
  </w:num>
  <w:num w:numId="24">
    <w:abstractNumId w:val="13"/>
  </w:num>
  <w:num w:numId="25">
    <w:abstractNumId w:val="12"/>
  </w:num>
  <w:num w:numId="26">
    <w:abstractNumId w:val="10"/>
  </w:num>
  <w:num w:numId="27">
    <w:abstractNumId w:val="11"/>
  </w:num>
  <w:num w:numId="28">
    <w:abstractNumId w:val="2"/>
  </w:num>
  <w:num w:numId="29">
    <w:abstractNumId w:val="6"/>
  </w:num>
  <w:num w:numId="30">
    <w:abstractNumId w:val="0"/>
  </w:num>
  <w:num w:numId="31">
    <w:abstractNumId w:val="4"/>
  </w:num>
  <w:num w:numId="32">
    <w:abstractNumId w:val="16"/>
  </w:num>
  <w:num w:numId="33">
    <w:abstractNumId w:val="2"/>
  </w:num>
  <w:num w:numId="34">
    <w:abstractNumId w:val="6"/>
  </w:num>
  <w:num w:numId="35">
    <w:abstractNumId w:val="0"/>
  </w:num>
  <w:num w:numId="36">
    <w:abstractNumId w:val="4"/>
  </w:num>
  <w:num w:numId="37">
    <w:abstractNumId w:val="16"/>
  </w:num>
  <w:num w:numId="38">
    <w:abstractNumId w:val="2"/>
  </w:num>
  <w:num w:numId="39">
    <w:abstractNumId w:val="6"/>
  </w:num>
  <w:num w:numId="40">
    <w:abstractNumId w:val="0"/>
  </w:num>
  <w:num w:numId="41">
    <w:abstractNumId w:val="4"/>
  </w:num>
  <w:num w:numId="42">
    <w:abstractNumId w:val="16"/>
  </w:num>
  <w:num w:numId="43">
    <w:abstractNumId w:val="2"/>
  </w:num>
  <w:num w:numId="44">
    <w:abstractNumId w:val="6"/>
  </w:num>
  <w:num w:numId="45">
    <w:abstractNumId w:val="0"/>
  </w:num>
  <w:num w:numId="46">
    <w:abstractNumId w:val="4"/>
  </w:num>
  <w:num w:numId="4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29B7"/>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D50"/>
    <w:rsid w:val="00126E26"/>
    <w:rsid w:val="00133793"/>
    <w:rsid w:val="00137EAF"/>
    <w:rsid w:val="001432C1"/>
    <w:rsid w:val="00151468"/>
    <w:rsid w:val="00153BF3"/>
    <w:rsid w:val="00154892"/>
    <w:rsid w:val="0016145A"/>
    <w:rsid w:val="00161F46"/>
    <w:rsid w:val="001663A0"/>
    <w:rsid w:val="0017767A"/>
    <w:rsid w:val="0018144A"/>
    <w:rsid w:val="001816F0"/>
    <w:rsid w:val="00182342"/>
    <w:rsid w:val="00185BB4"/>
    <w:rsid w:val="001964EC"/>
    <w:rsid w:val="001971F4"/>
    <w:rsid w:val="001A0FFE"/>
    <w:rsid w:val="001B135A"/>
    <w:rsid w:val="001B5560"/>
    <w:rsid w:val="001B6785"/>
    <w:rsid w:val="001B7948"/>
    <w:rsid w:val="001C06A0"/>
    <w:rsid w:val="001C0B7E"/>
    <w:rsid w:val="001C5CC9"/>
    <w:rsid w:val="001C6E66"/>
    <w:rsid w:val="001D2978"/>
    <w:rsid w:val="001D49F1"/>
    <w:rsid w:val="001D4D0B"/>
    <w:rsid w:val="001E0A75"/>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7ED7"/>
    <w:rsid w:val="003440A9"/>
    <w:rsid w:val="0034471E"/>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55B23"/>
    <w:rsid w:val="00461303"/>
    <w:rsid w:val="00465DD6"/>
    <w:rsid w:val="00467D99"/>
    <w:rsid w:val="004706D4"/>
    <w:rsid w:val="0047148C"/>
    <w:rsid w:val="004736CF"/>
    <w:rsid w:val="004747AB"/>
    <w:rsid w:val="0048214E"/>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5AE1"/>
    <w:rsid w:val="005161EC"/>
    <w:rsid w:val="00516887"/>
    <w:rsid w:val="00521E42"/>
    <w:rsid w:val="005227CF"/>
    <w:rsid w:val="00523061"/>
    <w:rsid w:val="00525608"/>
    <w:rsid w:val="0052570C"/>
    <w:rsid w:val="0053276D"/>
    <w:rsid w:val="005335CF"/>
    <w:rsid w:val="005411E2"/>
    <w:rsid w:val="00547D93"/>
    <w:rsid w:val="00550A3D"/>
    <w:rsid w:val="00551492"/>
    <w:rsid w:val="005516AF"/>
    <w:rsid w:val="005557A9"/>
    <w:rsid w:val="0056000F"/>
    <w:rsid w:val="00565F55"/>
    <w:rsid w:val="00566F1D"/>
    <w:rsid w:val="00587772"/>
    <w:rsid w:val="00593107"/>
    <w:rsid w:val="00595BC1"/>
    <w:rsid w:val="005B0EA0"/>
    <w:rsid w:val="005B1FE8"/>
    <w:rsid w:val="005C3868"/>
    <w:rsid w:val="005C4790"/>
    <w:rsid w:val="005C6BCC"/>
    <w:rsid w:val="005D0CC7"/>
    <w:rsid w:val="005D1AD3"/>
    <w:rsid w:val="005D54F2"/>
    <w:rsid w:val="005D7240"/>
    <w:rsid w:val="005E0F66"/>
    <w:rsid w:val="005E25EC"/>
    <w:rsid w:val="005E3B1D"/>
    <w:rsid w:val="005E53E1"/>
    <w:rsid w:val="005E5742"/>
    <w:rsid w:val="005F4B05"/>
    <w:rsid w:val="006017D9"/>
    <w:rsid w:val="006103F3"/>
    <w:rsid w:val="0061091B"/>
    <w:rsid w:val="00620BC2"/>
    <w:rsid w:val="0062504A"/>
    <w:rsid w:val="006250C7"/>
    <w:rsid w:val="00626317"/>
    <w:rsid w:val="00626562"/>
    <w:rsid w:val="00627688"/>
    <w:rsid w:val="00635E91"/>
    <w:rsid w:val="00647C5F"/>
    <w:rsid w:val="00650C4D"/>
    <w:rsid w:val="0065191D"/>
    <w:rsid w:val="00653E46"/>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319D0"/>
    <w:rsid w:val="00742FED"/>
    <w:rsid w:val="00754279"/>
    <w:rsid w:val="0075515D"/>
    <w:rsid w:val="00756187"/>
    <w:rsid w:val="00756A0B"/>
    <w:rsid w:val="00757DFC"/>
    <w:rsid w:val="00757E86"/>
    <w:rsid w:val="0076643B"/>
    <w:rsid w:val="00783048"/>
    <w:rsid w:val="00784184"/>
    <w:rsid w:val="00790664"/>
    <w:rsid w:val="0079211C"/>
    <w:rsid w:val="00793252"/>
    <w:rsid w:val="00794B63"/>
    <w:rsid w:val="007A02FB"/>
    <w:rsid w:val="007A31E9"/>
    <w:rsid w:val="007C6267"/>
    <w:rsid w:val="007C692D"/>
    <w:rsid w:val="007D318C"/>
    <w:rsid w:val="007E0CD6"/>
    <w:rsid w:val="007E105A"/>
    <w:rsid w:val="007E7327"/>
    <w:rsid w:val="007F2F8E"/>
    <w:rsid w:val="007F3C36"/>
    <w:rsid w:val="008124F9"/>
    <w:rsid w:val="00814166"/>
    <w:rsid w:val="008241A0"/>
    <w:rsid w:val="0082504C"/>
    <w:rsid w:val="00825E8F"/>
    <w:rsid w:val="008309F5"/>
    <w:rsid w:val="00831611"/>
    <w:rsid w:val="0083258B"/>
    <w:rsid w:val="008346FE"/>
    <w:rsid w:val="00841F9B"/>
    <w:rsid w:val="0084264F"/>
    <w:rsid w:val="008455FA"/>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A7500"/>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0451"/>
    <w:rsid w:val="008F1210"/>
    <w:rsid w:val="008F18B9"/>
    <w:rsid w:val="008F1983"/>
    <w:rsid w:val="008F70F6"/>
    <w:rsid w:val="00905CE4"/>
    <w:rsid w:val="0091062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1BE"/>
    <w:rsid w:val="009E7AA5"/>
    <w:rsid w:val="009E7E84"/>
    <w:rsid w:val="009F1630"/>
    <w:rsid w:val="00A00B68"/>
    <w:rsid w:val="00A01ECF"/>
    <w:rsid w:val="00A04811"/>
    <w:rsid w:val="00A04C7E"/>
    <w:rsid w:val="00A04F60"/>
    <w:rsid w:val="00A13B99"/>
    <w:rsid w:val="00A1571C"/>
    <w:rsid w:val="00A17BF8"/>
    <w:rsid w:val="00A21097"/>
    <w:rsid w:val="00A22073"/>
    <w:rsid w:val="00A352C5"/>
    <w:rsid w:val="00A408C7"/>
    <w:rsid w:val="00A42D67"/>
    <w:rsid w:val="00A43417"/>
    <w:rsid w:val="00A43CF0"/>
    <w:rsid w:val="00A444E5"/>
    <w:rsid w:val="00A5784B"/>
    <w:rsid w:val="00A57CAD"/>
    <w:rsid w:val="00A614A0"/>
    <w:rsid w:val="00A62AD6"/>
    <w:rsid w:val="00A657E0"/>
    <w:rsid w:val="00A67D85"/>
    <w:rsid w:val="00A73762"/>
    <w:rsid w:val="00A7454C"/>
    <w:rsid w:val="00A80861"/>
    <w:rsid w:val="00A8124E"/>
    <w:rsid w:val="00A85D7E"/>
    <w:rsid w:val="00A915CA"/>
    <w:rsid w:val="00A939CD"/>
    <w:rsid w:val="00A973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24C7"/>
    <w:rsid w:val="00AF4982"/>
    <w:rsid w:val="00AF5A03"/>
    <w:rsid w:val="00AF5EC3"/>
    <w:rsid w:val="00AF713C"/>
    <w:rsid w:val="00B037C6"/>
    <w:rsid w:val="00B03C53"/>
    <w:rsid w:val="00B07556"/>
    <w:rsid w:val="00B107D9"/>
    <w:rsid w:val="00B14FFA"/>
    <w:rsid w:val="00B16603"/>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45ABE"/>
    <w:rsid w:val="00C51695"/>
    <w:rsid w:val="00C52B5F"/>
    <w:rsid w:val="00C54E51"/>
    <w:rsid w:val="00C57820"/>
    <w:rsid w:val="00C60D95"/>
    <w:rsid w:val="00C61000"/>
    <w:rsid w:val="00C64BA1"/>
    <w:rsid w:val="00C7183C"/>
    <w:rsid w:val="00C755F1"/>
    <w:rsid w:val="00C764AE"/>
    <w:rsid w:val="00C807EC"/>
    <w:rsid w:val="00C818D9"/>
    <w:rsid w:val="00C82276"/>
    <w:rsid w:val="00C83228"/>
    <w:rsid w:val="00C84AA5"/>
    <w:rsid w:val="00C84B0C"/>
    <w:rsid w:val="00C9116C"/>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05AEC"/>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B74A7"/>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5130"/>
    <w:rsid w:val="00E47260"/>
    <w:rsid w:val="00E5333D"/>
    <w:rsid w:val="00E54FA3"/>
    <w:rsid w:val="00E618B5"/>
    <w:rsid w:val="00E64A2D"/>
    <w:rsid w:val="00E65A4C"/>
    <w:rsid w:val="00E66CDF"/>
    <w:rsid w:val="00E719D2"/>
    <w:rsid w:val="00E74486"/>
    <w:rsid w:val="00E744AB"/>
    <w:rsid w:val="00E80405"/>
    <w:rsid w:val="00E9437A"/>
    <w:rsid w:val="00EA1367"/>
    <w:rsid w:val="00EA1BFE"/>
    <w:rsid w:val="00EA3E96"/>
    <w:rsid w:val="00EA5A2E"/>
    <w:rsid w:val="00EA5B1E"/>
    <w:rsid w:val="00EA6E5C"/>
    <w:rsid w:val="00EA75ED"/>
    <w:rsid w:val="00EB2155"/>
    <w:rsid w:val="00EB44E8"/>
    <w:rsid w:val="00EB534C"/>
    <w:rsid w:val="00EC5311"/>
    <w:rsid w:val="00EC5FC5"/>
    <w:rsid w:val="00ED1197"/>
    <w:rsid w:val="00ED1217"/>
    <w:rsid w:val="00ED6FAC"/>
    <w:rsid w:val="00ED7EB0"/>
    <w:rsid w:val="00EE6BDA"/>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02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1">
    <w:name w:val="Normal"/>
    <w:qFormat/>
  </w:style>
  <w:style w:type="paragraph" w:styleId="1">
    <w:name w:val="heading 1"/>
    <w:basedOn w:val="a1"/>
    <w:next w:val="a1"/>
    <w:link w:val="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20">
    <w:name w:val="heading 2"/>
    <w:basedOn w:val="a1"/>
    <w:next w:val="a1"/>
    <w:link w:val="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3">
    <w:name w:val="heading 3"/>
    <w:basedOn w:val="a1"/>
    <w:next w:val="a1"/>
    <w:link w:val="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4">
    <w:name w:val="heading 4"/>
    <w:basedOn w:val="a1"/>
    <w:next w:val="a1"/>
    <w:link w:val="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261299"/>
    <w:pPr>
      <w:tabs>
        <w:tab w:val="center" w:pos="4536"/>
        <w:tab w:val="right" w:pos="9072"/>
      </w:tabs>
      <w:spacing w:after="0" w:line="240" w:lineRule="auto"/>
    </w:pPr>
  </w:style>
  <w:style w:type="character" w:customStyle="1" w:styleId="Char">
    <w:name w:val="Κεφαλίδα Char"/>
    <w:basedOn w:val="a2"/>
    <w:link w:val="a5"/>
    <w:uiPriority w:val="99"/>
    <w:rsid w:val="00261299"/>
  </w:style>
  <w:style w:type="paragraph" w:styleId="a6">
    <w:name w:val="footer"/>
    <w:basedOn w:val="a1"/>
    <w:link w:val="Char0"/>
    <w:uiPriority w:val="99"/>
    <w:unhideWhenUsed/>
    <w:rsid w:val="00261299"/>
    <w:pPr>
      <w:tabs>
        <w:tab w:val="center" w:pos="4536"/>
        <w:tab w:val="right" w:pos="9072"/>
      </w:tabs>
      <w:spacing w:after="0" w:line="240" w:lineRule="auto"/>
    </w:pPr>
  </w:style>
  <w:style w:type="character" w:customStyle="1" w:styleId="Char0">
    <w:name w:val="Υποσέλιδο Char"/>
    <w:basedOn w:val="a2"/>
    <w:link w:val="a6"/>
    <w:uiPriority w:val="99"/>
    <w:rsid w:val="00261299"/>
  </w:style>
  <w:style w:type="paragraph" w:styleId="a7">
    <w:name w:val="Balloon Text"/>
    <w:basedOn w:val="a1"/>
    <w:link w:val="Char1"/>
    <w:uiPriority w:val="99"/>
    <w:semiHidden/>
    <w:unhideWhenUsed/>
    <w:rsid w:val="00261299"/>
    <w:pPr>
      <w:spacing w:after="0" w:line="240" w:lineRule="auto"/>
    </w:pPr>
    <w:rPr>
      <w:rFonts w:ascii="Tahoma" w:hAnsi="Tahoma" w:cs="Tahoma"/>
      <w:sz w:val="16"/>
      <w:szCs w:val="16"/>
    </w:rPr>
  </w:style>
  <w:style w:type="character" w:customStyle="1" w:styleId="Char1">
    <w:name w:val="Κείμενο πλαισίου Char"/>
    <w:basedOn w:val="a2"/>
    <w:link w:val="a7"/>
    <w:uiPriority w:val="99"/>
    <w:semiHidden/>
    <w:rsid w:val="00261299"/>
    <w:rPr>
      <w:rFonts w:ascii="Tahoma" w:hAnsi="Tahoma" w:cs="Tahoma"/>
      <w:sz w:val="16"/>
      <w:szCs w:val="16"/>
    </w:rPr>
  </w:style>
  <w:style w:type="paragraph" w:styleId="a8">
    <w:name w:val="footnote text"/>
    <w:basedOn w:val="a1"/>
    <w:link w:val="Char2"/>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Char2">
    <w:name w:val="Κείμενο υποσημείωσης Char"/>
    <w:basedOn w:val="a2"/>
    <w:link w:val="a8"/>
    <w:rsid w:val="003F2100"/>
    <w:rPr>
      <w:rFonts w:ascii="Times New Roman" w:eastAsia="Times New Roman" w:hAnsi="Times New Roman" w:cs="Times New Roman"/>
      <w:sz w:val="20"/>
      <w:szCs w:val="20"/>
      <w:lang w:val="fr-FR"/>
    </w:rPr>
  </w:style>
  <w:style w:type="character" w:styleId="a9">
    <w:name w:val="endnote reference"/>
    <w:rsid w:val="003F2100"/>
    <w:rPr>
      <w:vertAlign w:val="superscript"/>
    </w:rPr>
  </w:style>
  <w:style w:type="paragraph" w:styleId="aa">
    <w:name w:val="endnote text"/>
    <w:basedOn w:val="a1"/>
    <w:link w:val="Char3"/>
    <w:semiHidden/>
    <w:unhideWhenUsed/>
    <w:rsid w:val="003F2100"/>
    <w:pPr>
      <w:spacing w:after="0" w:line="240" w:lineRule="auto"/>
    </w:pPr>
    <w:rPr>
      <w:sz w:val="20"/>
      <w:szCs w:val="20"/>
    </w:rPr>
  </w:style>
  <w:style w:type="character" w:customStyle="1" w:styleId="Char3">
    <w:name w:val="Κείμενο σημείωσης τέλους Char"/>
    <w:basedOn w:val="a2"/>
    <w:link w:val="aa"/>
    <w:uiPriority w:val="99"/>
    <w:semiHidden/>
    <w:rsid w:val="003F2100"/>
    <w:rPr>
      <w:sz w:val="20"/>
      <w:szCs w:val="20"/>
    </w:rPr>
  </w:style>
  <w:style w:type="character" w:styleId="-">
    <w:name w:val="Hyperlink"/>
    <w:rsid w:val="00D83C1F"/>
    <w:rPr>
      <w:color w:val="0000FF"/>
      <w:u w:val="single"/>
    </w:rPr>
  </w:style>
  <w:style w:type="paragraph" w:styleId="ab">
    <w:name w:val="annotation text"/>
    <w:basedOn w:val="a1"/>
    <w:link w:val="Char4"/>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Char4">
    <w:name w:val="Κείμενο σχολίου Char"/>
    <w:basedOn w:val="a2"/>
    <w:link w:val="ab"/>
    <w:rsid w:val="00E618B5"/>
    <w:rPr>
      <w:rFonts w:ascii="Times New Roman" w:eastAsia="Times New Roman" w:hAnsi="Times New Roman" w:cs="Times New Roman"/>
      <w:sz w:val="20"/>
      <w:szCs w:val="20"/>
      <w:lang w:val="fr-FR"/>
    </w:rPr>
  </w:style>
  <w:style w:type="character" w:customStyle="1" w:styleId="1Char">
    <w:name w:val="Επικεφαλίδα 1 Char"/>
    <w:basedOn w:val="a2"/>
    <w:link w:val="1"/>
    <w:rsid w:val="00757E86"/>
    <w:rPr>
      <w:rFonts w:ascii="Times New Roman" w:eastAsia="Times New Roman" w:hAnsi="Times New Roman" w:cs="Times New Roman"/>
      <w:b/>
      <w:smallCaps/>
      <w:sz w:val="24"/>
      <w:szCs w:val="20"/>
      <w:lang w:val="fr-FR"/>
    </w:rPr>
  </w:style>
  <w:style w:type="character" w:customStyle="1" w:styleId="2Char">
    <w:name w:val="Επικεφαλίδα 2 Char"/>
    <w:basedOn w:val="a2"/>
    <w:link w:val="20"/>
    <w:rsid w:val="00757E86"/>
    <w:rPr>
      <w:rFonts w:ascii="Times New Roman" w:eastAsia="Times New Roman" w:hAnsi="Times New Roman" w:cs="Times New Roman"/>
      <w:b/>
      <w:sz w:val="24"/>
      <w:szCs w:val="20"/>
      <w:lang w:val="fr-FR"/>
    </w:rPr>
  </w:style>
  <w:style w:type="character" w:customStyle="1" w:styleId="3Char">
    <w:name w:val="Επικεφαλίδα 3 Char"/>
    <w:basedOn w:val="a2"/>
    <w:link w:val="3"/>
    <w:rsid w:val="00757E86"/>
    <w:rPr>
      <w:rFonts w:ascii="Times New Roman" w:eastAsia="Times New Roman" w:hAnsi="Times New Roman" w:cs="Times New Roman"/>
      <w:i/>
      <w:sz w:val="24"/>
      <w:szCs w:val="20"/>
      <w:lang w:val="fr-FR"/>
    </w:rPr>
  </w:style>
  <w:style w:type="character" w:customStyle="1" w:styleId="4Char">
    <w:name w:val="Επικεφαλίδα 4 Char"/>
    <w:basedOn w:val="a2"/>
    <w:link w:val="4"/>
    <w:rsid w:val="00757E86"/>
    <w:rPr>
      <w:rFonts w:ascii="Times New Roman" w:eastAsia="Times New Roman" w:hAnsi="Times New Roman" w:cs="Times New Roman"/>
      <w:sz w:val="24"/>
      <w:szCs w:val="20"/>
      <w:lang w:val="fr-FR"/>
    </w:rPr>
  </w:style>
  <w:style w:type="character" w:styleId="ac">
    <w:name w:val="annotation reference"/>
    <w:basedOn w:val="a2"/>
    <w:uiPriority w:val="99"/>
    <w:semiHidden/>
    <w:unhideWhenUsed/>
    <w:rsid w:val="00FD6939"/>
    <w:rPr>
      <w:sz w:val="16"/>
      <w:szCs w:val="16"/>
    </w:rPr>
  </w:style>
  <w:style w:type="paragraph" w:styleId="ad">
    <w:name w:val="annotation subject"/>
    <w:basedOn w:val="ab"/>
    <w:next w:val="ab"/>
    <w:link w:val="Char5"/>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Char5">
    <w:name w:val="Θέμα σχολίου Char"/>
    <w:basedOn w:val="Char4"/>
    <w:link w:val="ad"/>
    <w:uiPriority w:val="99"/>
    <w:semiHidden/>
    <w:rsid w:val="00FD6939"/>
    <w:rPr>
      <w:rFonts w:ascii="Times New Roman" w:eastAsia="Times New Roman" w:hAnsi="Times New Roman" w:cs="Times New Roman"/>
      <w:b/>
      <w:bCs/>
      <w:sz w:val="20"/>
      <w:szCs w:val="20"/>
      <w:lang w:val="fr-FR"/>
    </w:rPr>
  </w:style>
  <w:style w:type="paragraph" w:styleId="a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af">
    <w:name w:val="List Paragraph"/>
    <w:basedOn w:val="a1"/>
    <w:uiPriority w:val="34"/>
    <w:qFormat/>
    <w:rsid w:val="00FC7D0D"/>
    <w:pPr>
      <w:ind w:left="720"/>
      <w:contextualSpacing/>
    </w:pPr>
  </w:style>
  <w:style w:type="paragraph" w:customStyle="1" w:styleId="Contact">
    <w:name w:val="Contact"/>
    <w:basedOn w:val="a1"/>
    <w:next w:val="a1"/>
    <w:rsid w:val="00C64BA1"/>
    <w:pPr>
      <w:spacing w:after="480" w:line="240" w:lineRule="auto"/>
      <w:ind w:left="567" w:hanging="567"/>
    </w:pPr>
    <w:rPr>
      <w:rFonts w:ascii="Times New Roman" w:eastAsia="Times New Roman" w:hAnsi="Times New Roman" w:cs="Times New Roman"/>
      <w:sz w:val="24"/>
      <w:szCs w:val="20"/>
    </w:rPr>
  </w:style>
  <w:style w:type="paragraph" w:styleId="a0">
    <w:name w:val="List Bullet"/>
    <w:basedOn w:val="a1"/>
    <w:rsid w:val="00C64BA1"/>
    <w:pPr>
      <w:numPr>
        <w:numId w:val="18"/>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a1"/>
    <w:rsid w:val="00C64BA1"/>
    <w:pPr>
      <w:numPr>
        <w:numId w:val="19"/>
      </w:numPr>
      <w:spacing w:after="240" w:line="240" w:lineRule="auto"/>
      <w:jc w:val="both"/>
    </w:pPr>
    <w:rPr>
      <w:rFonts w:ascii="Times New Roman" w:eastAsia="Times New Roman" w:hAnsi="Times New Roman" w:cs="Times New Roman"/>
      <w:sz w:val="24"/>
      <w:szCs w:val="20"/>
    </w:rPr>
  </w:style>
  <w:style w:type="paragraph" w:styleId="21">
    <w:name w:val="List Bullet 2"/>
    <w:basedOn w:val="a1"/>
    <w:rsid w:val="00C64BA1"/>
    <w:pPr>
      <w:numPr>
        <w:numId w:val="20"/>
      </w:numPr>
      <w:spacing w:after="240" w:line="240" w:lineRule="auto"/>
      <w:jc w:val="both"/>
    </w:pPr>
    <w:rPr>
      <w:rFonts w:ascii="Times New Roman" w:eastAsia="Times New Roman" w:hAnsi="Times New Roman" w:cs="Times New Roman"/>
      <w:sz w:val="24"/>
      <w:szCs w:val="20"/>
    </w:rPr>
  </w:style>
  <w:style w:type="paragraph" w:styleId="31">
    <w:name w:val="List Bullet 3"/>
    <w:basedOn w:val="a1"/>
    <w:rsid w:val="00C64BA1"/>
    <w:pPr>
      <w:numPr>
        <w:numId w:val="21"/>
      </w:numPr>
      <w:spacing w:after="240" w:line="240" w:lineRule="auto"/>
      <w:jc w:val="both"/>
    </w:pPr>
    <w:rPr>
      <w:rFonts w:ascii="Times New Roman" w:eastAsia="Times New Roman" w:hAnsi="Times New Roman" w:cs="Times New Roman"/>
      <w:sz w:val="24"/>
      <w:szCs w:val="20"/>
    </w:rPr>
  </w:style>
  <w:style w:type="paragraph" w:styleId="40">
    <w:name w:val="List Bullet 4"/>
    <w:basedOn w:val="a1"/>
    <w:rsid w:val="00C64BA1"/>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a1"/>
    <w:rsid w:val="00C64BA1"/>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a1"/>
    <w:rsid w:val="00C64BA1"/>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a1"/>
    <w:rsid w:val="00C64BA1"/>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a1"/>
    <w:rsid w:val="00C64BA1"/>
    <w:pPr>
      <w:numPr>
        <w:numId w:val="26"/>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a1"/>
    <w:rsid w:val="00C64BA1"/>
    <w:pPr>
      <w:numPr>
        <w:numId w:val="27"/>
      </w:numPr>
      <w:spacing w:after="240" w:line="240" w:lineRule="auto"/>
      <w:jc w:val="both"/>
    </w:pPr>
    <w:rPr>
      <w:rFonts w:ascii="Times New Roman" w:eastAsia="Times New Roman" w:hAnsi="Times New Roman" w:cs="Times New Roman"/>
      <w:sz w:val="24"/>
      <w:szCs w:val="20"/>
    </w:rPr>
  </w:style>
  <w:style w:type="paragraph" w:styleId="a">
    <w:name w:val="List Number"/>
    <w:basedOn w:val="a1"/>
    <w:rsid w:val="00C64BA1"/>
    <w:pPr>
      <w:numPr>
        <w:numId w:val="4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a1"/>
    <w:rsid w:val="00C64BA1"/>
    <w:pPr>
      <w:numPr>
        <w:numId w:val="44"/>
      </w:numPr>
      <w:spacing w:after="240" w:line="240" w:lineRule="auto"/>
      <w:jc w:val="both"/>
    </w:pPr>
    <w:rPr>
      <w:rFonts w:ascii="Times New Roman" w:eastAsia="Times New Roman" w:hAnsi="Times New Roman" w:cs="Times New Roman"/>
      <w:sz w:val="24"/>
      <w:szCs w:val="20"/>
    </w:rPr>
  </w:style>
  <w:style w:type="paragraph" w:styleId="2">
    <w:name w:val="List Number 2"/>
    <w:basedOn w:val="a1"/>
    <w:rsid w:val="00C64BA1"/>
    <w:pPr>
      <w:numPr>
        <w:numId w:val="45"/>
      </w:numPr>
      <w:spacing w:after="240" w:line="240" w:lineRule="auto"/>
      <w:jc w:val="both"/>
    </w:pPr>
    <w:rPr>
      <w:rFonts w:ascii="Times New Roman" w:eastAsia="Times New Roman" w:hAnsi="Times New Roman" w:cs="Times New Roman"/>
      <w:sz w:val="24"/>
      <w:szCs w:val="20"/>
    </w:rPr>
  </w:style>
  <w:style w:type="paragraph" w:styleId="30">
    <w:name w:val="List Number 3"/>
    <w:basedOn w:val="a1"/>
    <w:rsid w:val="00C64BA1"/>
    <w:pPr>
      <w:numPr>
        <w:numId w:val="46"/>
      </w:numPr>
      <w:spacing w:after="240" w:line="240" w:lineRule="auto"/>
      <w:jc w:val="both"/>
    </w:pPr>
    <w:rPr>
      <w:rFonts w:ascii="Times New Roman" w:eastAsia="Times New Roman" w:hAnsi="Times New Roman" w:cs="Times New Roman"/>
      <w:sz w:val="24"/>
      <w:szCs w:val="20"/>
    </w:rPr>
  </w:style>
  <w:style w:type="paragraph" w:styleId="41">
    <w:name w:val="List Number 4"/>
    <w:basedOn w:val="a1"/>
    <w:rsid w:val="00C64BA1"/>
    <w:pPr>
      <w:numPr>
        <w:numId w:val="4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a1"/>
    <w:rsid w:val="00C64BA1"/>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a1"/>
    <w:rsid w:val="00C64BA1"/>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a1"/>
    <w:rsid w:val="00C64BA1"/>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a1"/>
    <w:rsid w:val="00C64BA1"/>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a1"/>
    <w:rsid w:val="00C64BA1"/>
    <w:pPr>
      <w:numPr>
        <w:ilvl w:val="1"/>
        <w:numId w:val="4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a1"/>
    <w:rsid w:val="00C64BA1"/>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a1"/>
    <w:rsid w:val="00C64BA1"/>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a1"/>
    <w:rsid w:val="00C64BA1"/>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a1"/>
    <w:rsid w:val="00C64BA1"/>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a1"/>
    <w:rsid w:val="00C64BA1"/>
    <w:pPr>
      <w:numPr>
        <w:ilvl w:val="2"/>
        <w:numId w:val="4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a1"/>
    <w:rsid w:val="00C64BA1"/>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a1"/>
    <w:rsid w:val="00C64BA1"/>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a1"/>
    <w:rsid w:val="00C64BA1"/>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a1"/>
    <w:rsid w:val="00C64BA1"/>
    <w:pPr>
      <w:numPr>
        <w:ilvl w:val="3"/>
        <w:numId w:val="4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a1"/>
    <w:rsid w:val="00C64BA1"/>
    <w:pPr>
      <w:numPr>
        <w:ilvl w:val="3"/>
        <w:numId w:val="47"/>
      </w:numPr>
      <w:spacing w:after="240" w:line="240" w:lineRule="auto"/>
      <w:jc w:val="both"/>
    </w:pPr>
    <w:rPr>
      <w:rFonts w:ascii="Times New Roman" w:eastAsia="Times New Roman" w:hAnsi="Times New Roman" w:cs="Times New Roman"/>
      <w:sz w:val="24"/>
      <w:szCs w:val="20"/>
    </w:rPr>
  </w:style>
  <w:style w:type="paragraph" w:styleId="5">
    <w:name w:val="toc 5"/>
    <w:basedOn w:val="a1"/>
    <w:next w:val="a1"/>
    <w:semiHidden/>
    <w:rsid w:val="00C64BA1"/>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af0">
    <w:name w:val="TOC Heading"/>
    <w:basedOn w:val="a1"/>
    <w:next w:val="a1"/>
    <w:qFormat/>
    <w:rsid w:val="00C64BA1"/>
    <w:pPr>
      <w:keepNext/>
      <w:spacing w:before="240" w:after="240" w:line="240" w:lineRule="auto"/>
      <w:jc w:val="center"/>
    </w:pPr>
    <w:rPr>
      <w:rFonts w:ascii="Times New Roman" w:eastAsia="Times New Roman" w:hAnsi="Times New Roman" w:cs="Times New Roman"/>
      <w:b/>
      <w:sz w:val="24"/>
      <w:szCs w:val="20"/>
    </w:rPr>
  </w:style>
  <w:style w:type="paragraph" w:styleId="10">
    <w:name w:val="toc 1"/>
    <w:basedOn w:val="a1"/>
    <w:next w:val="a1"/>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22">
    <w:name w:val="toc 2"/>
    <w:basedOn w:val="a1"/>
    <w:next w:val="a1"/>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32">
    <w:name w:val="toc 3"/>
    <w:basedOn w:val="a1"/>
    <w:next w:val="a1"/>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42">
    <w:name w:val="toc 4"/>
    <w:basedOn w:val="a1"/>
    <w:next w:val="a1"/>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1">
    <w:name w:val="Normal"/>
    <w:qFormat/>
  </w:style>
  <w:style w:type="paragraph" w:styleId="1">
    <w:name w:val="heading 1"/>
    <w:basedOn w:val="a1"/>
    <w:next w:val="a1"/>
    <w:link w:val="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20">
    <w:name w:val="heading 2"/>
    <w:basedOn w:val="a1"/>
    <w:next w:val="a1"/>
    <w:link w:val="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3">
    <w:name w:val="heading 3"/>
    <w:basedOn w:val="a1"/>
    <w:next w:val="a1"/>
    <w:link w:val="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4">
    <w:name w:val="heading 4"/>
    <w:basedOn w:val="a1"/>
    <w:next w:val="a1"/>
    <w:link w:val="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261299"/>
    <w:pPr>
      <w:tabs>
        <w:tab w:val="center" w:pos="4536"/>
        <w:tab w:val="right" w:pos="9072"/>
      </w:tabs>
      <w:spacing w:after="0" w:line="240" w:lineRule="auto"/>
    </w:pPr>
  </w:style>
  <w:style w:type="character" w:customStyle="1" w:styleId="Char">
    <w:name w:val="Κεφαλίδα Char"/>
    <w:basedOn w:val="a2"/>
    <w:link w:val="a5"/>
    <w:uiPriority w:val="99"/>
    <w:rsid w:val="00261299"/>
  </w:style>
  <w:style w:type="paragraph" w:styleId="a6">
    <w:name w:val="footer"/>
    <w:basedOn w:val="a1"/>
    <w:link w:val="Char0"/>
    <w:uiPriority w:val="99"/>
    <w:unhideWhenUsed/>
    <w:rsid w:val="00261299"/>
    <w:pPr>
      <w:tabs>
        <w:tab w:val="center" w:pos="4536"/>
        <w:tab w:val="right" w:pos="9072"/>
      </w:tabs>
      <w:spacing w:after="0" w:line="240" w:lineRule="auto"/>
    </w:pPr>
  </w:style>
  <w:style w:type="character" w:customStyle="1" w:styleId="Char0">
    <w:name w:val="Υποσέλιδο Char"/>
    <w:basedOn w:val="a2"/>
    <w:link w:val="a6"/>
    <w:uiPriority w:val="99"/>
    <w:rsid w:val="00261299"/>
  </w:style>
  <w:style w:type="paragraph" w:styleId="a7">
    <w:name w:val="Balloon Text"/>
    <w:basedOn w:val="a1"/>
    <w:link w:val="Char1"/>
    <w:uiPriority w:val="99"/>
    <w:semiHidden/>
    <w:unhideWhenUsed/>
    <w:rsid w:val="00261299"/>
    <w:pPr>
      <w:spacing w:after="0" w:line="240" w:lineRule="auto"/>
    </w:pPr>
    <w:rPr>
      <w:rFonts w:ascii="Tahoma" w:hAnsi="Tahoma" w:cs="Tahoma"/>
      <w:sz w:val="16"/>
      <w:szCs w:val="16"/>
    </w:rPr>
  </w:style>
  <w:style w:type="character" w:customStyle="1" w:styleId="Char1">
    <w:name w:val="Κείμενο πλαισίου Char"/>
    <w:basedOn w:val="a2"/>
    <w:link w:val="a7"/>
    <w:uiPriority w:val="99"/>
    <w:semiHidden/>
    <w:rsid w:val="00261299"/>
    <w:rPr>
      <w:rFonts w:ascii="Tahoma" w:hAnsi="Tahoma" w:cs="Tahoma"/>
      <w:sz w:val="16"/>
      <w:szCs w:val="16"/>
    </w:rPr>
  </w:style>
  <w:style w:type="paragraph" w:styleId="a8">
    <w:name w:val="footnote text"/>
    <w:basedOn w:val="a1"/>
    <w:link w:val="Char2"/>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Char2">
    <w:name w:val="Κείμενο υποσημείωσης Char"/>
    <w:basedOn w:val="a2"/>
    <w:link w:val="a8"/>
    <w:rsid w:val="003F2100"/>
    <w:rPr>
      <w:rFonts w:ascii="Times New Roman" w:eastAsia="Times New Roman" w:hAnsi="Times New Roman" w:cs="Times New Roman"/>
      <w:sz w:val="20"/>
      <w:szCs w:val="20"/>
      <w:lang w:val="fr-FR"/>
    </w:rPr>
  </w:style>
  <w:style w:type="character" w:styleId="a9">
    <w:name w:val="endnote reference"/>
    <w:rsid w:val="003F2100"/>
    <w:rPr>
      <w:vertAlign w:val="superscript"/>
    </w:rPr>
  </w:style>
  <w:style w:type="paragraph" w:styleId="aa">
    <w:name w:val="endnote text"/>
    <w:basedOn w:val="a1"/>
    <w:link w:val="Char3"/>
    <w:semiHidden/>
    <w:unhideWhenUsed/>
    <w:rsid w:val="003F2100"/>
    <w:pPr>
      <w:spacing w:after="0" w:line="240" w:lineRule="auto"/>
    </w:pPr>
    <w:rPr>
      <w:sz w:val="20"/>
      <w:szCs w:val="20"/>
    </w:rPr>
  </w:style>
  <w:style w:type="character" w:customStyle="1" w:styleId="Char3">
    <w:name w:val="Κείμενο σημείωσης τέλους Char"/>
    <w:basedOn w:val="a2"/>
    <w:link w:val="aa"/>
    <w:uiPriority w:val="99"/>
    <w:semiHidden/>
    <w:rsid w:val="003F2100"/>
    <w:rPr>
      <w:sz w:val="20"/>
      <w:szCs w:val="20"/>
    </w:rPr>
  </w:style>
  <w:style w:type="character" w:styleId="-">
    <w:name w:val="Hyperlink"/>
    <w:rsid w:val="00D83C1F"/>
    <w:rPr>
      <w:color w:val="0000FF"/>
      <w:u w:val="single"/>
    </w:rPr>
  </w:style>
  <w:style w:type="paragraph" w:styleId="ab">
    <w:name w:val="annotation text"/>
    <w:basedOn w:val="a1"/>
    <w:link w:val="Char4"/>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Char4">
    <w:name w:val="Κείμενο σχολίου Char"/>
    <w:basedOn w:val="a2"/>
    <w:link w:val="ab"/>
    <w:rsid w:val="00E618B5"/>
    <w:rPr>
      <w:rFonts w:ascii="Times New Roman" w:eastAsia="Times New Roman" w:hAnsi="Times New Roman" w:cs="Times New Roman"/>
      <w:sz w:val="20"/>
      <w:szCs w:val="20"/>
      <w:lang w:val="fr-FR"/>
    </w:rPr>
  </w:style>
  <w:style w:type="character" w:customStyle="1" w:styleId="1Char">
    <w:name w:val="Επικεφαλίδα 1 Char"/>
    <w:basedOn w:val="a2"/>
    <w:link w:val="1"/>
    <w:rsid w:val="00757E86"/>
    <w:rPr>
      <w:rFonts w:ascii="Times New Roman" w:eastAsia="Times New Roman" w:hAnsi="Times New Roman" w:cs="Times New Roman"/>
      <w:b/>
      <w:smallCaps/>
      <w:sz w:val="24"/>
      <w:szCs w:val="20"/>
      <w:lang w:val="fr-FR"/>
    </w:rPr>
  </w:style>
  <w:style w:type="character" w:customStyle="1" w:styleId="2Char">
    <w:name w:val="Επικεφαλίδα 2 Char"/>
    <w:basedOn w:val="a2"/>
    <w:link w:val="20"/>
    <w:rsid w:val="00757E86"/>
    <w:rPr>
      <w:rFonts w:ascii="Times New Roman" w:eastAsia="Times New Roman" w:hAnsi="Times New Roman" w:cs="Times New Roman"/>
      <w:b/>
      <w:sz w:val="24"/>
      <w:szCs w:val="20"/>
      <w:lang w:val="fr-FR"/>
    </w:rPr>
  </w:style>
  <w:style w:type="character" w:customStyle="1" w:styleId="3Char">
    <w:name w:val="Επικεφαλίδα 3 Char"/>
    <w:basedOn w:val="a2"/>
    <w:link w:val="3"/>
    <w:rsid w:val="00757E86"/>
    <w:rPr>
      <w:rFonts w:ascii="Times New Roman" w:eastAsia="Times New Roman" w:hAnsi="Times New Roman" w:cs="Times New Roman"/>
      <w:i/>
      <w:sz w:val="24"/>
      <w:szCs w:val="20"/>
      <w:lang w:val="fr-FR"/>
    </w:rPr>
  </w:style>
  <w:style w:type="character" w:customStyle="1" w:styleId="4Char">
    <w:name w:val="Επικεφαλίδα 4 Char"/>
    <w:basedOn w:val="a2"/>
    <w:link w:val="4"/>
    <w:rsid w:val="00757E86"/>
    <w:rPr>
      <w:rFonts w:ascii="Times New Roman" w:eastAsia="Times New Roman" w:hAnsi="Times New Roman" w:cs="Times New Roman"/>
      <w:sz w:val="24"/>
      <w:szCs w:val="20"/>
      <w:lang w:val="fr-FR"/>
    </w:rPr>
  </w:style>
  <w:style w:type="character" w:styleId="ac">
    <w:name w:val="annotation reference"/>
    <w:basedOn w:val="a2"/>
    <w:uiPriority w:val="99"/>
    <w:semiHidden/>
    <w:unhideWhenUsed/>
    <w:rsid w:val="00FD6939"/>
    <w:rPr>
      <w:sz w:val="16"/>
      <w:szCs w:val="16"/>
    </w:rPr>
  </w:style>
  <w:style w:type="paragraph" w:styleId="ad">
    <w:name w:val="annotation subject"/>
    <w:basedOn w:val="ab"/>
    <w:next w:val="ab"/>
    <w:link w:val="Char5"/>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Char5">
    <w:name w:val="Θέμα σχολίου Char"/>
    <w:basedOn w:val="Char4"/>
    <w:link w:val="ad"/>
    <w:uiPriority w:val="99"/>
    <w:semiHidden/>
    <w:rsid w:val="00FD6939"/>
    <w:rPr>
      <w:rFonts w:ascii="Times New Roman" w:eastAsia="Times New Roman" w:hAnsi="Times New Roman" w:cs="Times New Roman"/>
      <w:b/>
      <w:bCs/>
      <w:sz w:val="20"/>
      <w:szCs w:val="20"/>
      <w:lang w:val="fr-FR"/>
    </w:rPr>
  </w:style>
  <w:style w:type="paragraph" w:styleId="a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af">
    <w:name w:val="List Paragraph"/>
    <w:basedOn w:val="a1"/>
    <w:uiPriority w:val="34"/>
    <w:qFormat/>
    <w:rsid w:val="00FC7D0D"/>
    <w:pPr>
      <w:ind w:left="720"/>
      <w:contextualSpacing/>
    </w:pPr>
  </w:style>
  <w:style w:type="paragraph" w:customStyle="1" w:styleId="Contact">
    <w:name w:val="Contact"/>
    <w:basedOn w:val="a1"/>
    <w:next w:val="a1"/>
    <w:rsid w:val="00C64BA1"/>
    <w:pPr>
      <w:spacing w:after="480" w:line="240" w:lineRule="auto"/>
      <w:ind w:left="567" w:hanging="567"/>
    </w:pPr>
    <w:rPr>
      <w:rFonts w:ascii="Times New Roman" w:eastAsia="Times New Roman" w:hAnsi="Times New Roman" w:cs="Times New Roman"/>
      <w:sz w:val="24"/>
      <w:szCs w:val="20"/>
    </w:rPr>
  </w:style>
  <w:style w:type="paragraph" w:styleId="a0">
    <w:name w:val="List Bullet"/>
    <w:basedOn w:val="a1"/>
    <w:rsid w:val="00C64BA1"/>
    <w:pPr>
      <w:numPr>
        <w:numId w:val="18"/>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a1"/>
    <w:rsid w:val="00C64BA1"/>
    <w:pPr>
      <w:numPr>
        <w:numId w:val="19"/>
      </w:numPr>
      <w:spacing w:after="240" w:line="240" w:lineRule="auto"/>
      <w:jc w:val="both"/>
    </w:pPr>
    <w:rPr>
      <w:rFonts w:ascii="Times New Roman" w:eastAsia="Times New Roman" w:hAnsi="Times New Roman" w:cs="Times New Roman"/>
      <w:sz w:val="24"/>
      <w:szCs w:val="20"/>
    </w:rPr>
  </w:style>
  <w:style w:type="paragraph" w:styleId="21">
    <w:name w:val="List Bullet 2"/>
    <w:basedOn w:val="a1"/>
    <w:rsid w:val="00C64BA1"/>
    <w:pPr>
      <w:numPr>
        <w:numId w:val="20"/>
      </w:numPr>
      <w:spacing w:after="240" w:line="240" w:lineRule="auto"/>
      <w:jc w:val="both"/>
    </w:pPr>
    <w:rPr>
      <w:rFonts w:ascii="Times New Roman" w:eastAsia="Times New Roman" w:hAnsi="Times New Roman" w:cs="Times New Roman"/>
      <w:sz w:val="24"/>
      <w:szCs w:val="20"/>
    </w:rPr>
  </w:style>
  <w:style w:type="paragraph" w:styleId="31">
    <w:name w:val="List Bullet 3"/>
    <w:basedOn w:val="a1"/>
    <w:rsid w:val="00C64BA1"/>
    <w:pPr>
      <w:numPr>
        <w:numId w:val="21"/>
      </w:numPr>
      <w:spacing w:after="240" w:line="240" w:lineRule="auto"/>
      <w:jc w:val="both"/>
    </w:pPr>
    <w:rPr>
      <w:rFonts w:ascii="Times New Roman" w:eastAsia="Times New Roman" w:hAnsi="Times New Roman" w:cs="Times New Roman"/>
      <w:sz w:val="24"/>
      <w:szCs w:val="20"/>
    </w:rPr>
  </w:style>
  <w:style w:type="paragraph" w:styleId="40">
    <w:name w:val="List Bullet 4"/>
    <w:basedOn w:val="a1"/>
    <w:rsid w:val="00C64BA1"/>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a1"/>
    <w:rsid w:val="00C64BA1"/>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a1"/>
    <w:rsid w:val="00C64BA1"/>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a1"/>
    <w:rsid w:val="00C64BA1"/>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a1"/>
    <w:rsid w:val="00C64BA1"/>
    <w:pPr>
      <w:numPr>
        <w:numId w:val="26"/>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a1"/>
    <w:rsid w:val="00C64BA1"/>
    <w:pPr>
      <w:numPr>
        <w:numId w:val="27"/>
      </w:numPr>
      <w:spacing w:after="240" w:line="240" w:lineRule="auto"/>
      <w:jc w:val="both"/>
    </w:pPr>
    <w:rPr>
      <w:rFonts w:ascii="Times New Roman" w:eastAsia="Times New Roman" w:hAnsi="Times New Roman" w:cs="Times New Roman"/>
      <w:sz w:val="24"/>
      <w:szCs w:val="20"/>
    </w:rPr>
  </w:style>
  <w:style w:type="paragraph" w:styleId="a">
    <w:name w:val="List Number"/>
    <w:basedOn w:val="a1"/>
    <w:rsid w:val="00C64BA1"/>
    <w:pPr>
      <w:numPr>
        <w:numId w:val="4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a1"/>
    <w:rsid w:val="00C64BA1"/>
    <w:pPr>
      <w:numPr>
        <w:numId w:val="44"/>
      </w:numPr>
      <w:spacing w:after="240" w:line="240" w:lineRule="auto"/>
      <w:jc w:val="both"/>
    </w:pPr>
    <w:rPr>
      <w:rFonts w:ascii="Times New Roman" w:eastAsia="Times New Roman" w:hAnsi="Times New Roman" w:cs="Times New Roman"/>
      <w:sz w:val="24"/>
      <w:szCs w:val="20"/>
    </w:rPr>
  </w:style>
  <w:style w:type="paragraph" w:styleId="2">
    <w:name w:val="List Number 2"/>
    <w:basedOn w:val="a1"/>
    <w:rsid w:val="00C64BA1"/>
    <w:pPr>
      <w:numPr>
        <w:numId w:val="45"/>
      </w:numPr>
      <w:spacing w:after="240" w:line="240" w:lineRule="auto"/>
      <w:jc w:val="both"/>
    </w:pPr>
    <w:rPr>
      <w:rFonts w:ascii="Times New Roman" w:eastAsia="Times New Roman" w:hAnsi="Times New Roman" w:cs="Times New Roman"/>
      <w:sz w:val="24"/>
      <w:szCs w:val="20"/>
    </w:rPr>
  </w:style>
  <w:style w:type="paragraph" w:styleId="30">
    <w:name w:val="List Number 3"/>
    <w:basedOn w:val="a1"/>
    <w:rsid w:val="00C64BA1"/>
    <w:pPr>
      <w:numPr>
        <w:numId w:val="46"/>
      </w:numPr>
      <w:spacing w:after="240" w:line="240" w:lineRule="auto"/>
      <w:jc w:val="both"/>
    </w:pPr>
    <w:rPr>
      <w:rFonts w:ascii="Times New Roman" w:eastAsia="Times New Roman" w:hAnsi="Times New Roman" w:cs="Times New Roman"/>
      <w:sz w:val="24"/>
      <w:szCs w:val="20"/>
    </w:rPr>
  </w:style>
  <w:style w:type="paragraph" w:styleId="41">
    <w:name w:val="List Number 4"/>
    <w:basedOn w:val="a1"/>
    <w:rsid w:val="00C64BA1"/>
    <w:pPr>
      <w:numPr>
        <w:numId w:val="4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a1"/>
    <w:rsid w:val="00C64BA1"/>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a1"/>
    <w:rsid w:val="00C64BA1"/>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a1"/>
    <w:rsid w:val="00C64BA1"/>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a1"/>
    <w:rsid w:val="00C64BA1"/>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a1"/>
    <w:rsid w:val="00C64BA1"/>
    <w:pPr>
      <w:numPr>
        <w:ilvl w:val="1"/>
        <w:numId w:val="4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a1"/>
    <w:rsid w:val="00C64BA1"/>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a1"/>
    <w:rsid w:val="00C64BA1"/>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a1"/>
    <w:rsid w:val="00C64BA1"/>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a1"/>
    <w:rsid w:val="00C64BA1"/>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a1"/>
    <w:rsid w:val="00C64BA1"/>
    <w:pPr>
      <w:numPr>
        <w:ilvl w:val="2"/>
        <w:numId w:val="4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a1"/>
    <w:rsid w:val="00C64BA1"/>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a1"/>
    <w:rsid w:val="00C64BA1"/>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a1"/>
    <w:rsid w:val="00C64BA1"/>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a1"/>
    <w:rsid w:val="00C64BA1"/>
    <w:pPr>
      <w:numPr>
        <w:ilvl w:val="3"/>
        <w:numId w:val="4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a1"/>
    <w:rsid w:val="00C64BA1"/>
    <w:pPr>
      <w:numPr>
        <w:ilvl w:val="3"/>
        <w:numId w:val="47"/>
      </w:numPr>
      <w:spacing w:after="240" w:line="240" w:lineRule="auto"/>
      <w:jc w:val="both"/>
    </w:pPr>
    <w:rPr>
      <w:rFonts w:ascii="Times New Roman" w:eastAsia="Times New Roman" w:hAnsi="Times New Roman" w:cs="Times New Roman"/>
      <w:sz w:val="24"/>
      <w:szCs w:val="20"/>
    </w:rPr>
  </w:style>
  <w:style w:type="paragraph" w:styleId="5">
    <w:name w:val="toc 5"/>
    <w:basedOn w:val="a1"/>
    <w:next w:val="a1"/>
    <w:semiHidden/>
    <w:rsid w:val="00C64BA1"/>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af0">
    <w:name w:val="TOC Heading"/>
    <w:basedOn w:val="a1"/>
    <w:next w:val="a1"/>
    <w:qFormat/>
    <w:rsid w:val="00C64BA1"/>
    <w:pPr>
      <w:keepNext/>
      <w:spacing w:before="240" w:after="240" w:line="240" w:lineRule="auto"/>
      <w:jc w:val="center"/>
    </w:pPr>
    <w:rPr>
      <w:rFonts w:ascii="Times New Roman" w:eastAsia="Times New Roman" w:hAnsi="Times New Roman" w:cs="Times New Roman"/>
      <w:b/>
      <w:sz w:val="24"/>
      <w:szCs w:val="20"/>
    </w:rPr>
  </w:style>
  <w:style w:type="paragraph" w:styleId="10">
    <w:name w:val="toc 1"/>
    <w:basedOn w:val="a1"/>
    <w:next w:val="a1"/>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22">
    <w:name w:val="toc 2"/>
    <w:basedOn w:val="a1"/>
    <w:next w:val="a1"/>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32">
    <w:name w:val="toc 3"/>
    <w:basedOn w:val="a1"/>
    <w:next w:val="a1"/>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42">
    <w:name w:val="toc 4"/>
    <w:basedOn w:val="a1"/>
    <w:next w:val="a1"/>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erasmus-plus@isc.tuc.g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777A5219-7972-42CE-ABDB-556FF1CF1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2</TotalTime>
  <Pages>2</Pages>
  <Words>426</Words>
  <Characters>2304</Characters>
  <Application>Microsoft Office Word</Application>
  <DocSecurity>0</DocSecurity>
  <Lines>19</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2725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Καραγιάννη Ελευθερία</cp:lastModifiedBy>
  <cp:revision>5</cp:revision>
  <cp:lastPrinted>2015-04-10T09:51:00Z</cp:lastPrinted>
  <dcterms:created xsi:type="dcterms:W3CDTF">2017-11-20T09:46:00Z</dcterms:created>
  <dcterms:modified xsi:type="dcterms:W3CDTF">2018-06-15T09:53:00Z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