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68C45" w14:textId="45948E64" w:rsidR="00230370" w:rsidRPr="00230370" w:rsidRDefault="00230370" w:rsidP="00C153F5">
      <w:pPr>
        <w:spacing w:line="240" w:lineRule="auto"/>
        <w:jc w:val="center"/>
        <w:rPr>
          <w:rFonts w:cstheme="minorHAnsi"/>
          <w:b/>
          <w:sz w:val="26"/>
          <w:szCs w:val="26"/>
        </w:rPr>
      </w:pPr>
      <w:r>
        <w:rPr>
          <w:noProof/>
        </w:rPr>
        <mc:AlternateContent>
          <mc:Choice Requires="wps">
            <w:drawing>
              <wp:anchor distT="0" distB="0" distL="114300" distR="114300" simplePos="0" relativeHeight="251659264" behindDoc="0" locked="0" layoutInCell="1" allowOverlap="1" wp14:anchorId="04168C71" wp14:editId="04168C72">
                <wp:simplePos x="0" y="0"/>
                <wp:positionH relativeFrom="column">
                  <wp:posOffset>5019675</wp:posOffset>
                </wp:positionH>
                <wp:positionV relativeFrom="paragraph">
                  <wp:posOffset>163830</wp:posOffset>
                </wp:positionV>
                <wp:extent cx="1866900" cy="1057275"/>
                <wp:effectExtent l="0" t="0" r="19050" b="28575"/>
                <wp:wrapNone/>
                <wp:docPr id="1" name="Πλαίσιο κειμένου 1"/>
                <wp:cNvGraphicFramePr/>
                <a:graphic xmlns:a="http://schemas.openxmlformats.org/drawingml/2006/main">
                  <a:graphicData uri="http://schemas.microsoft.com/office/word/2010/wordprocessingShape">
                    <wps:wsp>
                      <wps:cNvSpPr txBox="1"/>
                      <wps:spPr>
                        <a:xfrm>
                          <a:off x="0" y="0"/>
                          <a:ext cx="1866900" cy="1057275"/>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168C73" w14:textId="77777777" w:rsidR="00230370" w:rsidRDefault="00230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68C71" id="_x0000_t202" coordsize="21600,21600" o:spt="202" path="m,l,21600r21600,l21600,xe">
                <v:stroke joinstyle="miter"/>
                <v:path gradientshapeok="t" o:connecttype="rect"/>
              </v:shapetype>
              <v:shape id="Πλαίσιο κειμένου 1" o:spid="_x0000_s1026" type="#_x0000_t202" style="position:absolute;margin-left:395.25pt;margin-top:12.9pt;width:147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" strokecolor="white [3212]" strokeweight=".5pt">
                <v:fill r:id="rId5" o:title="" recolor="t" rotate="t" type="frame"/>
                <v:textbox>
                  <w:txbxContent>
                    <w:p w14:paraId="04168C73" w14:textId="77777777" w:rsidR="00230370" w:rsidRDefault="00230370"/>
                  </w:txbxContent>
                </v:textbox>
              </v:shape>
            </w:pict>
          </mc:Fallback>
        </mc:AlternateContent>
      </w:r>
      <w:r w:rsidRPr="00230370">
        <w:rPr>
          <w:rFonts w:cstheme="minorHAnsi"/>
          <w:b/>
          <w:sz w:val="26"/>
          <w:szCs w:val="26"/>
        </w:rPr>
        <w:t>Technical University of Crete</w:t>
      </w:r>
    </w:p>
    <w:p w14:paraId="04168C46" w14:textId="77777777" w:rsidR="00230370" w:rsidRPr="00C075C3" w:rsidRDefault="00230370" w:rsidP="00C153F5">
      <w:pPr>
        <w:spacing w:after="0" w:line="240" w:lineRule="auto"/>
        <w:contextualSpacing/>
        <w:jc w:val="center"/>
        <w:rPr>
          <w:rFonts w:cstheme="minorHAnsi"/>
          <w:sz w:val="24"/>
          <w:szCs w:val="24"/>
          <w:u w:val="single"/>
        </w:rPr>
      </w:pPr>
      <w:r w:rsidRPr="00230370">
        <w:rPr>
          <w:rFonts w:cstheme="minorHAnsi"/>
          <w:sz w:val="24"/>
          <w:szCs w:val="24"/>
          <w:u w:val="single"/>
        </w:rPr>
        <w:t>ERASM101: Greek Language and Culture Courses</w:t>
      </w:r>
    </w:p>
    <w:p w14:paraId="04168C47" w14:textId="390E0A7F" w:rsidR="00C075C3" w:rsidRPr="00C075C3" w:rsidRDefault="006873AE" w:rsidP="00C153F5">
      <w:pPr>
        <w:spacing w:after="0" w:line="240" w:lineRule="auto"/>
        <w:contextualSpacing/>
        <w:jc w:val="center"/>
        <w:rPr>
          <w:rFonts w:cstheme="minorHAnsi"/>
          <w:sz w:val="24"/>
          <w:szCs w:val="24"/>
          <w:u w:val="single"/>
        </w:rPr>
      </w:pPr>
      <w:r>
        <w:rPr>
          <w:rFonts w:cstheme="minorHAnsi"/>
          <w:sz w:val="24"/>
          <w:szCs w:val="24"/>
          <w:u w:val="single"/>
        </w:rPr>
        <w:t>October-November</w:t>
      </w:r>
      <w:r w:rsidR="00214014">
        <w:rPr>
          <w:rFonts w:cstheme="minorHAnsi"/>
          <w:sz w:val="24"/>
          <w:szCs w:val="24"/>
          <w:u w:val="single"/>
        </w:rPr>
        <w:t xml:space="preserve"> </w:t>
      </w:r>
      <w:r>
        <w:rPr>
          <w:rFonts w:cstheme="minorHAnsi"/>
          <w:sz w:val="24"/>
          <w:szCs w:val="24"/>
          <w:u w:val="single"/>
        </w:rPr>
        <w:t>2019-</w:t>
      </w:r>
      <w:r w:rsidR="00C075C3">
        <w:rPr>
          <w:rFonts w:cstheme="minorHAnsi"/>
          <w:sz w:val="24"/>
          <w:szCs w:val="24"/>
          <w:u w:val="single"/>
        </w:rPr>
        <w:t>20</w:t>
      </w:r>
      <w:r w:rsidR="00214014">
        <w:rPr>
          <w:rFonts w:cstheme="minorHAnsi"/>
          <w:sz w:val="24"/>
          <w:szCs w:val="24"/>
          <w:u w:val="single"/>
        </w:rPr>
        <w:t>20</w:t>
      </w:r>
    </w:p>
    <w:p w14:paraId="04168C48" w14:textId="77777777" w:rsidR="00230370" w:rsidRDefault="00230370" w:rsidP="00C153F5">
      <w:pPr>
        <w:spacing w:after="0" w:line="240" w:lineRule="auto"/>
        <w:contextualSpacing/>
        <w:jc w:val="center"/>
        <w:rPr>
          <w:rFonts w:cstheme="minorHAnsi"/>
          <w:sz w:val="24"/>
          <w:szCs w:val="24"/>
          <w:u w:val="single"/>
        </w:rPr>
      </w:pPr>
      <w:r w:rsidRPr="00230370">
        <w:rPr>
          <w:rFonts w:cstheme="minorHAnsi"/>
          <w:sz w:val="24"/>
          <w:szCs w:val="24"/>
          <w:u w:val="single"/>
        </w:rPr>
        <w:t>Professor: Eleni Felesaki</w:t>
      </w:r>
    </w:p>
    <w:p w14:paraId="04168C49" w14:textId="77777777" w:rsidR="00230370" w:rsidRPr="00230370" w:rsidRDefault="00230370" w:rsidP="00C153F5">
      <w:pPr>
        <w:spacing w:after="0" w:line="240" w:lineRule="auto"/>
        <w:contextualSpacing/>
        <w:jc w:val="center"/>
        <w:rPr>
          <w:rFonts w:cstheme="minorHAnsi"/>
          <w:b/>
          <w:sz w:val="24"/>
          <w:szCs w:val="24"/>
        </w:rPr>
      </w:pPr>
    </w:p>
    <w:p w14:paraId="04168C4A" w14:textId="77777777" w:rsidR="003548DE" w:rsidRDefault="003548DE" w:rsidP="00C153F5">
      <w:pPr>
        <w:spacing w:before="120" w:after="120" w:line="240" w:lineRule="auto"/>
        <w:contextualSpacing/>
        <w:jc w:val="center"/>
        <w:rPr>
          <w:rFonts w:cstheme="minorHAnsi"/>
          <w:b/>
          <w:sz w:val="24"/>
          <w:szCs w:val="24"/>
        </w:rPr>
      </w:pPr>
      <w:r>
        <w:rPr>
          <w:rFonts w:cstheme="minorHAnsi"/>
          <w:b/>
          <w:sz w:val="24"/>
          <w:szCs w:val="24"/>
        </w:rPr>
        <w:t>Kahoot: Does it ring a bell?</w:t>
      </w:r>
    </w:p>
    <w:p w14:paraId="04168C4B" w14:textId="77777777" w:rsidR="003548DE" w:rsidRPr="003548DE" w:rsidRDefault="003548DE" w:rsidP="00C153F5">
      <w:pPr>
        <w:spacing w:before="120" w:after="120" w:line="240" w:lineRule="auto"/>
        <w:contextualSpacing/>
        <w:jc w:val="center"/>
        <w:rPr>
          <w:rFonts w:cstheme="minorHAnsi"/>
          <w:b/>
          <w:sz w:val="24"/>
          <w:szCs w:val="24"/>
        </w:rPr>
      </w:pPr>
    </w:p>
    <w:p w14:paraId="04168C4C" w14:textId="77777777" w:rsidR="00230370" w:rsidRPr="00C153F5" w:rsidRDefault="00230370" w:rsidP="00C153F5">
      <w:pPr>
        <w:spacing w:before="120" w:after="120" w:line="240" w:lineRule="auto"/>
        <w:contextualSpacing/>
        <w:rPr>
          <w:rFonts w:cstheme="minorHAnsi"/>
          <w:b/>
        </w:rPr>
      </w:pPr>
      <w:r w:rsidRPr="00C153F5">
        <w:rPr>
          <w:rFonts w:cstheme="minorHAnsi"/>
          <w:b/>
        </w:rPr>
        <w:t xml:space="preserve">1. Have you ever worked with </w:t>
      </w:r>
      <w:proofErr w:type="spellStart"/>
      <w:r w:rsidRPr="00C153F5">
        <w:rPr>
          <w:rFonts w:cstheme="minorHAnsi"/>
          <w:b/>
        </w:rPr>
        <w:t>kahoot</w:t>
      </w:r>
      <w:proofErr w:type="spellEnd"/>
      <w:r w:rsidRPr="00C153F5">
        <w:rPr>
          <w:rFonts w:cstheme="minorHAnsi"/>
          <w:b/>
        </w:rPr>
        <w:t xml:space="preserve"> before?</w:t>
      </w:r>
    </w:p>
    <w:p w14:paraId="04168C4D" w14:textId="77777777" w:rsidR="00230370" w:rsidRPr="00C153F5" w:rsidRDefault="00230370" w:rsidP="00C153F5">
      <w:pPr>
        <w:spacing w:after="0" w:line="240" w:lineRule="auto"/>
        <w:contextualSpacing/>
        <w:rPr>
          <w:rFonts w:cstheme="minorHAnsi"/>
        </w:rPr>
      </w:pPr>
      <w:r w:rsidRPr="00C153F5">
        <w:rPr>
          <w:rFonts w:cstheme="minorHAnsi"/>
        </w:rPr>
        <w:t xml:space="preserve">a. I already know </w:t>
      </w:r>
      <w:proofErr w:type="spellStart"/>
      <w:proofErr w:type="gramStart"/>
      <w:r w:rsidRPr="00C153F5">
        <w:rPr>
          <w:rFonts w:cstheme="minorHAnsi"/>
        </w:rPr>
        <w:t>kahoot</w:t>
      </w:r>
      <w:proofErr w:type="spellEnd"/>
      <w:r w:rsidRPr="00C153F5">
        <w:rPr>
          <w:rFonts w:cstheme="minorHAnsi"/>
        </w:rPr>
        <w:t>./</w:t>
      </w:r>
      <w:proofErr w:type="gramEnd"/>
      <w:r w:rsidRPr="00C153F5">
        <w:rPr>
          <w:rFonts w:cstheme="minorHAnsi"/>
        </w:rPr>
        <w:t xml:space="preserve"> I have already worked with </w:t>
      </w:r>
      <w:proofErr w:type="spellStart"/>
      <w:r w:rsidRPr="00C153F5">
        <w:rPr>
          <w:rFonts w:cstheme="minorHAnsi"/>
        </w:rPr>
        <w:t>kahoot</w:t>
      </w:r>
      <w:proofErr w:type="spellEnd"/>
      <w:r w:rsidRPr="00C153F5">
        <w:rPr>
          <w:rFonts w:cstheme="minorHAnsi"/>
        </w:rPr>
        <w:t xml:space="preserve"> before.</w:t>
      </w:r>
    </w:p>
    <w:p w14:paraId="04168C4E" w14:textId="77777777" w:rsidR="00230370" w:rsidRPr="00C153F5" w:rsidRDefault="00230370" w:rsidP="00C153F5">
      <w:pPr>
        <w:spacing w:after="0" w:line="240" w:lineRule="auto"/>
        <w:contextualSpacing/>
        <w:rPr>
          <w:rFonts w:cstheme="minorHAnsi"/>
          <w:b/>
          <w:bCs/>
          <w:color w:val="0070C0"/>
          <w:u w:val="single"/>
        </w:rPr>
      </w:pPr>
      <w:r w:rsidRPr="00C153F5">
        <w:rPr>
          <w:rFonts w:cstheme="minorHAnsi"/>
          <w:b/>
          <w:bCs/>
          <w:color w:val="0070C0"/>
          <w:u w:val="single"/>
        </w:rPr>
        <w:t xml:space="preserve">2. I first got in touch with </w:t>
      </w:r>
      <w:proofErr w:type="spellStart"/>
      <w:r w:rsidRPr="00C153F5">
        <w:rPr>
          <w:rFonts w:cstheme="minorHAnsi"/>
          <w:b/>
          <w:bCs/>
          <w:color w:val="0070C0"/>
          <w:u w:val="single"/>
        </w:rPr>
        <w:t>kahoot</w:t>
      </w:r>
      <w:proofErr w:type="spellEnd"/>
      <w:r w:rsidRPr="00C153F5">
        <w:rPr>
          <w:rFonts w:cstheme="minorHAnsi"/>
          <w:b/>
          <w:bCs/>
          <w:color w:val="0070C0"/>
          <w:u w:val="single"/>
        </w:rPr>
        <w:t xml:space="preserve"> at TUC.</w:t>
      </w:r>
    </w:p>
    <w:p w14:paraId="04168C4F" w14:textId="77777777" w:rsidR="00230370" w:rsidRPr="00C153F5" w:rsidRDefault="00230370" w:rsidP="00C153F5">
      <w:pPr>
        <w:spacing w:after="60" w:line="240" w:lineRule="auto"/>
        <w:rPr>
          <w:rFonts w:cstheme="minorHAnsi"/>
        </w:rPr>
      </w:pPr>
      <w:r w:rsidRPr="00C153F5">
        <w:rPr>
          <w:rFonts w:cstheme="minorHAnsi"/>
        </w:rPr>
        <w:t>3. I have never worked wit</w:t>
      </w:r>
      <w:r w:rsidR="003548DE" w:rsidRPr="00C153F5">
        <w:rPr>
          <w:rFonts w:cstheme="minorHAnsi"/>
        </w:rPr>
        <w:t xml:space="preserve">h </w:t>
      </w:r>
      <w:proofErr w:type="spellStart"/>
      <w:r w:rsidR="003548DE" w:rsidRPr="00C153F5">
        <w:rPr>
          <w:rFonts w:cstheme="minorHAnsi"/>
        </w:rPr>
        <w:t>kahoot</w:t>
      </w:r>
      <w:proofErr w:type="spellEnd"/>
      <w:r w:rsidR="003548DE" w:rsidRPr="00C153F5">
        <w:rPr>
          <w:rFonts w:cstheme="minorHAnsi"/>
        </w:rPr>
        <w:t xml:space="preserve"> before.</w:t>
      </w:r>
    </w:p>
    <w:p w14:paraId="04168C50" w14:textId="77777777" w:rsidR="00230370" w:rsidRPr="00C153F5" w:rsidRDefault="00230370" w:rsidP="00C153F5">
      <w:pPr>
        <w:spacing w:before="60" w:after="60" w:line="240" w:lineRule="auto"/>
        <w:rPr>
          <w:rFonts w:cstheme="minorHAnsi"/>
          <w:b/>
        </w:rPr>
      </w:pPr>
      <w:r w:rsidRPr="00C153F5">
        <w:rPr>
          <w:rFonts w:cstheme="minorHAnsi"/>
          <w:b/>
        </w:rPr>
        <w:t xml:space="preserve">2. Do you think that </w:t>
      </w:r>
      <w:proofErr w:type="spellStart"/>
      <w:r w:rsidRPr="00C153F5">
        <w:rPr>
          <w:rFonts w:cstheme="minorHAnsi"/>
          <w:b/>
        </w:rPr>
        <w:t>kahoot</w:t>
      </w:r>
      <w:proofErr w:type="spellEnd"/>
      <w:r w:rsidRPr="00C153F5">
        <w:rPr>
          <w:rFonts w:cstheme="minorHAnsi"/>
          <w:b/>
        </w:rPr>
        <w:t xml:space="preserve"> helps you in the learning process?</w:t>
      </w:r>
    </w:p>
    <w:p w14:paraId="04168C51" w14:textId="77777777" w:rsidR="00230370" w:rsidRPr="00C153F5" w:rsidRDefault="00230370" w:rsidP="00C153F5">
      <w:pPr>
        <w:spacing w:after="0" w:line="240" w:lineRule="auto"/>
        <w:contextualSpacing/>
        <w:rPr>
          <w:rFonts w:cstheme="minorHAnsi"/>
          <w:b/>
          <w:bCs/>
          <w:color w:val="0070C0"/>
          <w:u w:val="single"/>
        </w:rPr>
      </w:pPr>
      <w:r w:rsidRPr="00C153F5">
        <w:rPr>
          <w:rFonts w:cstheme="minorHAnsi"/>
          <w:b/>
          <w:bCs/>
          <w:color w:val="0070C0"/>
          <w:u w:val="single"/>
        </w:rPr>
        <w:t>a. Yes</w:t>
      </w:r>
    </w:p>
    <w:p w14:paraId="04168C52" w14:textId="77777777" w:rsidR="00230370" w:rsidRPr="00C153F5" w:rsidRDefault="00230370" w:rsidP="00C153F5">
      <w:pPr>
        <w:spacing w:after="0" w:line="240" w:lineRule="auto"/>
        <w:contextualSpacing/>
        <w:rPr>
          <w:rFonts w:cstheme="minorHAnsi"/>
        </w:rPr>
      </w:pPr>
      <w:r w:rsidRPr="00C153F5">
        <w:rPr>
          <w:rFonts w:cstheme="minorHAnsi"/>
        </w:rPr>
        <w:t>b. No.</w:t>
      </w:r>
    </w:p>
    <w:p w14:paraId="04168C53" w14:textId="77777777" w:rsidR="00230370" w:rsidRPr="00C153F5" w:rsidRDefault="003548DE" w:rsidP="00C153F5">
      <w:pPr>
        <w:spacing w:after="60" w:line="240" w:lineRule="auto"/>
        <w:rPr>
          <w:rFonts w:cstheme="minorHAnsi"/>
        </w:rPr>
      </w:pPr>
      <w:r w:rsidRPr="00C153F5">
        <w:rPr>
          <w:rFonts w:cstheme="minorHAnsi"/>
        </w:rPr>
        <w:t>c. Maybe</w:t>
      </w:r>
    </w:p>
    <w:p w14:paraId="04168C54" w14:textId="77777777" w:rsidR="00230370" w:rsidRPr="00C153F5" w:rsidRDefault="00230370" w:rsidP="00C153F5">
      <w:pPr>
        <w:spacing w:before="60" w:after="60" w:line="240" w:lineRule="auto"/>
        <w:rPr>
          <w:rFonts w:cstheme="minorHAnsi"/>
          <w:b/>
        </w:rPr>
      </w:pPr>
      <w:r w:rsidRPr="00C153F5">
        <w:rPr>
          <w:rFonts w:cstheme="minorHAnsi"/>
          <w:b/>
        </w:rPr>
        <w:t xml:space="preserve">3. In what way do you think </w:t>
      </w:r>
      <w:proofErr w:type="spellStart"/>
      <w:r w:rsidRPr="00C153F5">
        <w:rPr>
          <w:rFonts w:cstheme="minorHAnsi"/>
          <w:b/>
        </w:rPr>
        <w:t>kahoot</w:t>
      </w:r>
      <w:proofErr w:type="spellEnd"/>
      <w:r w:rsidRPr="00C153F5">
        <w:rPr>
          <w:rFonts w:cstheme="minorHAnsi"/>
          <w:b/>
        </w:rPr>
        <w:t xml:space="preserve"> is a helpful tool?</w:t>
      </w:r>
    </w:p>
    <w:p w14:paraId="04168C55" w14:textId="77777777" w:rsidR="00230370" w:rsidRPr="00C153F5" w:rsidRDefault="00230370" w:rsidP="00C153F5">
      <w:pPr>
        <w:spacing w:after="0" w:line="240" w:lineRule="auto"/>
        <w:contextualSpacing/>
        <w:rPr>
          <w:rFonts w:cstheme="minorHAnsi"/>
          <w:b/>
          <w:bCs/>
          <w:color w:val="0070C0"/>
          <w:u w:val="single"/>
        </w:rPr>
      </w:pPr>
      <w:r w:rsidRPr="00C153F5">
        <w:rPr>
          <w:rFonts w:cstheme="minorHAnsi"/>
          <w:b/>
          <w:bCs/>
          <w:color w:val="0070C0"/>
          <w:u w:val="single"/>
        </w:rPr>
        <w:t>a. It helps me to revise.</w:t>
      </w:r>
    </w:p>
    <w:p w14:paraId="04168C56" w14:textId="77777777" w:rsidR="00230370" w:rsidRPr="00C153F5" w:rsidRDefault="00230370" w:rsidP="00C153F5">
      <w:pPr>
        <w:spacing w:after="0" w:line="240" w:lineRule="auto"/>
        <w:contextualSpacing/>
        <w:rPr>
          <w:rFonts w:cstheme="minorHAnsi"/>
          <w:b/>
          <w:bCs/>
          <w:color w:val="0070C0"/>
          <w:u w:val="single"/>
        </w:rPr>
      </w:pPr>
      <w:r w:rsidRPr="00C153F5">
        <w:rPr>
          <w:rFonts w:cstheme="minorHAnsi"/>
          <w:b/>
          <w:bCs/>
          <w:color w:val="0070C0"/>
          <w:u w:val="single"/>
        </w:rPr>
        <w:t>b. It gives me motivation for further practice.</w:t>
      </w:r>
    </w:p>
    <w:p w14:paraId="04168C57" w14:textId="77777777" w:rsidR="00230370" w:rsidRPr="00C153F5" w:rsidRDefault="00230370" w:rsidP="00C153F5">
      <w:pPr>
        <w:spacing w:after="60" w:line="240" w:lineRule="auto"/>
        <w:rPr>
          <w:rFonts w:cstheme="minorHAnsi"/>
        </w:rPr>
      </w:pPr>
      <w:r w:rsidRPr="00C153F5">
        <w:rPr>
          <w:rFonts w:cstheme="minorHAnsi"/>
        </w:rPr>
        <w:t>c. I don’t think</w:t>
      </w:r>
      <w:r w:rsidR="003548DE" w:rsidRPr="00C153F5">
        <w:rPr>
          <w:rFonts w:cstheme="minorHAnsi"/>
        </w:rPr>
        <w:t xml:space="preserve"> that </w:t>
      </w:r>
      <w:proofErr w:type="spellStart"/>
      <w:r w:rsidR="003548DE" w:rsidRPr="00C153F5">
        <w:rPr>
          <w:rFonts w:cstheme="minorHAnsi"/>
        </w:rPr>
        <w:t>kahoot</w:t>
      </w:r>
      <w:proofErr w:type="spellEnd"/>
      <w:r w:rsidR="003548DE" w:rsidRPr="00C153F5">
        <w:rPr>
          <w:rFonts w:cstheme="minorHAnsi"/>
        </w:rPr>
        <w:t xml:space="preserve"> is a helpful tool.</w:t>
      </w:r>
    </w:p>
    <w:p w14:paraId="04168C58" w14:textId="77777777" w:rsidR="00230370" w:rsidRPr="00C153F5" w:rsidRDefault="00230370" w:rsidP="00C153F5">
      <w:pPr>
        <w:spacing w:before="60" w:after="60" w:line="240" w:lineRule="auto"/>
        <w:rPr>
          <w:rFonts w:cstheme="minorHAnsi"/>
          <w:b/>
        </w:rPr>
      </w:pPr>
      <w:r w:rsidRPr="00C153F5">
        <w:rPr>
          <w:rFonts w:cstheme="minorHAnsi"/>
          <w:b/>
        </w:rPr>
        <w:t xml:space="preserve">4. What do you like the most about </w:t>
      </w:r>
      <w:proofErr w:type="spellStart"/>
      <w:r w:rsidRPr="00C153F5">
        <w:rPr>
          <w:rFonts w:cstheme="minorHAnsi"/>
          <w:b/>
        </w:rPr>
        <w:t>kahoot</w:t>
      </w:r>
      <w:proofErr w:type="spellEnd"/>
      <w:r w:rsidRPr="00C153F5">
        <w:rPr>
          <w:rFonts w:cstheme="minorHAnsi"/>
          <w:b/>
        </w:rPr>
        <w:t>?</w:t>
      </w:r>
    </w:p>
    <w:p w14:paraId="04168C59" w14:textId="77777777" w:rsidR="00230370" w:rsidRPr="00C153F5" w:rsidRDefault="00230370" w:rsidP="00C153F5">
      <w:pPr>
        <w:spacing w:after="0" w:line="240" w:lineRule="auto"/>
        <w:contextualSpacing/>
        <w:rPr>
          <w:rFonts w:cstheme="minorHAnsi"/>
        </w:rPr>
      </w:pPr>
      <w:r w:rsidRPr="00C153F5">
        <w:rPr>
          <w:rFonts w:cstheme="minorHAnsi"/>
        </w:rPr>
        <w:t xml:space="preserve">a. The </w:t>
      </w:r>
      <w:proofErr w:type="spellStart"/>
      <w:r w:rsidRPr="00C153F5">
        <w:rPr>
          <w:rFonts w:cstheme="minorHAnsi"/>
        </w:rPr>
        <w:t>colours</w:t>
      </w:r>
      <w:proofErr w:type="spellEnd"/>
      <w:r w:rsidRPr="00C153F5">
        <w:rPr>
          <w:rFonts w:cstheme="minorHAnsi"/>
        </w:rPr>
        <w:t>/ shapes.</w:t>
      </w:r>
    </w:p>
    <w:p w14:paraId="04168C5A" w14:textId="77777777" w:rsidR="00230370" w:rsidRPr="00C153F5" w:rsidRDefault="00230370" w:rsidP="00C153F5">
      <w:pPr>
        <w:spacing w:after="0" w:line="240" w:lineRule="auto"/>
        <w:contextualSpacing/>
        <w:rPr>
          <w:rFonts w:cstheme="minorHAnsi"/>
        </w:rPr>
      </w:pPr>
      <w:r w:rsidRPr="00C153F5">
        <w:rPr>
          <w:rFonts w:cstheme="minorHAnsi"/>
        </w:rPr>
        <w:t>b. The music.</w:t>
      </w:r>
    </w:p>
    <w:p w14:paraId="04168C5B" w14:textId="77777777" w:rsidR="00230370" w:rsidRPr="00C153F5" w:rsidRDefault="00230370" w:rsidP="00C153F5">
      <w:pPr>
        <w:spacing w:after="60" w:line="240" w:lineRule="auto"/>
        <w:rPr>
          <w:rFonts w:cstheme="minorHAnsi"/>
          <w:b/>
          <w:bCs/>
          <w:color w:val="0070C0"/>
          <w:u w:val="single"/>
        </w:rPr>
      </w:pPr>
      <w:r w:rsidRPr="00C153F5">
        <w:rPr>
          <w:rFonts w:cstheme="minorHAnsi"/>
          <w:b/>
          <w:bCs/>
          <w:color w:val="0070C0"/>
          <w:u w:val="single"/>
        </w:rPr>
        <w:t>c. The ex</w:t>
      </w:r>
      <w:r w:rsidR="003548DE" w:rsidRPr="00C153F5">
        <w:rPr>
          <w:rFonts w:cstheme="minorHAnsi"/>
          <w:b/>
          <w:bCs/>
          <w:color w:val="0070C0"/>
          <w:u w:val="single"/>
        </w:rPr>
        <w:t>tra points for quick responses.</w:t>
      </w:r>
    </w:p>
    <w:p w14:paraId="04168C5C" w14:textId="77777777" w:rsidR="00230370" w:rsidRPr="00C153F5" w:rsidRDefault="00230370" w:rsidP="00C153F5">
      <w:pPr>
        <w:spacing w:before="60" w:after="60" w:line="240" w:lineRule="auto"/>
        <w:rPr>
          <w:rFonts w:cstheme="minorHAnsi"/>
          <w:b/>
        </w:rPr>
      </w:pPr>
      <w:r w:rsidRPr="00C153F5">
        <w:rPr>
          <w:rFonts w:cstheme="minorHAnsi"/>
          <w:b/>
        </w:rPr>
        <w:t xml:space="preserve">5. What are the most important advantages of using </w:t>
      </w:r>
      <w:proofErr w:type="spellStart"/>
      <w:r w:rsidRPr="00C153F5">
        <w:rPr>
          <w:rFonts w:cstheme="minorHAnsi"/>
          <w:b/>
        </w:rPr>
        <w:t>kahoot</w:t>
      </w:r>
      <w:proofErr w:type="spellEnd"/>
      <w:r w:rsidRPr="00C153F5">
        <w:rPr>
          <w:rFonts w:cstheme="minorHAnsi"/>
          <w:b/>
        </w:rPr>
        <w:t xml:space="preserve"> in your opinion?</w:t>
      </w:r>
    </w:p>
    <w:p w14:paraId="04168C5D" w14:textId="77777777" w:rsidR="003548DE" w:rsidRPr="00C153F5" w:rsidRDefault="003548DE" w:rsidP="00C153F5">
      <w:pPr>
        <w:spacing w:after="0" w:line="240" w:lineRule="auto"/>
        <w:contextualSpacing/>
        <w:rPr>
          <w:rFonts w:cstheme="minorHAnsi"/>
        </w:rPr>
      </w:pPr>
      <w:r w:rsidRPr="00C153F5">
        <w:rPr>
          <w:rFonts w:cstheme="minorHAnsi"/>
        </w:rPr>
        <w:t>a. It improves my communicative skills.</w:t>
      </w:r>
    </w:p>
    <w:p w14:paraId="04168C5E" w14:textId="77777777" w:rsidR="003548DE" w:rsidRPr="00C153F5" w:rsidRDefault="003548DE" w:rsidP="00C153F5">
      <w:pPr>
        <w:spacing w:after="0" w:line="240" w:lineRule="auto"/>
        <w:contextualSpacing/>
        <w:rPr>
          <w:rFonts w:cstheme="minorHAnsi"/>
          <w:b/>
          <w:bCs/>
          <w:color w:val="0070C0"/>
          <w:u w:val="single"/>
        </w:rPr>
      </w:pPr>
      <w:r w:rsidRPr="00C153F5">
        <w:rPr>
          <w:rFonts w:cstheme="minorHAnsi"/>
          <w:b/>
          <w:bCs/>
          <w:color w:val="0070C0"/>
          <w:u w:val="single"/>
        </w:rPr>
        <w:t>b. It encourages me to work with my classmates.</w:t>
      </w:r>
    </w:p>
    <w:p w14:paraId="04168C5F" w14:textId="77777777" w:rsidR="003548DE" w:rsidRPr="00C153F5" w:rsidRDefault="003548DE" w:rsidP="00C153F5">
      <w:pPr>
        <w:spacing w:after="0" w:line="240" w:lineRule="auto"/>
        <w:contextualSpacing/>
        <w:rPr>
          <w:rFonts w:cstheme="minorHAnsi"/>
        </w:rPr>
      </w:pPr>
      <w:r w:rsidRPr="00C153F5">
        <w:rPr>
          <w:rFonts w:cstheme="minorHAnsi"/>
        </w:rPr>
        <w:t>c. It reinforces the team spirit in the classroom.</w:t>
      </w:r>
    </w:p>
    <w:p w14:paraId="04168C60" w14:textId="77777777" w:rsidR="003548DE" w:rsidRPr="00C153F5" w:rsidRDefault="003548DE" w:rsidP="00C153F5">
      <w:pPr>
        <w:spacing w:after="0" w:line="240" w:lineRule="auto"/>
        <w:contextualSpacing/>
        <w:rPr>
          <w:rFonts w:cstheme="minorHAnsi"/>
        </w:rPr>
      </w:pPr>
      <w:r w:rsidRPr="00C153F5">
        <w:rPr>
          <w:rFonts w:cstheme="minorHAnsi"/>
        </w:rPr>
        <w:t>d. It creates an agreeable classroom environment.</w:t>
      </w:r>
    </w:p>
    <w:p w14:paraId="04168C61" w14:textId="4C9312D3" w:rsidR="003548DE" w:rsidRPr="00C153F5" w:rsidRDefault="003548DE" w:rsidP="00C153F5">
      <w:pPr>
        <w:spacing w:before="60" w:after="60" w:line="240" w:lineRule="auto"/>
        <w:rPr>
          <w:rFonts w:cstheme="minorHAnsi"/>
        </w:rPr>
      </w:pPr>
      <w:r w:rsidRPr="00C153F5">
        <w:rPr>
          <w:rFonts w:cstheme="minorHAnsi"/>
          <w:b/>
          <w:bCs/>
          <w:color w:val="0070C0"/>
          <w:u w:val="single"/>
        </w:rPr>
        <w:t>e</w:t>
      </w:r>
      <w:r w:rsidR="00286C43" w:rsidRPr="00C153F5">
        <w:rPr>
          <w:rFonts w:cstheme="minorHAnsi"/>
          <w:b/>
          <w:bCs/>
          <w:color w:val="0070C0"/>
          <w:u w:val="single"/>
        </w:rPr>
        <w:t>. doesn’t let the newly acquired knowledge drop away instantaneously!</w:t>
      </w:r>
      <w:r w:rsidR="00286C43" w:rsidRPr="00C153F5">
        <w:rPr>
          <w:rFonts w:cstheme="minorHAnsi"/>
        </w:rPr>
        <w:t xml:space="preserve"> </w:t>
      </w:r>
      <w:proofErr w:type="gramStart"/>
      <w:r w:rsidRPr="00C153F5">
        <w:rPr>
          <w:rFonts w:cstheme="minorHAnsi"/>
        </w:rPr>
        <w:t>…</w:t>
      </w:r>
      <w:proofErr w:type="gramEnd"/>
      <w:r w:rsidRPr="00C153F5">
        <w:rPr>
          <w:rFonts w:cstheme="minorHAnsi"/>
        </w:rPr>
        <w:t>.. (other)</w:t>
      </w:r>
    </w:p>
    <w:p w14:paraId="04168C62" w14:textId="77777777" w:rsidR="003548DE" w:rsidRPr="00C153F5" w:rsidRDefault="003548DE" w:rsidP="00C153F5">
      <w:pPr>
        <w:spacing w:before="60" w:after="60" w:line="240" w:lineRule="auto"/>
        <w:rPr>
          <w:rFonts w:cstheme="minorHAnsi"/>
          <w:b/>
        </w:rPr>
      </w:pPr>
      <w:r w:rsidRPr="00C153F5">
        <w:rPr>
          <w:rFonts w:cstheme="minorHAnsi"/>
          <w:b/>
        </w:rPr>
        <w:t xml:space="preserve">6. How does </w:t>
      </w:r>
      <w:proofErr w:type="spellStart"/>
      <w:r w:rsidRPr="00C153F5">
        <w:rPr>
          <w:rFonts w:cstheme="minorHAnsi"/>
          <w:b/>
        </w:rPr>
        <w:t>kahoot</w:t>
      </w:r>
      <w:proofErr w:type="spellEnd"/>
      <w:r w:rsidRPr="00C153F5">
        <w:rPr>
          <w:rFonts w:cstheme="minorHAnsi"/>
          <w:b/>
        </w:rPr>
        <w:t xml:space="preserve"> improve your communicative skills?</w:t>
      </w:r>
    </w:p>
    <w:p w14:paraId="04168C63" w14:textId="4145FF92" w:rsidR="003548DE" w:rsidRPr="00C153F5" w:rsidRDefault="003548DE" w:rsidP="00C153F5">
      <w:pPr>
        <w:spacing w:after="0" w:line="240" w:lineRule="auto"/>
        <w:contextualSpacing/>
        <w:rPr>
          <w:rFonts w:cstheme="minorHAnsi"/>
        </w:rPr>
      </w:pPr>
      <w:r w:rsidRPr="00C153F5">
        <w:rPr>
          <w:rFonts w:cstheme="minorHAnsi"/>
        </w:rPr>
        <w:t>a. By choosing th</w:t>
      </w:r>
      <w:r w:rsidR="00286C43" w:rsidRPr="00C153F5">
        <w:rPr>
          <w:rFonts w:cstheme="minorHAnsi"/>
        </w:rPr>
        <w:t>e</w:t>
      </w:r>
      <w:r w:rsidRPr="00C153F5">
        <w:rPr>
          <w:rFonts w:cstheme="minorHAnsi"/>
        </w:rPr>
        <w:t xml:space="preserve"> “team mode” to play.</w:t>
      </w:r>
    </w:p>
    <w:p w14:paraId="04168C64" w14:textId="356A527D" w:rsidR="003548DE" w:rsidRPr="00C153F5" w:rsidRDefault="003548DE" w:rsidP="00C153F5">
      <w:pPr>
        <w:spacing w:after="0" w:line="240" w:lineRule="auto"/>
        <w:contextualSpacing/>
        <w:rPr>
          <w:rFonts w:cstheme="minorHAnsi"/>
        </w:rPr>
      </w:pPr>
      <w:r w:rsidRPr="00C153F5">
        <w:rPr>
          <w:rFonts w:cstheme="minorHAnsi"/>
        </w:rPr>
        <w:t>b. By creating competition in the classroom.</w:t>
      </w:r>
    </w:p>
    <w:p w14:paraId="04168C65" w14:textId="1BE2981C" w:rsidR="003548DE" w:rsidRPr="00C153F5" w:rsidRDefault="003548DE" w:rsidP="00C153F5">
      <w:pPr>
        <w:spacing w:after="0" w:line="240" w:lineRule="auto"/>
        <w:contextualSpacing/>
        <w:rPr>
          <w:rFonts w:cstheme="minorHAnsi"/>
        </w:rPr>
      </w:pPr>
      <w:r w:rsidRPr="00C153F5">
        <w:rPr>
          <w:rFonts w:cstheme="minorHAnsi"/>
        </w:rPr>
        <w:t xml:space="preserve">c. I don’t think that </w:t>
      </w:r>
      <w:proofErr w:type="spellStart"/>
      <w:r w:rsidRPr="00C153F5">
        <w:rPr>
          <w:rFonts w:cstheme="minorHAnsi"/>
        </w:rPr>
        <w:t>kahoot</w:t>
      </w:r>
      <w:proofErr w:type="spellEnd"/>
      <w:r w:rsidRPr="00C153F5">
        <w:rPr>
          <w:rFonts w:cstheme="minorHAnsi"/>
        </w:rPr>
        <w:t xml:space="preserve"> improves my communicative skills.</w:t>
      </w:r>
    </w:p>
    <w:p w14:paraId="04168C66" w14:textId="6D7FB50B" w:rsidR="003548DE" w:rsidRPr="00C153F5" w:rsidRDefault="00C153F5" w:rsidP="00C153F5">
      <w:pPr>
        <w:spacing w:after="60" w:line="240" w:lineRule="auto"/>
        <w:jc w:val="both"/>
        <w:rPr>
          <w:rFonts w:cstheme="minorHAnsi"/>
          <w:b/>
          <w:bCs/>
          <w:color w:val="0070C0"/>
          <w:u w:val="single"/>
        </w:rPr>
      </w:pPr>
      <w:r w:rsidRPr="00C153F5">
        <w:rPr>
          <w:rFonts w:cstheme="minorHAnsi"/>
          <w:b/>
          <w:bCs/>
          <w:color w:val="0070C0"/>
          <w:u w:val="single"/>
        </w:rPr>
        <w:t>d. I think it helps more in memorizing grammatical rules, taking advantage of the visual memory thanks to the use of the colors and images, and stimulating the concentration thanks to the competition method</w:t>
      </w:r>
    </w:p>
    <w:p w14:paraId="04168C68" w14:textId="77777777" w:rsidR="003548DE" w:rsidRPr="00C153F5" w:rsidRDefault="003548DE" w:rsidP="00C153F5">
      <w:pPr>
        <w:spacing w:after="0" w:line="240" w:lineRule="auto"/>
        <w:contextualSpacing/>
        <w:rPr>
          <w:rFonts w:cstheme="minorHAnsi"/>
          <w:b/>
        </w:rPr>
      </w:pPr>
      <w:r w:rsidRPr="00C153F5">
        <w:rPr>
          <w:rFonts w:cstheme="minorHAnsi"/>
          <w:b/>
        </w:rPr>
        <w:t xml:space="preserve">7. How could you use </w:t>
      </w:r>
      <w:proofErr w:type="spellStart"/>
      <w:r w:rsidRPr="00C153F5">
        <w:rPr>
          <w:rFonts w:cstheme="minorHAnsi"/>
          <w:b/>
        </w:rPr>
        <w:t>kahoot</w:t>
      </w:r>
      <w:proofErr w:type="spellEnd"/>
      <w:r w:rsidRPr="00C153F5">
        <w:rPr>
          <w:rFonts w:cstheme="minorHAnsi"/>
          <w:b/>
        </w:rPr>
        <w:t xml:space="preserve"> in the future?</w:t>
      </w:r>
    </w:p>
    <w:p w14:paraId="04168C69" w14:textId="77777777" w:rsidR="003548DE" w:rsidRPr="00C153F5" w:rsidRDefault="003548DE" w:rsidP="00C153F5">
      <w:pPr>
        <w:spacing w:after="0" w:line="240" w:lineRule="auto"/>
        <w:contextualSpacing/>
        <w:rPr>
          <w:rFonts w:cstheme="minorHAnsi"/>
          <w:b/>
          <w:bCs/>
          <w:color w:val="0070C0"/>
          <w:u w:val="single"/>
        </w:rPr>
      </w:pPr>
      <w:r w:rsidRPr="00C153F5">
        <w:rPr>
          <w:rFonts w:cstheme="minorHAnsi"/>
          <w:b/>
          <w:bCs/>
          <w:color w:val="0070C0"/>
          <w:u w:val="single"/>
        </w:rPr>
        <w:t>a. For studies.</w:t>
      </w:r>
    </w:p>
    <w:p w14:paraId="04168C6A" w14:textId="77777777" w:rsidR="003548DE" w:rsidRPr="00C153F5" w:rsidRDefault="003548DE" w:rsidP="00C153F5">
      <w:pPr>
        <w:spacing w:after="0" w:line="240" w:lineRule="auto"/>
        <w:contextualSpacing/>
        <w:rPr>
          <w:rFonts w:cstheme="minorHAnsi"/>
        </w:rPr>
      </w:pPr>
      <w:r w:rsidRPr="00C153F5">
        <w:rPr>
          <w:rFonts w:cstheme="minorHAnsi"/>
        </w:rPr>
        <w:t>b. For work.</w:t>
      </w:r>
    </w:p>
    <w:p w14:paraId="04168C6B" w14:textId="77777777" w:rsidR="003548DE" w:rsidRPr="00C153F5" w:rsidRDefault="003548DE" w:rsidP="00C153F5">
      <w:pPr>
        <w:spacing w:before="60" w:after="60" w:line="240" w:lineRule="auto"/>
        <w:rPr>
          <w:rFonts w:cstheme="minorHAnsi"/>
        </w:rPr>
      </w:pPr>
      <w:r w:rsidRPr="00C153F5">
        <w:rPr>
          <w:rFonts w:cstheme="minorHAnsi"/>
        </w:rPr>
        <w:t>c. For personal use.</w:t>
      </w:r>
    </w:p>
    <w:p w14:paraId="6EAEDE56" w14:textId="77777777" w:rsidR="00C153F5" w:rsidRDefault="003548DE" w:rsidP="00C153F5">
      <w:pPr>
        <w:spacing w:before="60" w:after="60" w:line="240" w:lineRule="auto"/>
        <w:rPr>
          <w:rFonts w:cstheme="minorHAnsi"/>
          <w:b/>
        </w:rPr>
      </w:pPr>
      <w:r w:rsidRPr="00C153F5">
        <w:rPr>
          <w:rFonts w:cstheme="minorHAnsi"/>
          <w:b/>
        </w:rPr>
        <w:t>8. Comments</w:t>
      </w:r>
    </w:p>
    <w:p w14:paraId="3482DC99" w14:textId="66F053D6" w:rsidR="005E4C8F" w:rsidRDefault="00286C43" w:rsidP="00C153F5">
      <w:pPr>
        <w:spacing w:before="60" w:after="60" w:line="240" w:lineRule="auto"/>
        <w:rPr>
          <w:rFonts w:cstheme="minorHAnsi"/>
          <w:b/>
          <w:bCs/>
          <w:color w:val="0070C0"/>
          <w:u w:val="single"/>
        </w:rPr>
      </w:pPr>
      <w:r w:rsidRPr="00C153F5">
        <w:rPr>
          <w:rFonts w:cstheme="minorHAnsi"/>
          <w:b/>
          <w:bCs/>
          <w:color w:val="0070C0"/>
          <w:u w:val="single"/>
        </w:rPr>
        <w:t xml:space="preserve">Even if it looks to be a childish way to learn, I think this way (to learn as children) is one of the best, because it associate learning with fun, turning and associating the “serious moment” in a moment the students look forward to, and that they will remember for sure! </w:t>
      </w:r>
    </w:p>
    <w:p w14:paraId="2CCD2610" w14:textId="77777777" w:rsidR="00C153F5" w:rsidRPr="00C153F5" w:rsidRDefault="00C153F5" w:rsidP="00C153F5">
      <w:pPr>
        <w:spacing w:before="60" w:after="60" w:line="240" w:lineRule="auto"/>
        <w:rPr>
          <w:rFonts w:cstheme="minorHAnsi"/>
          <w:b/>
          <w:bCs/>
          <w:color w:val="0070C0"/>
          <w:u w:val="single"/>
        </w:rPr>
      </w:pPr>
    </w:p>
    <w:p w14:paraId="3EC60AF4" w14:textId="23278735" w:rsidR="005E4C8F" w:rsidRPr="00C153F5" w:rsidRDefault="005E4C8F" w:rsidP="00C153F5">
      <w:pPr>
        <w:spacing w:after="0" w:line="240" w:lineRule="auto"/>
        <w:contextualSpacing/>
        <w:jc w:val="right"/>
        <w:rPr>
          <w:rFonts w:cstheme="minorHAnsi"/>
          <w:b/>
          <w:bCs/>
          <w:color w:val="0070C0"/>
          <w:u w:val="single"/>
        </w:rPr>
      </w:pPr>
      <w:r w:rsidRPr="00C153F5">
        <w:rPr>
          <w:rFonts w:cstheme="minorHAnsi"/>
          <w:b/>
          <w:bCs/>
          <w:color w:val="0070C0"/>
          <w:u w:val="single"/>
        </w:rPr>
        <w:t xml:space="preserve">Monica Ventura, </w:t>
      </w:r>
      <w:proofErr w:type="spellStart"/>
      <w:r w:rsidRPr="00C153F5">
        <w:rPr>
          <w:rFonts w:cstheme="minorHAnsi"/>
          <w:b/>
          <w:bCs/>
          <w:color w:val="0070C0"/>
          <w:u w:val="single"/>
        </w:rPr>
        <w:t>a.y</w:t>
      </w:r>
      <w:proofErr w:type="spellEnd"/>
      <w:r w:rsidRPr="00C153F5">
        <w:rPr>
          <w:rFonts w:cstheme="minorHAnsi"/>
          <w:b/>
          <w:bCs/>
          <w:color w:val="0070C0"/>
          <w:u w:val="single"/>
        </w:rPr>
        <w:t>. 2019/2020</w:t>
      </w:r>
    </w:p>
    <w:sectPr w:rsidR="005E4C8F" w:rsidRPr="00C153F5" w:rsidSect="00C153F5">
      <w:pgSz w:w="12240" w:h="15840"/>
      <w:pgMar w:top="1135"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0"/>
    <w:rsid w:val="00214014"/>
    <w:rsid w:val="00230370"/>
    <w:rsid w:val="00286C43"/>
    <w:rsid w:val="003548DE"/>
    <w:rsid w:val="005E4C8F"/>
    <w:rsid w:val="006873AE"/>
    <w:rsid w:val="009D176E"/>
    <w:rsid w:val="00AD3FB7"/>
    <w:rsid w:val="00C075C3"/>
    <w:rsid w:val="00C153F5"/>
    <w:rsid w:val="00D20753"/>
    <w:rsid w:val="00FC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C44"/>
  <w15:docId w15:val="{09383241-90CD-4489-87D4-60F03637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0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285</Words>
  <Characters>1626</Characters>
  <Application>Microsoft Office Word</Application>
  <DocSecurity>0</DocSecurity>
  <Lines>13</Lines>
  <Paragraphs>3</Paragraphs>
  <ScaleCrop>false</ScaleCrop>
  <HeadingPairs>
    <vt:vector size="4" baseType="variant">
      <vt:variant>
        <vt:lpstr>Titolo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Monica Ventura</cp:lastModifiedBy>
  <cp:revision>4</cp:revision>
  <dcterms:created xsi:type="dcterms:W3CDTF">2020-11-27T14:27:00Z</dcterms:created>
  <dcterms:modified xsi:type="dcterms:W3CDTF">2020-11-27T15:25:00Z</dcterms:modified>
</cp:coreProperties>
</file>