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E28" w:rsidRPr="007C0B91" w:rsidRDefault="00760E51" w:rsidP="00614E28">
      <w:pPr>
        <w:pStyle w:val="a3"/>
        <w:rPr>
          <w:b/>
          <w:lang w:val="en-US"/>
        </w:rPr>
      </w:pPr>
      <w:r w:rsidRPr="007C0B91">
        <w:rPr>
          <w:noProof/>
          <w:lang w:eastAsia="el-GR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-372137</wp:posOffset>
            </wp:positionV>
            <wp:extent cx="2433955" cy="1400175"/>
            <wp:effectExtent l="0" t="0" r="0" b="0"/>
            <wp:wrapNone/>
            <wp:docPr id="2" name="Εικόνα 2" descr="Erasmus+ Extra EU study | Università degli Studi di Pale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asmus+ Extra EU study | Università degli Studi di Paler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95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525" w:rsidRPr="007C0B91">
        <w:rPr>
          <w:noProof/>
          <w:lang w:eastAsia="el-G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-374015</wp:posOffset>
            </wp:positionV>
            <wp:extent cx="882015" cy="1392555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39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C30" w:rsidRPr="007C0B91">
        <w:rPr>
          <w:b/>
          <w:lang w:val="en-US"/>
        </w:rPr>
        <w:t xml:space="preserve">TECHNICAL UNIVERSITY OF CRETE </w:t>
      </w:r>
    </w:p>
    <w:p w:rsidR="006D2D75" w:rsidRPr="007C0B91" w:rsidRDefault="00F81158" w:rsidP="00614E28">
      <w:pPr>
        <w:pStyle w:val="a3"/>
        <w:rPr>
          <w:b/>
          <w:lang w:val="en-US"/>
        </w:rPr>
      </w:pPr>
      <w:r w:rsidRPr="007C0B91">
        <w:rPr>
          <w:b/>
          <w:color w:val="0070C0"/>
          <w:lang w:val="en-US"/>
        </w:rPr>
        <w:t>INTERNATIONAL E</w:t>
      </w:r>
      <w:r w:rsidR="006D2D75" w:rsidRPr="007C0B91">
        <w:rPr>
          <w:b/>
          <w:color w:val="0070C0"/>
          <w:lang w:val="en-US"/>
        </w:rPr>
        <w:t>RASMUS+</w:t>
      </w:r>
      <w:r w:rsidR="00736C30" w:rsidRPr="007C0B91">
        <w:rPr>
          <w:b/>
          <w:color w:val="0070C0"/>
          <w:lang w:val="en-US"/>
        </w:rPr>
        <w:t xml:space="preserve"> PROGRAMME</w:t>
      </w:r>
    </w:p>
    <w:p w:rsidR="00614E28" w:rsidRPr="007C0B91" w:rsidRDefault="00736C30" w:rsidP="006D2D75">
      <w:pPr>
        <w:pStyle w:val="a3"/>
        <w:rPr>
          <w:lang w:val="en-US"/>
        </w:rPr>
      </w:pPr>
      <w:r w:rsidRPr="007C0B91">
        <w:rPr>
          <w:lang w:val="en-US"/>
        </w:rPr>
        <w:t>University Campus</w:t>
      </w:r>
      <w:r w:rsidR="006D2D75" w:rsidRPr="007C0B91">
        <w:rPr>
          <w:lang w:val="en-US"/>
        </w:rPr>
        <w:t xml:space="preserve">, </w:t>
      </w:r>
      <w:proofErr w:type="spellStart"/>
      <w:r w:rsidR="00F81158" w:rsidRPr="007C0B91">
        <w:rPr>
          <w:lang w:val="en-US"/>
        </w:rPr>
        <w:t>Akrotiri</w:t>
      </w:r>
      <w:proofErr w:type="spellEnd"/>
      <w:r w:rsidR="00F81158" w:rsidRPr="007C0B91">
        <w:rPr>
          <w:lang w:val="en-US"/>
        </w:rPr>
        <w:t xml:space="preserve">, </w:t>
      </w:r>
    </w:p>
    <w:p w:rsidR="006D2D75" w:rsidRPr="007C0B91" w:rsidRDefault="00614E28" w:rsidP="006D2D75">
      <w:pPr>
        <w:pStyle w:val="a3"/>
        <w:rPr>
          <w:lang w:val="en-US"/>
        </w:rPr>
      </w:pPr>
      <w:r w:rsidRPr="007C0B91">
        <w:rPr>
          <w:lang w:val="en-US"/>
        </w:rPr>
        <w:t>Kounoupidiana</w:t>
      </w:r>
      <w:proofErr w:type="gramStart"/>
      <w:r w:rsidRPr="007C0B91">
        <w:rPr>
          <w:lang w:val="en-US"/>
        </w:rPr>
        <w:t>,</w:t>
      </w:r>
      <w:r w:rsidR="006D2D75" w:rsidRPr="007C0B91">
        <w:rPr>
          <w:lang w:val="en-US"/>
        </w:rPr>
        <w:t>73100</w:t>
      </w:r>
      <w:proofErr w:type="gramEnd"/>
      <w:r w:rsidR="006D2D75" w:rsidRPr="007C0B91">
        <w:rPr>
          <w:lang w:val="en-US"/>
        </w:rPr>
        <w:t xml:space="preserve"> </w:t>
      </w:r>
      <w:r w:rsidR="00736C30" w:rsidRPr="007C0B91">
        <w:rPr>
          <w:lang w:val="en-US"/>
        </w:rPr>
        <w:t>Chania,</w:t>
      </w:r>
      <w:r w:rsidR="00FD2C91" w:rsidRPr="007C0B91">
        <w:rPr>
          <w:lang w:val="en-US"/>
        </w:rPr>
        <w:t xml:space="preserve"> </w:t>
      </w:r>
      <w:r w:rsidR="00736C30" w:rsidRPr="007C0B91">
        <w:rPr>
          <w:lang w:val="en-US"/>
        </w:rPr>
        <w:t>Crete, GREECE</w:t>
      </w:r>
    </w:p>
    <w:p w:rsidR="00614E28" w:rsidRPr="007C0B91" w:rsidRDefault="00736C30" w:rsidP="006D2D75">
      <w:pPr>
        <w:pStyle w:val="a3"/>
        <w:rPr>
          <w:lang w:val="en-US"/>
        </w:rPr>
      </w:pPr>
      <w:r w:rsidRPr="007C0B91">
        <w:rPr>
          <w:lang w:val="en-US"/>
        </w:rPr>
        <w:t>Info</w:t>
      </w:r>
      <w:r w:rsidR="006D2D75" w:rsidRPr="007C0B91">
        <w:rPr>
          <w:lang w:val="en-US"/>
        </w:rPr>
        <w:t xml:space="preserve">: </w:t>
      </w:r>
      <w:r w:rsidR="00614E28" w:rsidRPr="007C0B91">
        <w:rPr>
          <w:lang w:val="en-US"/>
        </w:rPr>
        <w:t xml:space="preserve">Markos </w:t>
      </w:r>
      <w:proofErr w:type="spellStart"/>
      <w:r w:rsidR="00614E28" w:rsidRPr="007C0B91">
        <w:rPr>
          <w:lang w:val="en-US"/>
        </w:rPr>
        <w:t>Ntoukakis</w:t>
      </w:r>
      <w:proofErr w:type="spellEnd"/>
      <w:r w:rsidR="00614E28" w:rsidRPr="007C0B91">
        <w:rPr>
          <w:lang w:val="en-US"/>
        </w:rPr>
        <w:t xml:space="preserve"> (28210-37023)</w:t>
      </w:r>
    </w:p>
    <w:p w:rsidR="006D2D75" w:rsidRPr="007C0B91" w:rsidRDefault="00614E28" w:rsidP="006D2D75">
      <w:pPr>
        <w:pStyle w:val="a3"/>
        <w:rPr>
          <w:lang w:val="en-US"/>
        </w:rPr>
      </w:pPr>
      <w:r w:rsidRPr="007C0B91">
        <w:rPr>
          <w:lang w:val="en-US"/>
        </w:rPr>
        <w:t xml:space="preserve">         </w:t>
      </w:r>
      <w:hyperlink r:id="rId10" w:history="1">
        <w:r w:rsidR="00E300A7" w:rsidRPr="007C0B91">
          <w:rPr>
            <w:rStyle w:val="-"/>
            <w:lang w:val="en-US"/>
          </w:rPr>
          <w:t>erasmus-plus@isc.tuc.gr</w:t>
        </w:r>
      </w:hyperlink>
    </w:p>
    <w:p w:rsidR="00062641" w:rsidRPr="00175D23" w:rsidRDefault="00062641" w:rsidP="00274DD7">
      <w:pPr>
        <w:spacing w:after="20"/>
        <w:rPr>
          <w:lang w:val="en-US"/>
        </w:rPr>
      </w:pPr>
    </w:p>
    <w:tbl>
      <w:tblPr>
        <w:tblStyle w:val="a4"/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6F1850" w:rsidRPr="00760E51" w:rsidTr="007C0B91">
        <w:trPr>
          <w:trHeight w:hRule="exact" w:val="411"/>
        </w:trPr>
        <w:tc>
          <w:tcPr>
            <w:tcW w:w="10349" w:type="dxa"/>
            <w:shd w:val="clear" w:color="auto" w:fill="F2F2F2" w:themeFill="background1" w:themeFillShade="F2"/>
          </w:tcPr>
          <w:p w:rsidR="00C10525" w:rsidRPr="007C0B91" w:rsidRDefault="0073543B" w:rsidP="007C0B91">
            <w:pPr>
              <w:spacing w:line="276" w:lineRule="auto"/>
              <w:jc w:val="center"/>
              <w:rPr>
                <w:b/>
                <w:color w:val="003399"/>
                <w:sz w:val="32"/>
                <w:szCs w:val="32"/>
                <w:lang w:val="en-US"/>
              </w:rPr>
            </w:pPr>
            <w:r w:rsidRPr="007C0B91">
              <w:rPr>
                <w:b/>
                <w:color w:val="003399"/>
                <w:sz w:val="32"/>
                <w:szCs w:val="32"/>
                <w:lang w:val="en-US"/>
              </w:rPr>
              <w:t>ERASMUS+ INTERNATIONAL CREDIT MOBILITY</w:t>
            </w:r>
            <w:r w:rsidR="00C10525" w:rsidRPr="007C0B91">
              <w:rPr>
                <w:b/>
                <w:color w:val="003399"/>
                <w:sz w:val="32"/>
                <w:szCs w:val="32"/>
                <w:lang w:val="en-US"/>
              </w:rPr>
              <w:t xml:space="preserve"> (KA 107)</w:t>
            </w:r>
          </w:p>
        </w:tc>
      </w:tr>
    </w:tbl>
    <w:p w:rsidR="00FD2C91" w:rsidRPr="00C10525" w:rsidRDefault="00FD2C91" w:rsidP="007C0B91">
      <w:pPr>
        <w:spacing w:after="0"/>
        <w:rPr>
          <w:b/>
          <w:lang w:val="en-US"/>
        </w:rPr>
      </w:pPr>
    </w:p>
    <w:p w:rsidR="008E7A99" w:rsidRPr="00760E51" w:rsidRDefault="00C10525" w:rsidP="007C0B91">
      <w:pPr>
        <w:spacing w:after="0"/>
        <w:ind w:right="142" w:firstLine="284"/>
        <w:jc w:val="both"/>
        <w:rPr>
          <w:rFonts w:ascii="Calibri" w:hAnsi="Calibri" w:cs="Calibri"/>
          <w:i/>
          <w:sz w:val="20"/>
          <w:szCs w:val="20"/>
        </w:rPr>
      </w:pPr>
      <w:r w:rsidRPr="00760E51">
        <w:rPr>
          <w:i/>
          <w:sz w:val="20"/>
          <w:szCs w:val="20"/>
        </w:rPr>
        <w:t>[</w:t>
      </w:r>
      <w:r w:rsidR="008E7A99" w:rsidRPr="00760E51">
        <w:rPr>
          <w:i/>
          <w:sz w:val="20"/>
          <w:szCs w:val="20"/>
        </w:rPr>
        <w:t>Οι φοιτητές/</w:t>
      </w:r>
      <w:proofErr w:type="spellStart"/>
      <w:r w:rsidR="008E7A99" w:rsidRPr="00760E51">
        <w:rPr>
          <w:i/>
          <w:sz w:val="20"/>
          <w:szCs w:val="20"/>
        </w:rPr>
        <w:t>τριες</w:t>
      </w:r>
      <w:proofErr w:type="spellEnd"/>
      <w:r w:rsidR="008E7A99" w:rsidRPr="00760E51">
        <w:rPr>
          <w:i/>
          <w:sz w:val="20"/>
          <w:szCs w:val="20"/>
        </w:rPr>
        <w:t xml:space="preserve"> με ειδικές ανάγκες μπορούν να λάβουν πρόσθετη επιχορήγηση για την κάλυψη έως και το 100% των πραγματικών δαπανών της κινητικότητας. Οι φοιτητές/</w:t>
      </w:r>
      <w:proofErr w:type="spellStart"/>
      <w:r w:rsidR="008E7A99" w:rsidRPr="00760E51">
        <w:rPr>
          <w:i/>
          <w:sz w:val="20"/>
          <w:szCs w:val="20"/>
        </w:rPr>
        <w:t>τριες</w:t>
      </w:r>
      <w:proofErr w:type="spellEnd"/>
      <w:r w:rsidR="008E7A99" w:rsidRPr="00760E51">
        <w:rPr>
          <w:i/>
          <w:sz w:val="20"/>
          <w:szCs w:val="20"/>
        </w:rPr>
        <w:t xml:space="preserve"> που προέρχονται από </w:t>
      </w:r>
      <w:r w:rsidR="008E7A99" w:rsidRPr="00760E51">
        <w:rPr>
          <w:rFonts w:ascii="Calibri" w:hAnsi="Calibri" w:cs="Calibri"/>
          <w:i/>
          <w:sz w:val="20"/>
          <w:szCs w:val="20"/>
        </w:rPr>
        <w:t>μειονεκτικές κοιν</w:t>
      </w:r>
      <w:r w:rsidR="00760E51" w:rsidRPr="00760E51">
        <w:rPr>
          <w:rFonts w:ascii="Calibri" w:hAnsi="Calibri" w:cs="Calibri"/>
          <w:i/>
          <w:sz w:val="20"/>
          <w:szCs w:val="20"/>
        </w:rPr>
        <w:t>ωνικές ομάδες μπορούν να λάβουν</w:t>
      </w:r>
      <w:r w:rsidR="008E7A99" w:rsidRPr="00760E51">
        <w:rPr>
          <w:rFonts w:ascii="Calibri" w:hAnsi="Calibri" w:cs="Calibri"/>
          <w:i/>
          <w:sz w:val="20"/>
          <w:szCs w:val="20"/>
        </w:rPr>
        <w:t xml:space="preserve"> πρόσθετη ενίσχυση από 100 έως 200 EUR τον μήνα.</w:t>
      </w:r>
    </w:p>
    <w:p w:rsidR="008E7A99" w:rsidRPr="00760E51" w:rsidRDefault="008E7A99" w:rsidP="007C0B91">
      <w:pPr>
        <w:spacing w:after="0"/>
        <w:ind w:right="142"/>
        <w:jc w:val="both"/>
        <w:rPr>
          <w:rFonts w:cstheme="minorHAnsi"/>
          <w:i/>
          <w:sz w:val="20"/>
          <w:szCs w:val="20"/>
        </w:rPr>
      </w:pPr>
      <w:r w:rsidRPr="00760E51">
        <w:rPr>
          <w:rFonts w:ascii="Calibri" w:hAnsi="Calibri" w:cs="Calibri"/>
          <w:i/>
          <w:sz w:val="20"/>
          <w:szCs w:val="20"/>
        </w:rPr>
        <w:t xml:space="preserve">Οι φοιτητές με λιγότερες ευκαιρίες εντάσσονται στις </w:t>
      </w:r>
      <w:r w:rsidRPr="00760E51">
        <w:rPr>
          <w:rFonts w:ascii="Calibri" w:hAnsi="Calibri" w:cs="Calibri"/>
          <w:i/>
          <w:sz w:val="21"/>
          <w:szCs w:val="21"/>
        </w:rPr>
        <w:t>τρείς</w:t>
      </w:r>
      <w:r w:rsidRPr="00760E51">
        <w:rPr>
          <w:rFonts w:ascii="Calibri" w:hAnsi="Calibri" w:cs="Calibri"/>
          <w:i/>
          <w:sz w:val="20"/>
          <w:szCs w:val="20"/>
        </w:rPr>
        <w:t xml:space="preserve"> κατηγορίες που αναγράφονται στη σχετική ιστοσελίδα του ΠΚ με τίτλο “</w:t>
      </w:r>
      <w:hyperlink r:id="rId11" w:history="1">
        <w:r w:rsidRPr="00760E51">
          <w:rPr>
            <w:rStyle w:val="-"/>
            <w:rFonts w:cstheme="minorHAnsi"/>
            <w:i/>
            <w:sz w:val="20"/>
            <w:szCs w:val="20"/>
          </w:rPr>
          <w:t>Άτομα με Λιγότερες Ευκαιρίες</w:t>
        </w:r>
      </w:hyperlink>
      <w:r w:rsidRPr="00760E51">
        <w:rPr>
          <w:rFonts w:cstheme="minorHAnsi"/>
          <w:i/>
          <w:sz w:val="20"/>
          <w:szCs w:val="20"/>
        </w:rPr>
        <w:t xml:space="preserve">”. </w:t>
      </w:r>
      <w:r w:rsidR="00760E51" w:rsidRPr="00760E51">
        <w:rPr>
          <w:rFonts w:cstheme="minorHAnsi"/>
          <w:sz w:val="20"/>
          <w:szCs w:val="20"/>
        </w:rPr>
        <w:t xml:space="preserve">Τα απαραίτητα δικαιολογητικά αναγράφονται στη  </w:t>
      </w:r>
      <w:r w:rsidR="00760E51" w:rsidRPr="00760E51">
        <w:rPr>
          <w:rFonts w:cstheme="minorHAnsi"/>
          <w:i/>
          <w:sz w:val="20"/>
          <w:szCs w:val="20"/>
        </w:rPr>
        <w:t>σχετική ιστοσελίδα</w:t>
      </w:r>
      <w:r w:rsidR="00760E51" w:rsidRPr="00760E51">
        <w:rPr>
          <w:rFonts w:cstheme="minorHAnsi"/>
          <w:sz w:val="20"/>
          <w:szCs w:val="20"/>
        </w:rPr>
        <w:t xml:space="preserve"> του Π.Κ με τίτλο “</w:t>
      </w:r>
      <w:hyperlink r:id="rId12" w:history="1">
        <w:r w:rsidR="00760E51" w:rsidRPr="00760E51">
          <w:rPr>
            <w:rStyle w:val="-"/>
            <w:rFonts w:cstheme="minorHAnsi"/>
            <w:i/>
            <w:sz w:val="20"/>
            <w:szCs w:val="20"/>
          </w:rPr>
          <w:t>Συμπληρωματική ενίσχυση για φοιτητές με λιγότερες ευκαιρίες-Δικαιολογητικά ανά κατηγορία</w:t>
        </w:r>
      </w:hyperlink>
      <w:r w:rsidR="00760E51" w:rsidRPr="00760E51">
        <w:rPr>
          <w:rStyle w:val="-"/>
          <w:rFonts w:cstheme="minorHAnsi"/>
          <w:i/>
          <w:sz w:val="20"/>
          <w:szCs w:val="20"/>
        </w:rPr>
        <w:t>”</w:t>
      </w:r>
      <w:r w:rsidR="00760E51" w:rsidRPr="00760E51">
        <w:rPr>
          <w:rStyle w:val="-"/>
          <w:rFonts w:cstheme="minorHAnsi"/>
          <w:i/>
          <w:sz w:val="20"/>
          <w:szCs w:val="20"/>
          <w:u w:val="none"/>
        </w:rPr>
        <w:t>.</w:t>
      </w:r>
    </w:p>
    <w:p w:rsidR="00C10525" w:rsidRPr="00C10525" w:rsidRDefault="00C10525" w:rsidP="007C0B91">
      <w:pPr>
        <w:spacing w:after="0"/>
        <w:ind w:right="142"/>
        <w:jc w:val="both"/>
        <w:rPr>
          <w:rFonts w:cstheme="minorHAnsi"/>
          <w:i/>
        </w:rPr>
      </w:pPr>
    </w:p>
    <w:p w:rsidR="00C10525" w:rsidRPr="00E87002" w:rsidRDefault="00C10525" w:rsidP="00C10525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E87002">
        <w:rPr>
          <w:rFonts w:ascii="Calibri" w:hAnsi="Calibri"/>
          <w:b/>
          <w:bCs/>
          <w:sz w:val="28"/>
          <w:szCs w:val="28"/>
          <w:u w:val="single"/>
        </w:rPr>
        <w:t xml:space="preserve">ΑΙΤΗΣΗ ΣΥΜΠΛΗΡΩΜΑΤΙΚΗΣ ΕΝΙΣΧΥΣΗΣ ΦΟΙΤΗΤΩΝ </w:t>
      </w:r>
      <w:r w:rsidRPr="00E87002">
        <w:rPr>
          <w:rFonts w:ascii="Calibri" w:hAnsi="Calibri"/>
          <w:b/>
          <w:sz w:val="28"/>
          <w:szCs w:val="28"/>
          <w:u w:val="single"/>
        </w:rPr>
        <w:t>ΜΕ ΛΙΓΟΤΕΡΕΣ ΕΥΚΑΙΡΙΕΣ</w:t>
      </w:r>
    </w:p>
    <w:p w:rsidR="0059332C" w:rsidRPr="00760E51" w:rsidRDefault="00C10525" w:rsidP="00760E51">
      <w:pPr>
        <w:spacing w:after="0"/>
        <w:jc w:val="both"/>
        <w:rPr>
          <w:rFonts w:ascii="Calibri" w:hAnsi="Calibri"/>
          <w:b/>
          <w:bCs/>
          <w:color w:val="003399"/>
          <w:sz w:val="24"/>
          <w:szCs w:val="24"/>
        </w:rPr>
      </w:pPr>
      <w:r w:rsidRPr="00C10525">
        <w:rPr>
          <w:rFonts w:ascii="Calibri" w:hAnsi="Calibri"/>
          <w:bCs/>
          <w:sz w:val="24"/>
          <w:szCs w:val="24"/>
        </w:rPr>
        <w:t xml:space="preserve">Προς: </w:t>
      </w:r>
      <w:r w:rsidRPr="00C10525">
        <w:rPr>
          <w:rFonts w:ascii="Calibri" w:hAnsi="Calibri"/>
          <w:b/>
          <w:bCs/>
          <w:color w:val="003399"/>
          <w:sz w:val="24"/>
          <w:szCs w:val="24"/>
        </w:rPr>
        <w:t xml:space="preserve">Γραφείο </w:t>
      </w:r>
      <w:r w:rsidRPr="00C10525">
        <w:rPr>
          <w:rFonts w:ascii="Calibri" w:hAnsi="Calibri"/>
          <w:b/>
          <w:bCs/>
          <w:color w:val="003399"/>
          <w:sz w:val="24"/>
          <w:szCs w:val="24"/>
          <w:lang w:val="en-US"/>
        </w:rPr>
        <w:t>Erasmus</w:t>
      </w:r>
      <w:r w:rsidRPr="00C10525">
        <w:rPr>
          <w:rFonts w:ascii="Calibri" w:hAnsi="Calibri"/>
          <w:b/>
          <w:bCs/>
          <w:color w:val="003399"/>
          <w:sz w:val="24"/>
          <w:szCs w:val="24"/>
        </w:rPr>
        <w:t xml:space="preserve"> Πολυτεχνείου Κρήτης</w:t>
      </w:r>
      <w:r w:rsidR="00760E51">
        <w:rPr>
          <w:rFonts w:ascii="Calibri" w:hAnsi="Calibri"/>
          <w:b/>
          <w:bCs/>
          <w:color w:val="003399"/>
          <w:sz w:val="24"/>
          <w:szCs w:val="24"/>
        </w:rPr>
        <w:t xml:space="preserve"> </w:t>
      </w:r>
      <w:r w:rsidR="00760E51" w:rsidRPr="00760E51">
        <w:rPr>
          <w:rFonts w:ascii="Calibri" w:hAnsi="Calibri"/>
          <w:bCs/>
          <w:color w:val="003399"/>
          <w:sz w:val="24"/>
          <w:szCs w:val="24"/>
        </w:rPr>
        <w:t>(</w:t>
      </w:r>
      <w:hyperlink r:id="rId13" w:history="1">
        <w:r w:rsidRPr="00C10525">
          <w:rPr>
            <w:rStyle w:val="-"/>
            <w:color w:val="003399"/>
            <w:sz w:val="24"/>
            <w:szCs w:val="24"/>
            <w:lang w:val="en-US"/>
          </w:rPr>
          <w:t>erasmus</w:t>
        </w:r>
        <w:r w:rsidRPr="00760E51">
          <w:rPr>
            <w:rStyle w:val="-"/>
            <w:color w:val="003399"/>
            <w:sz w:val="24"/>
            <w:szCs w:val="24"/>
          </w:rPr>
          <w:t>-</w:t>
        </w:r>
        <w:r w:rsidRPr="00C10525">
          <w:rPr>
            <w:rStyle w:val="-"/>
            <w:color w:val="003399"/>
            <w:sz w:val="24"/>
            <w:szCs w:val="24"/>
            <w:lang w:val="en-US"/>
          </w:rPr>
          <w:t>plus</w:t>
        </w:r>
        <w:r w:rsidRPr="00760E51">
          <w:rPr>
            <w:rStyle w:val="-"/>
            <w:color w:val="003399"/>
            <w:sz w:val="24"/>
            <w:szCs w:val="24"/>
          </w:rPr>
          <w:t>@</w:t>
        </w:r>
        <w:r w:rsidRPr="00C10525">
          <w:rPr>
            <w:rStyle w:val="-"/>
            <w:color w:val="003399"/>
            <w:sz w:val="24"/>
            <w:szCs w:val="24"/>
            <w:lang w:val="en-US"/>
          </w:rPr>
          <w:t>isc</w:t>
        </w:r>
        <w:r w:rsidRPr="00760E51">
          <w:rPr>
            <w:rStyle w:val="-"/>
            <w:color w:val="003399"/>
            <w:sz w:val="24"/>
            <w:szCs w:val="24"/>
          </w:rPr>
          <w:t>.</w:t>
        </w:r>
        <w:r w:rsidRPr="00C10525">
          <w:rPr>
            <w:rStyle w:val="-"/>
            <w:color w:val="003399"/>
            <w:sz w:val="24"/>
            <w:szCs w:val="24"/>
            <w:lang w:val="en-US"/>
          </w:rPr>
          <w:t>tuc</w:t>
        </w:r>
        <w:r w:rsidRPr="00760E51">
          <w:rPr>
            <w:rStyle w:val="-"/>
            <w:color w:val="003399"/>
            <w:sz w:val="24"/>
            <w:szCs w:val="24"/>
          </w:rPr>
          <w:t>.</w:t>
        </w:r>
        <w:r w:rsidRPr="00C10525">
          <w:rPr>
            <w:rStyle w:val="-"/>
            <w:color w:val="003399"/>
            <w:sz w:val="24"/>
            <w:szCs w:val="24"/>
            <w:lang w:val="en-US"/>
          </w:rPr>
          <w:t>gr</w:t>
        </w:r>
      </w:hyperlink>
      <w:r w:rsidR="00760E51" w:rsidRPr="00760E51">
        <w:rPr>
          <w:rFonts w:ascii="Calibri" w:hAnsi="Calibri"/>
          <w:b/>
          <w:bCs/>
          <w:color w:val="003399"/>
          <w:sz w:val="24"/>
          <w:szCs w:val="24"/>
        </w:rPr>
        <w:t xml:space="preserve">, </w:t>
      </w:r>
      <w:proofErr w:type="spellStart"/>
      <w:r w:rsidR="00760E51">
        <w:rPr>
          <w:color w:val="003399"/>
          <w:sz w:val="24"/>
          <w:szCs w:val="24"/>
          <w:lang w:val="en-US"/>
        </w:rPr>
        <w:t>t</w:t>
      </w:r>
      <w:r w:rsidRPr="00C10525">
        <w:rPr>
          <w:color w:val="003399"/>
          <w:sz w:val="24"/>
          <w:szCs w:val="24"/>
          <w:lang w:val="en-US"/>
        </w:rPr>
        <w:t>el</w:t>
      </w:r>
      <w:proofErr w:type="spellEnd"/>
      <w:r w:rsidRPr="00760E51">
        <w:rPr>
          <w:color w:val="003399"/>
          <w:sz w:val="24"/>
          <w:szCs w:val="24"/>
        </w:rPr>
        <w:t>: 28210-37023</w:t>
      </w:r>
      <w:r w:rsidR="00760E51" w:rsidRPr="00760E51">
        <w:rPr>
          <w:color w:val="003399"/>
          <w:sz w:val="24"/>
          <w:szCs w:val="24"/>
        </w:rPr>
        <w:t>)</w:t>
      </w:r>
    </w:p>
    <w:tbl>
      <w:tblPr>
        <w:tblStyle w:val="a4"/>
        <w:tblW w:w="10173" w:type="dxa"/>
        <w:jc w:val="center"/>
        <w:tblLook w:val="04A0" w:firstRow="1" w:lastRow="0" w:firstColumn="1" w:lastColumn="0" w:noHBand="0" w:noVBand="1"/>
      </w:tblPr>
      <w:tblGrid>
        <w:gridCol w:w="2235"/>
        <w:gridCol w:w="3543"/>
        <w:gridCol w:w="2422"/>
        <w:gridCol w:w="1973"/>
      </w:tblGrid>
      <w:tr w:rsidR="00C10525" w:rsidTr="00760E51">
        <w:trPr>
          <w:jc w:val="center"/>
        </w:trPr>
        <w:tc>
          <w:tcPr>
            <w:tcW w:w="22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0525" w:rsidRDefault="00C10525" w:rsidP="00760E51">
            <w:pPr>
              <w:rPr>
                <w:b/>
              </w:rPr>
            </w:pPr>
            <w:r>
              <w:rPr>
                <w:b/>
              </w:rPr>
              <w:t>Ονοματεπώνυμο: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10525" w:rsidRDefault="00C10525" w:rsidP="00C10525">
            <w:pPr>
              <w:jc w:val="center"/>
              <w:rPr>
                <w:b/>
              </w:rPr>
            </w:pPr>
          </w:p>
        </w:tc>
      </w:tr>
      <w:tr w:rsidR="008E7A99" w:rsidTr="007C0B91">
        <w:trPr>
          <w:jc w:val="center"/>
        </w:trPr>
        <w:tc>
          <w:tcPr>
            <w:tcW w:w="22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E7A99" w:rsidRDefault="008E7A99">
            <w:pPr>
              <w:rPr>
                <w:b/>
              </w:rPr>
            </w:pPr>
            <w:r>
              <w:rPr>
                <w:b/>
              </w:rPr>
              <w:t>ΔΙΕΥΘΥΝΣΗ ΜΟΝΙΜΗΣ ΚΑΤΟΙΚΙΑΣ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7A99" w:rsidRDefault="008E7A99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E7A99" w:rsidRDefault="008E7A99">
            <w:pPr>
              <w:rPr>
                <w:b/>
              </w:rPr>
            </w:pPr>
            <w:r>
              <w:rPr>
                <w:b/>
              </w:rPr>
              <w:t>ΤΗΛΕΦΩΝΟ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9" w:rsidRDefault="008E7A99">
            <w:pPr>
              <w:rPr>
                <w:b/>
              </w:rPr>
            </w:pPr>
          </w:p>
        </w:tc>
      </w:tr>
      <w:tr w:rsidR="008E7A99" w:rsidTr="007C0B91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E7A99" w:rsidRDefault="008E7A99">
            <w:pPr>
              <w:rPr>
                <w:b/>
              </w:rPr>
            </w:pPr>
            <w:r>
              <w:rPr>
                <w:b/>
              </w:rPr>
              <w:t>Ε-ΜΑΙ</w:t>
            </w:r>
            <w:r>
              <w:rPr>
                <w:b/>
                <w:lang w:val="en-US"/>
              </w:rPr>
              <w:t>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E7A99" w:rsidRDefault="008E7A99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E7A99" w:rsidRDefault="008E7A99">
            <w:pPr>
              <w:rPr>
                <w:b/>
              </w:rPr>
            </w:pPr>
            <w:r>
              <w:rPr>
                <w:b/>
              </w:rPr>
              <w:t>ΑΣΤΥΝΟΜΙΚΗ ΤΑΥΤΟΤΗΤΑ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7A99" w:rsidRDefault="008E7A99">
            <w:pPr>
              <w:rPr>
                <w:b/>
              </w:rPr>
            </w:pPr>
          </w:p>
        </w:tc>
      </w:tr>
      <w:tr w:rsidR="008E7A99" w:rsidTr="007C0B91">
        <w:trPr>
          <w:jc w:val="center"/>
        </w:trPr>
        <w:tc>
          <w:tcPr>
            <w:tcW w:w="22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E7A99" w:rsidRDefault="008E7A99">
            <w:pPr>
              <w:rPr>
                <w:b/>
              </w:rPr>
            </w:pPr>
            <w:r>
              <w:rPr>
                <w:b/>
              </w:rPr>
              <w:t>ΣΧΟΛΗ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7A99" w:rsidRDefault="008E7A99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E7A99" w:rsidRDefault="008E7A99">
            <w:pPr>
              <w:rPr>
                <w:b/>
              </w:rPr>
            </w:pPr>
            <w:r>
              <w:rPr>
                <w:b/>
              </w:rPr>
              <w:t>ΑΡΙΘΜΟΣ ΜΗΤΡΩΟΥ ΣΧΟΛΗΣ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9" w:rsidRDefault="008E7A99">
            <w:pPr>
              <w:rPr>
                <w:b/>
              </w:rPr>
            </w:pPr>
          </w:p>
        </w:tc>
      </w:tr>
      <w:tr w:rsidR="008E7A99" w:rsidTr="007C0B91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E7A99" w:rsidRDefault="008E7A99">
            <w:pPr>
              <w:rPr>
                <w:b/>
              </w:rPr>
            </w:pPr>
            <w:r>
              <w:rPr>
                <w:b/>
              </w:rPr>
              <w:t>ΕΤΟΣ ΕΓΓΡΑΦΗΣ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7A99" w:rsidRDefault="008E7A99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E7A99" w:rsidRDefault="008E7A99">
            <w:pPr>
              <w:rPr>
                <w:b/>
              </w:rPr>
            </w:pPr>
            <w:r>
              <w:rPr>
                <w:b/>
              </w:rPr>
              <w:t>ΤΡΕΧΟΝ ΕΞΑΜΗΝΟ ΣΠΟΥΔΩΝ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9" w:rsidRDefault="008E7A99">
            <w:pPr>
              <w:rPr>
                <w:b/>
              </w:rPr>
            </w:pPr>
          </w:p>
        </w:tc>
      </w:tr>
      <w:tr w:rsidR="00C10525" w:rsidTr="007C0B91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10525" w:rsidRDefault="00C10525">
            <w:pPr>
              <w:rPr>
                <w:b/>
              </w:rPr>
            </w:pPr>
            <w:r>
              <w:rPr>
                <w:b/>
              </w:rPr>
              <w:t>ΕΠΙΠΕΔΟ ΣΠΟΥΔΩΝ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5" w:rsidRPr="00C10525" w:rsidRDefault="00C10525" w:rsidP="00C10525">
            <w:pPr>
              <w:jc w:val="center"/>
            </w:pPr>
            <w:r>
              <w:sym w:font="Wingdings" w:char="F06F"/>
            </w:r>
            <w:r>
              <w:t xml:space="preserve"> ΠΡΟΠΤΥΧΙΑΚΟ             </w:t>
            </w:r>
            <w:r>
              <w:sym w:font="Wingdings" w:char="F06F"/>
            </w:r>
            <w:r>
              <w:t xml:space="preserve"> ΜΕΤΑΠΤΥΧΙΑΚΟ            </w:t>
            </w:r>
            <w:r>
              <w:sym w:font="Wingdings" w:char="F06F"/>
            </w:r>
            <w:r>
              <w:t xml:space="preserve"> ΔΙΔΑΚΤΟΡΙΚΟ</w:t>
            </w:r>
          </w:p>
        </w:tc>
      </w:tr>
    </w:tbl>
    <w:p w:rsidR="00696C92" w:rsidRDefault="00696C92" w:rsidP="00696C92">
      <w:pPr>
        <w:spacing w:after="0"/>
        <w:rPr>
          <w:rFonts w:ascii="Calibri" w:hAnsi="Calibri"/>
        </w:rPr>
      </w:pPr>
    </w:p>
    <w:p w:rsidR="00696C92" w:rsidRPr="00760E51" w:rsidRDefault="007C0B91" w:rsidP="00760E51">
      <w:pPr>
        <w:pStyle w:val="Default"/>
        <w:spacing w:line="276" w:lineRule="auto"/>
        <w:rPr>
          <w:sz w:val="22"/>
          <w:szCs w:val="22"/>
        </w:rPr>
      </w:pPr>
      <w:r>
        <w:tab/>
      </w:r>
      <w:r w:rsidRPr="00760E51">
        <w:rPr>
          <w:sz w:val="22"/>
          <w:szCs w:val="22"/>
        </w:rPr>
        <w:t>Αιτούμαι συμπληρωματική ενίσχυση κατά την διάρκεια της […] μηνών κινητικότητάς μου για [σπουδές/πρακτική άσκηση] στο [ονομασία φορέα υποδοχής/χώρα], για τους παρακάτω λόγους:</w:t>
      </w:r>
    </w:p>
    <w:p w:rsidR="00696C92" w:rsidRPr="00760E51" w:rsidRDefault="007C0B91" w:rsidP="00760E51">
      <w:pPr>
        <w:pStyle w:val="Default"/>
        <w:spacing w:line="276" w:lineRule="auto"/>
        <w:rPr>
          <w:sz w:val="22"/>
          <w:szCs w:val="22"/>
        </w:rPr>
      </w:pPr>
      <w:r w:rsidRPr="00760E5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0E51">
        <w:rPr>
          <w:sz w:val="22"/>
          <w:szCs w:val="22"/>
        </w:rPr>
        <w:t>………………………… .</w:t>
      </w:r>
    </w:p>
    <w:p w:rsidR="007C0B91" w:rsidRDefault="0059332C" w:rsidP="00760E51">
      <w:pPr>
        <w:spacing w:after="0"/>
        <w:ind w:firstLine="720"/>
        <w:rPr>
          <w:rFonts w:ascii="Calibri" w:hAnsi="Calibri"/>
        </w:rPr>
      </w:pPr>
      <w:r w:rsidRPr="00760E51">
        <w:rPr>
          <w:rFonts w:ascii="Calibri" w:hAnsi="Calibri"/>
        </w:rPr>
        <w:t>Επισυνάπτονται τα απαιτούμενα δικαιολογητικά, όπως αυτά αναφέρονται ανά κατηγορία ατόμων με λιγότερες ευκαιρίες στη</w:t>
      </w:r>
      <w:r w:rsidR="007C0B91" w:rsidRPr="00760E51">
        <w:rPr>
          <w:rFonts w:cstheme="minorHAnsi"/>
          <w:i/>
        </w:rPr>
        <w:t xml:space="preserve">  </w:t>
      </w:r>
      <w:hyperlink r:id="rId14" w:history="1">
        <w:r w:rsidR="007C0B91" w:rsidRPr="00760E51">
          <w:rPr>
            <w:rStyle w:val="-"/>
            <w:rFonts w:cstheme="minorHAnsi"/>
            <w:i/>
          </w:rPr>
          <w:t>σχετική ιστοσελίδα</w:t>
        </w:r>
      </w:hyperlink>
      <w:r w:rsidRPr="00760E51">
        <w:rPr>
          <w:rFonts w:cstheme="minorHAnsi"/>
          <w:i/>
        </w:rPr>
        <w:t xml:space="preserve"> του Π.Κ.</w:t>
      </w:r>
    </w:p>
    <w:p w:rsidR="00760E51" w:rsidRPr="00760E51" w:rsidRDefault="00760E51" w:rsidP="00760E51">
      <w:pPr>
        <w:spacing w:after="0"/>
        <w:ind w:firstLine="720"/>
        <w:rPr>
          <w:rFonts w:ascii="Calibri" w:hAnsi="Calibr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9570"/>
      </w:tblGrid>
      <w:tr w:rsidR="0059332C" w:rsidTr="0059332C">
        <w:tc>
          <w:tcPr>
            <w:tcW w:w="392" w:type="dxa"/>
            <w:tcBorders>
              <w:right w:val="single" w:sz="12" w:space="0" w:color="auto"/>
            </w:tcBorders>
          </w:tcPr>
          <w:p w:rsidR="0059332C" w:rsidRDefault="0059332C" w:rsidP="00760E51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9570" w:type="dxa"/>
            <w:tcBorders>
              <w:left w:val="single" w:sz="12" w:space="0" w:color="auto"/>
            </w:tcBorders>
          </w:tcPr>
          <w:p w:rsidR="0059332C" w:rsidRDefault="0059332C" w:rsidP="00760E51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59332C" w:rsidTr="0059332C">
        <w:tc>
          <w:tcPr>
            <w:tcW w:w="392" w:type="dxa"/>
            <w:tcBorders>
              <w:right w:val="single" w:sz="12" w:space="0" w:color="auto"/>
            </w:tcBorders>
          </w:tcPr>
          <w:p w:rsidR="0059332C" w:rsidRDefault="0059332C" w:rsidP="00760E51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9570" w:type="dxa"/>
            <w:tcBorders>
              <w:left w:val="single" w:sz="12" w:space="0" w:color="auto"/>
            </w:tcBorders>
          </w:tcPr>
          <w:p w:rsidR="0059332C" w:rsidRDefault="0059332C" w:rsidP="00760E51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59332C" w:rsidTr="0059332C">
        <w:tc>
          <w:tcPr>
            <w:tcW w:w="392" w:type="dxa"/>
            <w:tcBorders>
              <w:right w:val="single" w:sz="12" w:space="0" w:color="auto"/>
            </w:tcBorders>
          </w:tcPr>
          <w:p w:rsidR="0059332C" w:rsidRDefault="0059332C" w:rsidP="00760E51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9570" w:type="dxa"/>
            <w:tcBorders>
              <w:left w:val="single" w:sz="12" w:space="0" w:color="auto"/>
            </w:tcBorders>
          </w:tcPr>
          <w:p w:rsidR="0059332C" w:rsidRDefault="0059332C" w:rsidP="00760E51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59332C" w:rsidTr="0059332C">
        <w:tc>
          <w:tcPr>
            <w:tcW w:w="392" w:type="dxa"/>
            <w:tcBorders>
              <w:right w:val="single" w:sz="12" w:space="0" w:color="auto"/>
            </w:tcBorders>
          </w:tcPr>
          <w:p w:rsidR="0059332C" w:rsidRDefault="0059332C" w:rsidP="00760E51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9570" w:type="dxa"/>
            <w:tcBorders>
              <w:left w:val="single" w:sz="12" w:space="0" w:color="auto"/>
            </w:tcBorders>
          </w:tcPr>
          <w:p w:rsidR="0059332C" w:rsidRDefault="0059332C" w:rsidP="00760E51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59332C" w:rsidTr="0059332C">
        <w:tc>
          <w:tcPr>
            <w:tcW w:w="392" w:type="dxa"/>
            <w:tcBorders>
              <w:right w:val="single" w:sz="12" w:space="0" w:color="auto"/>
            </w:tcBorders>
          </w:tcPr>
          <w:p w:rsidR="0059332C" w:rsidRDefault="0059332C" w:rsidP="00760E51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9570" w:type="dxa"/>
            <w:tcBorders>
              <w:left w:val="single" w:sz="12" w:space="0" w:color="auto"/>
            </w:tcBorders>
          </w:tcPr>
          <w:p w:rsidR="0059332C" w:rsidRDefault="0059332C" w:rsidP="00760E51">
            <w:pPr>
              <w:spacing w:line="276" w:lineRule="auto"/>
              <w:rPr>
                <w:rFonts w:ascii="Calibri" w:hAnsi="Calibri"/>
              </w:rPr>
            </w:pPr>
          </w:p>
        </w:tc>
      </w:tr>
    </w:tbl>
    <w:p w:rsidR="00696C92" w:rsidRDefault="00696C92" w:rsidP="00696C92">
      <w:pPr>
        <w:spacing w:after="0"/>
        <w:rPr>
          <w:rFonts w:ascii="Calibri" w:hAnsi="Calibri"/>
        </w:rPr>
      </w:pPr>
    </w:p>
    <w:p w:rsidR="00760E51" w:rsidRDefault="0059332C" w:rsidP="00696C92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                          </w:t>
      </w:r>
      <w:r w:rsidR="00760E51">
        <w:rPr>
          <w:rFonts w:ascii="Calibri" w:hAnsi="Calibri"/>
        </w:rPr>
        <w:t xml:space="preserve">              </w:t>
      </w:r>
      <w:r>
        <w:rPr>
          <w:rFonts w:ascii="Calibri" w:hAnsi="Calibri"/>
        </w:rPr>
        <w:t xml:space="preserve">     </w:t>
      </w:r>
      <w:r w:rsidR="00760E51">
        <w:rPr>
          <w:rFonts w:ascii="Calibri" w:hAnsi="Calibri"/>
          <w:lang w:val="en-US"/>
        </w:rPr>
        <w:t xml:space="preserve">                                         </w:t>
      </w:r>
      <w:r>
        <w:rPr>
          <w:rFonts w:ascii="Calibri" w:hAnsi="Calibri"/>
        </w:rPr>
        <w:t>Ονοματεπώνυμο</w:t>
      </w:r>
      <w:r w:rsidR="00760E51">
        <w:rPr>
          <w:rFonts w:ascii="Calibri" w:hAnsi="Calibri"/>
          <w:lang w:val="en-US"/>
        </w:rPr>
        <w:t>/</w:t>
      </w:r>
      <w:r>
        <w:rPr>
          <w:rFonts w:ascii="Calibri" w:hAnsi="Calibri"/>
        </w:rPr>
        <w:t>Υπογραφή</w:t>
      </w:r>
    </w:p>
    <w:p w:rsidR="00696C92" w:rsidRDefault="00760E51" w:rsidP="00696C92">
      <w:pPr>
        <w:spacing w:after="0"/>
        <w:rPr>
          <w:rFonts w:ascii="Calibri" w:hAnsi="Calibri"/>
        </w:rPr>
      </w:pPr>
      <w:r>
        <w:rPr>
          <w:rFonts w:ascii="Calibri" w:hAnsi="Calibri"/>
          <w:lang w:val="en-US"/>
        </w:rPr>
        <w:t xml:space="preserve">                                                                                             </w:t>
      </w:r>
      <w:r w:rsidR="0059332C">
        <w:rPr>
          <w:rFonts w:ascii="Calibri" w:hAnsi="Calibri"/>
        </w:rPr>
        <w:t>Χανιά  …./…./ 202…</w:t>
      </w:r>
      <w:bookmarkStart w:id="0" w:name="_GoBack"/>
      <w:bookmarkEnd w:id="0"/>
    </w:p>
    <w:sectPr w:rsidR="00696C92" w:rsidSect="00FD2C91"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BB5" w:rsidRDefault="002F6BB5" w:rsidP="00760E51">
      <w:pPr>
        <w:spacing w:after="0" w:line="240" w:lineRule="auto"/>
      </w:pPr>
      <w:r>
        <w:separator/>
      </w:r>
    </w:p>
  </w:endnote>
  <w:endnote w:type="continuationSeparator" w:id="0">
    <w:p w:rsidR="002F6BB5" w:rsidRDefault="002F6BB5" w:rsidP="0076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E51" w:rsidRDefault="00760E5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BB5" w:rsidRDefault="002F6BB5" w:rsidP="00760E51">
      <w:pPr>
        <w:spacing w:after="0" w:line="240" w:lineRule="auto"/>
      </w:pPr>
      <w:r>
        <w:separator/>
      </w:r>
    </w:p>
  </w:footnote>
  <w:footnote w:type="continuationSeparator" w:id="0">
    <w:p w:rsidR="002F6BB5" w:rsidRDefault="002F6BB5" w:rsidP="00760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D75"/>
    <w:rsid w:val="0002638B"/>
    <w:rsid w:val="00032152"/>
    <w:rsid w:val="00043BB9"/>
    <w:rsid w:val="00051474"/>
    <w:rsid w:val="00062641"/>
    <w:rsid w:val="000C5A6E"/>
    <w:rsid w:val="000E5FD4"/>
    <w:rsid w:val="0017311C"/>
    <w:rsid w:val="00175D23"/>
    <w:rsid w:val="001A7D83"/>
    <w:rsid w:val="001F28E0"/>
    <w:rsid w:val="001F7843"/>
    <w:rsid w:val="00210B4A"/>
    <w:rsid w:val="00221B9B"/>
    <w:rsid w:val="00245400"/>
    <w:rsid w:val="00245ACA"/>
    <w:rsid w:val="00252C78"/>
    <w:rsid w:val="00253E6D"/>
    <w:rsid w:val="00274DD7"/>
    <w:rsid w:val="00287369"/>
    <w:rsid w:val="002B7BA7"/>
    <w:rsid w:val="002D7481"/>
    <w:rsid w:val="002E7409"/>
    <w:rsid w:val="002F6BB5"/>
    <w:rsid w:val="0030204E"/>
    <w:rsid w:val="003360E3"/>
    <w:rsid w:val="003361D2"/>
    <w:rsid w:val="003600CD"/>
    <w:rsid w:val="00364499"/>
    <w:rsid w:val="003645F2"/>
    <w:rsid w:val="00386262"/>
    <w:rsid w:val="003875FD"/>
    <w:rsid w:val="003D1023"/>
    <w:rsid w:val="003F2ECF"/>
    <w:rsid w:val="003F6259"/>
    <w:rsid w:val="004C48B6"/>
    <w:rsid w:val="00560017"/>
    <w:rsid w:val="00565BAA"/>
    <w:rsid w:val="0059332C"/>
    <w:rsid w:val="005B7E30"/>
    <w:rsid w:val="005D70E6"/>
    <w:rsid w:val="00614E28"/>
    <w:rsid w:val="00695690"/>
    <w:rsid w:val="006960A4"/>
    <w:rsid w:val="00696C92"/>
    <w:rsid w:val="006C3CC2"/>
    <w:rsid w:val="006D2D75"/>
    <w:rsid w:val="006F1850"/>
    <w:rsid w:val="0072327B"/>
    <w:rsid w:val="0073543B"/>
    <w:rsid w:val="00736C30"/>
    <w:rsid w:val="00760E51"/>
    <w:rsid w:val="0079775A"/>
    <w:rsid w:val="007B72B8"/>
    <w:rsid w:val="007C0B91"/>
    <w:rsid w:val="007E33B0"/>
    <w:rsid w:val="008067CB"/>
    <w:rsid w:val="00864C08"/>
    <w:rsid w:val="0087407E"/>
    <w:rsid w:val="00876DF9"/>
    <w:rsid w:val="008E7A99"/>
    <w:rsid w:val="00910EB0"/>
    <w:rsid w:val="009227B4"/>
    <w:rsid w:val="009414FB"/>
    <w:rsid w:val="009627A4"/>
    <w:rsid w:val="00996F74"/>
    <w:rsid w:val="009B5438"/>
    <w:rsid w:val="009B6109"/>
    <w:rsid w:val="009B7F4D"/>
    <w:rsid w:val="00AB4C2B"/>
    <w:rsid w:val="00AD159E"/>
    <w:rsid w:val="00B9429C"/>
    <w:rsid w:val="00C10525"/>
    <w:rsid w:val="00C47173"/>
    <w:rsid w:val="00C65AC7"/>
    <w:rsid w:val="00C73F7E"/>
    <w:rsid w:val="00C915C4"/>
    <w:rsid w:val="00CA1E7C"/>
    <w:rsid w:val="00CB67CB"/>
    <w:rsid w:val="00CB6C0B"/>
    <w:rsid w:val="00CD512C"/>
    <w:rsid w:val="00D00765"/>
    <w:rsid w:val="00D13F71"/>
    <w:rsid w:val="00D20177"/>
    <w:rsid w:val="00D43DAD"/>
    <w:rsid w:val="00DA562C"/>
    <w:rsid w:val="00E16D54"/>
    <w:rsid w:val="00E17D7F"/>
    <w:rsid w:val="00E300A7"/>
    <w:rsid w:val="00E75715"/>
    <w:rsid w:val="00E87002"/>
    <w:rsid w:val="00EA6D18"/>
    <w:rsid w:val="00ED45EB"/>
    <w:rsid w:val="00EE1C80"/>
    <w:rsid w:val="00EE2493"/>
    <w:rsid w:val="00EE46BC"/>
    <w:rsid w:val="00F14A17"/>
    <w:rsid w:val="00F302F0"/>
    <w:rsid w:val="00F44F8F"/>
    <w:rsid w:val="00F706E4"/>
    <w:rsid w:val="00F740E6"/>
    <w:rsid w:val="00F76BA6"/>
    <w:rsid w:val="00F77562"/>
    <w:rsid w:val="00F81158"/>
    <w:rsid w:val="00F8757C"/>
    <w:rsid w:val="00FD2C91"/>
    <w:rsid w:val="00FD6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F5E3"/>
  <w15:docId w15:val="{0C146D8E-FFB8-4120-8C84-2DAFFFCA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11C"/>
  </w:style>
  <w:style w:type="paragraph" w:styleId="1">
    <w:name w:val="heading 1"/>
    <w:basedOn w:val="a"/>
    <w:next w:val="a"/>
    <w:link w:val="1Char"/>
    <w:qFormat/>
    <w:rsid w:val="00696C9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73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736C30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696C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link w:val="Char1"/>
    <w:semiHidden/>
    <w:rsid w:val="00696C9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1">
    <w:name w:val="Σώμα κειμένου Char"/>
    <w:basedOn w:val="a0"/>
    <w:link w:val="a7"/>
    <w:semiHidden/>
    <w:rsid w:val="00696C9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696C9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unhideWhenUsed/>
    <w:rsid w:val="00760E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760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rasmus-plus@isc.tuc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uc.gr/fileadmin/users_data/erasmus/Erasmus_Docs_Studies/%CE%94%CE%99%CE%9A%CE%91%CE%99%CE%9F%CE%9B%CE%9F%CE%93%CE%97%CE%A4%CE%99%CE%9A%CE%91__%CE%A6%CE%9F%CE%99%CE%A4%CE%97%CE%A4%CE%95%CE%A3_%CE%9C%CE%95_%CE%9B%CE%99%CE%93%CE%9F%CE%A4%CE%95%CE%A1%CE%95%CE%A3_%CE%95%CE%A5%CE%9A%CE%91%CE%99%CE%A1%CE%99%CE%95%CE%A3_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uc.gr/index.php?id=1631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rasmus-plus@isc.tuc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tuc.gr/fileadmin/users_data/erasmus/Erasmus_Docs_Studies/%CE%94%CE%99%CE%9A%CE%91%CE%99%CE%9F%CE%9B%CE%9F%CE%93%CE%97%CE%A4%CE%99%CE%9A%CE%91__%CE%A6%CE%9F%CE%99%CE%A4%CE%97%CE%A4%CE%95%CE%A3_%CE%9C%CE%95_%CE%9B%CE%99%CE%93%CE%9F%CE%A4%CE%95%CE%A1%CE%95%CE%A3_%CE%95%CE%A5%CE%9A%CE%91%CE%99%CE%A1%CE%99%CE%95%CE%A3_Final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5125E-1AED-4931-A5A5-DBDA0887E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444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Μάρκος Ντουκάκης</cp:lastModifiedBy>
  <cp:revision>6</cp:revision>
  <cp:lastPrinted>2022-05-19T06:17:00Z</cp:lastPrinted>
  <dcterms:created xsi:type="dcterms:W3CDTF">2022-01-04T11:12:00Z</dcterms:created>
  <dcterms:modified xsi:type="dcterms:W3CDTF">2022-05-19T06:18:00Z</dcterms:modified>
</cp:coreProperties>
</file>