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77" w:rsidRDefault="00310077" w:rsidP="00310077">
      <w:pPr>
        <w:tabs>
          <w:tab w:val="left" w:pos="1134"/>
        </w:tabs>
        <w:rPr>
          <w:rFonts w:ascii="Times New Roman" w:hAnsi="Times New Roman" w:cs="Times New Roman"/>
          <w:b/>
          <w:color w:val="002060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b/>
          <w:color w:val="002060"/>
          <w:sz w:val="20"/>
          <w:szCs w:val="20"/>
          <w:lang w:val="el-GR"/>
        </w:rPr>
        <w:t>ΠΑΡΑΡΤΗΜΑ</w:t>
      </w: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1827F2">
        <w:rPr>
          <w:rFonts w:ascii="Times New Roman" w:hAnsi="Times New Roman" w:cs="Times New Roman"/>
          <w:b/>
          <w:color w:val="002060"/>
          <w:sz w:val="20"/>
          <w:szCs w:val="20"/>
          <w:lang w:val="el-GR"/>
        </w:rPr>
        <w:t xml:space="preserve">Δ - Υπόδειγμα οικονομικής προσφοράς </w:t>
      </w:r>
    </w:p>
    <w:p w:rsidR="00CE72B0" w:rsidRPr="001827F2" w:rsidRDefault="00CE72B0" w:rsidP="00CE72B0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bookmarkStart w:id="0" w:name="_GoBack"/>
      <w:bookmarkEnd w:id="0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Οικονομική Προσφορά για το/α ΤΜΗΜΑ/ΤΑ  …. του με 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αρ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. </w:t>
      </w:r>
      <w:proofErr w:type="spellStart"/>
      <w:r w:rsidRPr="001827F2">
        <w:rPr>
          <w:rFonts w:ascii="Times New Roman" w:hAnsi="Times New Roman" w:cs="Times New Roman"/>
          <w:sz w:val="20"/>
          <w:szCs w:val="20"/>
          <w:lang w:val="el-GR"/>
        </w:rPr>
        <w:t>πρωτ</w:t>
      </w:r>
      <w:proofErr w:type="spellEnd"/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. ΕΛΚΕ </w:t>
      </w:r>
      <w:r>
        <w:rPr>
          <w:rFonts w:ascii="Times New Roman" w:hAnsi="Times New Roman" w:cs="Times New Roman"/>
          <w:sz w:val="20"/>
          <w:szCs w:val="20"/>
          <w:lang w:val="el-GR"/>
        </w:rPr>
        <w:t>25049/28-12-2021</w:t>
      </w:r>
      <w:r w:rsidRPr="001827F2">
        <w:rPr>
          <w:rFonts w:ascii="Times New Roman" w:hAnsi="Times New Roman" w:cs="Times New Roman"/>
          <w:sz w:val="20"/>
          <w:szCs w:val="20"/>
          <w:lang w:val="el-GR"/>
        </w:rPr>
        <w:t xml:space="preserve"> διαγωνισμού κά</w:t>
      </w:r>
      <w:r>
        <w:rPr>
          <w:rFonts w:ascii="Times New Roman" w:hAnsi="Times New Roman" w:cs="Times New Roman"/>
          <w:sz w:val="20"/>
          <w:szCs w:val="20"/>
          <w:lang w:val="el-GR"/>
        </w:rPr>
        <w:t>τω των ορίων, για την προμήθεια εξοπλισμού η/υ</w:t>
      </w:r>
      <w:r w:rsidRPr="001827F2">
        <w:rPr>
          <w:rFonts w:ascii="Times New Roman" w:hAnsi="Times New Roman" w:cs="Times New Roman"/>
          <w:sz w:val="20"/>
          <w:szCs w:val="20"/>
          <w:lang w:val="el-GR"/>
        </w:rPr>
        <w:t>: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426"/>
        <w:gridCol w:w="1377"/>
        <w:gridCol w:w="1352"/>
        <w:gridCol w:w="1418"/>
        <w:gridCol w:w="1417"/>
        <w:gridCol w:w="998"/>
      </w:tblGrid>
      <w:tr w:rsidR="00CE72B0" w:rsidRPr="00A5673C" w:rsidTr="006C7052">
        <w:trPr>
          <w:trHeight w:val="980"/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CE72B0" w:rsidRPr="0012029D" w:rsidRDefault="00CE72B0" w:rsidP="006C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Τμήμα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E72B0" w:rsidRPr="001827F2" w:rsidRDefault="00CE72B0" w:rsidP="006C7052">
            <w:pPr>
              <w:ind w:righ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Περιγραφή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υπό προμήθεια είδους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2B0" w:rsidRPr="001827F2" w:rsidRDefault="00CE72B0" w:rsidP="006C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Ποσότητα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E72B0" w:rsidRPr="001827F2" w:rsidRDefault="00CE72B0" w:rsidP="006C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Προσφερόμενη καθαρή αξία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μονάδος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(αριθμητικώς και ολογράφως)</w:t>
            </w:r>
          </w:p>
        </w:tc>
        <w:tc>
          <w:tcPr>
            <w:tcW w:w="1418" w:type="dxa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Προσφορά</w:t>
            </w: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πλέον </w:t>
            </w: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ΦΠΑ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για σύνολο αιτούμενης ποσότητας (αριθμητικώς και ολογράφως)</w:t>
            </w:r>
          </w:p>
        </w:tc>
        <w:tc>
          <w:tcPr>
            <w:tcW w:w="1417" w:type="dxa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Προσφορά</w:t>
            </w: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συμπ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/νου</w:t>
            </w:r>
            <w:r w:rsidRPr="001827F2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ΦΠΑ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για σύνολο αιτούμενης ποσότητας (αριθμητικώς και ολογράφως)</w:t>
            </w:r>
          </w:p>
        </w:tc>
        <w:tc>
          <w:tcPr>
            <w:tcW w:w="998" w:type="dxa"/>
            <w:vAlign w:val="center"/>
          </w:tcPr>
          <w:p w:rsidR="00CE72B0" w:rsidRPr="00A72B54" w:rsidRDefault="00CE72B0" w:rsidP="006C7052">
            <w:pPr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A5673C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οσοστό ΦΠΑ/Ποσό ΦΠΑ (αριθμητικώς και ολογράφως)</w:t>
            </w:r>
          </w:p>
        </w:tc>
      </w:tr>
      <w:tr w:rsidR="00CE72B0" w:rsidRPr="00A5673C" w:rsidTr="006C7052">
        <w:trPr>
          <w:jc w:val="center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E72B0" w:rsidRDefault="00CE72B0" w:rsidP="006C7052">
            <w:pPr>
              <w:ind w:left="75"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1.1.</w:t>
            </w:r>
            <w:r>
              <w:t xml:space="preserve"> </w:t>
            </w:r>
            <w:r w:rsidRPr="007555A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φορητός υπολογιστής (laptop)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– οθόνη 15,6΄΄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2B0" w:rsidRDefault="00CE72B0" w:rsidP="006C7052">
            <w:pPr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1352" w:type="dxa"/>
            <w:shd w:val="clear" w:color="auto" w:fill="auto"/>
            <w:vAlign w:val="center"/>
          </w:tcPr>
          <w:p w:rsidR="00CE72B0" w:rsidRPr="00711464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8" w:type="dxa"/>
            <w:vAlign w:val="center"/>
          </w:tcPr>
          <w:p w:rsidR="00CE72B0" w:rsidRPr="00314357" w:rsidRDefault="00CE72B0" w:rsidP="006C705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7" w:type="dxa"/>
            <w:vAlign w:val="center"/>
          </w:tcPr>
          <w:p w:rsidR="00CE72B0" w:rsidRPr="00314357" w:rsidRDefault="00CE72B0" w:rsidP="006C705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€</w:t>
            </w:r>
          </w:p>
        </w:tc>
        <w:tc>
          <w:tcPr>
            <w:tcW w:w="998" w:type="dxa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….%/€</w:t>
            </w:r>
          </w:p>
        </w:tc>
      </w:tr>
      <w:tr w:rsidR="00CE72B0" w:rsidRPr="00A5673C" w:rsidTr="006C7052">
        <w:trPr>
          <w:jc w:val="center"/>
        </w:trPr>
        <w:tc>
          <w:tcPr>
            <w:tcW w:w="802" w:type="dxa"/>
            <w:vMerge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1.2. </w:t>
            </w:r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επαγγελματικό </w:t>
            </w:r>
            <w:proofErr w:type="spellStart"/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monitor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1352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8" w:type="dxa"/>
            <w:vAlign w:val="center"/>
          </w:tcPr>
          <w:p w:rsidR="00CE72B0" w:rsidRPr="00A5673C" w:rsidRDefault="00CE72B0" w:rsidP="006C70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7" w:type="dxa"/>
            <w:vAlign w:val="center"/>
          </w:tcPr>
          <w:p w:rsidR="00CE72B0" w:rsidRPr="00314357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998" w:type="dxa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….%/</w:t>
            </w:r>
          </w:p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</w:t>
            </w:r>
          </w:p>
        </w:tc>
      </w:tr>
      <w:tr w:rsidR="00CE72B0" w:rsidRPr="00314357" w:rsidTr="006C7052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1.3. </w:t>
            </w:r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βάση στήριξης οθόνης (τροχήλατη)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2B0" w:rsidRPr="00031BAE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1352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8" w:type="dxa"/>
            <w:vAlign w:val="center"/>
          </w:tcPr>
          <w:p w:rsidR="00CE72B0" w:rsidRPr="00314357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7" w:type="dxa"/>
            <w:vAlign w:val="center"/>
          </w:tcPr>
          <w:p w:rsidR="00CE72B0" w:rsidRPr="00314357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 xml:space="preserve">€ </w:t>
            </w:r>
          </w:p>
        </w:tc>
        <w:tc>
          <w:tcPr>
            <w:tcW w:w="998" w:type="dxa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….</w:t>
            </w:r>
            <w:r w:rsidRPr="00173D50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/</w:t>
            </w:r>
          </w:p>
          <w:p w:rsidR="00CE72B0" w:rsidRPr="00A5673C" w:rsidRDefault="00CE72B0" w:rsidP="006C7052">
            <w:pPr>
              <w:jc w:val="center"/>
              <w:rPr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</w:tr>
      <w:tr w:rsidR="00CE72B0" w:rsidRPr="00314357" w:rsidTr="006C7052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1.4. </w:t>
            </w:r>
            <w:proofErr w:type="spellStart"/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videowall</w:t>
            </w:r>
            <w:proofErr w:type="spellEnd"/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controller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</w:tcPr>
          <w:p w:rsidR="00CE72B0" w:rsidRPr="00031BAE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1352" w:type="dxa"/>
            <w:shd w:val="clear" w:color="auto" w:fill="auto"/>
            <w:vAlign w:val="center"/>
          </w:tcPr>
          <w:p w:rsidR="00CE72B0" w:rsidRPr="00A5673C" w:rsidRDefault="00CE72B0" w:rsidP="006C705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8" w:type="dxa"/>
            <w:vAlign w:val="center"/>
          </w:tcPr>
          <w:p w:rsidR="00CE72B0" w:rsidRPr="00314357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7" w:type="dxa"/>
            <w:vAlign w:val="center"/>
          </w:tcPr>
          <w:p w:rsidR="00CE72B0" w:rsidRPr="00314357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998" w:type="dxa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….</w:t>
            </w:r>
            <w:r w:rsidRPr="00173D50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/</w:t>
            </w:r>
          </w:p>
          <w:p w:rsidR="00CE72B0" w:rsidRPr="00604A13" w:rsidRDefault="00CE72B0" w:rsidP="006C7052">
            <w:pPr>
              <w:jc w:val="center"/>
              <w:rPr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</w:tr>
      <w:tr w:rsidR="00CE72B0" w:rsidRPr="00314357" w:rsidTr="006C7052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1.5. </w:t>
            </w:r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υπολογιστής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2B0" w:rsidRPr="00031BAE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1352" w:type="dxa"/>
            <w:shd w:val="clear" w:color="auto" w:fill="auto"/>
            <w:vAlign w:val="center"/>
          </w:tcPr>
          <w:p w:rsidR="00CE72B0" w:rsidRPr="0036790C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8" w:type="dxa"/>
            <w:vAlign w:val="center"/>
          </w:tcPr>
          <w:p w:rsidR="00CE72B0" w:rsidRPr="00314357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7" w:type="dxa"/>
            <w:vAlign w:val="center"/>
          </w:tcPr>
          <w:p w:rsidR="00CE72B0" w:rsidRPr="00314357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998" w:type="dxa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….</w:t>
            </w:r>
            <w:r w:rsidRPr="00173D50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/</w:t>
            </w:r>
          </w:p>
          <w:p w:rsidR="00CE72B0" w:rsidRDefault="00CE72B0" w:rsidP="006C70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</w:tr>
      <w:tr w:rsidR="00CE72B0" w:rsidRPr="001827F2" w:rsidTr="006C7052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1.6. </w:t>
            </w:r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σύστημα ασύρματης προβολής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2B0" w:rsidRPr="00031BAE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1352" w:type="dxa"/>
            <w:shd w:val="clear" w:color="auto" w:fill="auto"/>
            <w:vAlign w:val="center"/>
          </w:tcPr>
          <w:p w:rsidR="00CE72B0" w:rsidRPr="0036790C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8" w:type="dxa"/>
            <w:vAlign w:val="center"/>
          </w:tcPr>
          <w:p w:rsidR="00CE72B0" w:rsidRPr="00314357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7" w:type="dxa"/>
            <w:vAlign w:val="center"/>
          </w:tcPr>
          <w:p w:rsidR="00CE72B0" w:rsidRPr="00314357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998" w:type="dxa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….</w:t>
            </w:r>
            <w:r w:rsidRPr="00173D50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/</w:t>
            </w:r>
          </w:p>
          <w:p w:rsidR="00CE72B0" w:rsidRDefault="00CE72B0" w:rsidP="006C70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</w:tr>
      <w:tr w:rsidR="00CE72B0" w:rsidRPr="00101727" w:rsidTr="006C7052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1.7. </w:t>
            </w:r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σύστημα μετατροπής HDMI </w:t>
            </w:r>
            <w:proofErr w:type="spellStart"/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output</w:t>
            </w:r>
            <w:proofErr w:type="spellEnd"/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σε </w:t>
            </w:r>
            <w:proofErr w:type="spellStart"/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video</w:t>
            </w:r>
            <w:proofErr w:type="spellEnd"/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streaming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</w:tcPr>
          <w:p w:rsidR="00CE72B0" w:rsidRPr="00031BAE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1352" w:type="dxa"/>
            <w:shd w:val="clear" w:color="auto" w:fill="auto"/>
            <w:vAlign w:val="center"/>
          </w:tcPr>
          <w:p w:rsidR="00CE72B0" w:rsidRPr="0036790C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8" w:type="dxa"/>
            <w:vAlign w:val="center"/>
          </w:tcPr>
          <w:p w:rsidR="00CE72B0" w:rsidRPr="00314357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7" w:type="dxa"/>
            <w:vAlign w:val="center"/>
          </w:tcPr>
          <w:p w:rsidR="00CE72B0" w:rsidRPr="00314357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998" w:type="dxa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….</w:t>
            </w:r>
            <w:r w:rsidRPr="00173D50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/</w:t>
            </w:r>
          </w:p>
          <w:p w:rsidR="00CE72B0" w:rsidRDefault="00CE72B0" w:rsidP="006C70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</w:tr>
      <w:tr w:rsidR="00CE72B0" w:rsidRPr="00101727" w:rsidTr="006C7052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1.8. </w:t>
            </w:r>
            <w:proofErr w:type="spellStart"/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επιδαπέδιο</w:t>
            </w:r>
            <w:proofErr w:type="spellEnd"/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ερμάριο (</w:t>
            </w:r>
            <w:proofErr w:type="spellStart"/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rack</w:t>
            </w:r>
            <w:proofErr w:type="spellEnd"/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2B0" w:rsidRPr="00031BAE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1352" w:type="dxa"/>
            <w:shd w:val="clear" w:color="auto" w:fill="auto"/>
            <w:vAlign w:val="center"/>
          </w:tcPr>
          <w:p w:rsidR="00CE72B0" w:rsidRPr="0036790C" w:rsidRDefault="00CE72B0" w:rsidP="006C70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8" w:type="dxa"/>
            <w:vAlign w:val="center"/>
          </w:tcPr>
          <w:p w:rsidR="00CE72B0" w:rsidRPr="00314357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7" w:type="dxa"/>
            <w:vAlign w:val="center"/>
          </w:tcPr>
          <w:p w:rsidR="00CE72B0" w:rsidRPr="00314357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998" w:type="dxa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….</w:t>
            </w:r>
            <w:r w:rsidRPr="00173D50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/</w:t>
            </w:r>
          </w:p>
          <w:p w:rsidR="00CE72B0" w:rsidRDefault="00CE72B0" w:rsidP="006C70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</w:tr>
      <w:tr w:rsidR="00CE72B0" w:rsidRPr="00101727" w:rsidTr="006C7052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1.9. </w:t>
            </w:r>
            <w:proofErr w:type="spellStart"/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network</w:t>
            </w:r>
            <w:proofErr w:type="spellEnd"/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switch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</w:tcPr>
          <w:p w:rsidR="00CE72B0" w:rsidRPr="00031BAE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2B0" w:rsidRPr="0036790C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72B0" w:rsidRPr="00314357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7" w:type="dxa"/>
            <w:vAlign w:val="center"/>
          </w:tcPr>
          <w:p w:rsidR="00CE72B0" w:rsidRPr="00314357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998" w:type="dxa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….</w:t>
            </w:r>
            <w:r w:rsidRPr="00173D50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/</w:t>
            </w:r>
          </w:p>
          <w:p w:rsidR="00CE72B0" w:rsidRDefault="00CE72B0" w:rsidP="006C70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</w:tr>
      <w:tr w:rsidR="00CE72B0" w:rsidRPr="00101727" w:rsidTr="006C7052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1.10. </w:t>
            </w:r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διακομιστές πλατφόρμας/</w:t>
            </w:r>
          </w:p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proofErr w:type="spellStart"/>
            <w:r w:rsidRPr="0010172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server</w:t>
            </w:r>
            <w:proofErr w:type="spellEnd"/>
          </w:p>
        </w:tc>
        <w:tc>
          <w:tcPr>
            <w:tcW w:w="1377" w:type="dxa"/>
            <w:shd w:val="clear" w:color="auto" w:fill="auto"/>
            <w:vAlign w:val="center"/>
          </w:tcPr>
          <w:p w:rsidR="00CE72B0" w:rsidRPr="00031BAE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2B0" w:rsidRPr="0036790C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72B0" w:rsidRPr="00314357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7" w:type="dxa"/>
            <w:vAlign w:val="center"/>
          </w:tcPr>
          <w:p w:rsidR="00CE72B0" w:rsidRPr="00314357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998" w:type="dxa"/>
            <w:vAlign w:val="center"/>
          </w:tcPr>
          <w:p w:rsidR="00CE72B0" w:rsidRPr="00604A13" w:rsidRDefault="00CE72B0" w:rsidP="006C7052">
            <w:pPr>
              <w:jc w:val="center"/>
              <w:rPr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….</w:t>
            </w:r>
            <w:r w:rsidRPr="00173D50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</w:tr>
      <w:tr w:rsidR="00CE72B0" w:rsidRPr="00101727" w:rsidTr="006C7052">
        <w:trPr>
          <w:jc w:val="center"/>
        </w:trPr>
        <w:tc>
          <w:tcPr>
            <w:tcW w:w="2228" w:type="dxa"/>
            <w:gridSpan w:val="2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Σύνολο τμήματος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72B0" w:rsidRPr="00FE77D0" w:rsidRDefault="00CE72B0" w:rsidP="006C70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7" w:type="dxa"/>
            <w:vAlign w:val="center"/>
          </w:tcPr>
          <w:p w:rsidR="00CE72B0" w:rsidRPr="00FE77D0" w:rsidRDefault="00CE72B0" w:rsidP="006C70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998" w:type="dxa"/>
            <w:vAlign w:val="center"/>
          </w:tcPr>
          <w:p w:rsidR="00CE72B0" w:rsidRPr="00FE77D0" w:rsidRDefault="00CE72B0" w:rsidP="006C7052">
            <w:pPr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</w:tr>
      <w:tr w:rsidR="00CE72B0" w:rsidRPr="00D9427E" w:rsidTr="006C7052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E72B0" w:rsidRPr="00031BAE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7555AB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φορητός υπολογιστής (laptop)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– οθόνη 16΄΄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2B0" w:rsidRPr="00031BAE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F27BE7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τμχ</w:t>
            </w:r>
            <w:proofErr w:type="spellEnd"/>
          </w:p>
        </w:tc>
        <w:tc>
          <w:tcPr>
            <w:tcW w:w="1352" w:type="dxa"/>
            <w:shd w:val="clear" w:color="auto" w:fill="auto"/>
            <w:vAlign w:val="center"/>
          </w:tcPr>
          <w:p w:rsidR="00CE72B0" w:rsidRPr="00A72B54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8" w:type="dxa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1417" w:type="dxa"/>
            <w:vAlign w:val="center"/>
          </w:tcPr>
          <w:p w:rsidR="00CE72B0" w:rsidRPr="00856742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  <w:tc>
          <w:tcPr>
            <w:tcW w:w="998" w:type="dxa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….</w:t>
            </w:r>
            <w:r w:rsidRPr="00173D50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/</w:t>
            </w:r>
          </w:p>
          <w:p w:rsidR="00CE72B0" w:rsidRPr="00856742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  <w:t>€</w:t>
            </w:r>
          </w:p>
        </w:tc>
      </w:tr>
      <w:tr w:rsidR="00CE72B0" w:rsidRPr="00D9427E" w:rsidTr="006C7052">
        <w:trPr>
          <w:jc w:val="center"/>
        </w:trPr>
        <w:tc>
          <w:tcPr>
            <w:tcW w:w="2228" w:type="dxa"/>
            <w:gridSpan w:val="2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Σύνολο τμήματος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E72B0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CE72B0" w:rsidRPr="00604A13" w:rsidRDefault="00CE72B0" w:rsidP="006C705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  <w:vAlign w:val="center"/>
          </w:tcPr>
          <w:p w:rsidR="00CE72B0" w:rsidRPr="00FE77D0" w:rsidRDefault="00CE72B0" w:rsidP="006C70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l-GR"/>
              </w:rPr>
            </w:pPr>
            <w:r w:rsidRPr="00FE77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l-GR"/>
              </w:rPr>
              <w:t xml:space="preserve"> €</w:t>
            </w:r>
          </w:p>
        </w:tc>
        <w:tc>
          <w:tcPr>
            <w:tcW w:w="1417" w:type="dxa"/>
            <w:vAlign w:val="center"/>
          </w:tcPr>
          <w:p w:rsidR="00CE72B0" w:rsidRPr="00FE77D0" w:rsidRDefault="00CE72B0" w:rsidP="006C7052">
            <w:pPr>
              <w:ind w:right="-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FE77D0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€</w:t>
            </w:r>
          </w:p>
        </w:tc>
        <w:tc>
          <w:tcPr>
            <w:tcW w:w="998" w:type="dxa"/>
            <w:vAlign w:val="center"/>
          </w:tcPr>
          <w:p w:rsidR="00CE72B0" w:rsidRPr="00FE77D0" w:rsidRDefault="00CE72B0" w:rsidP="006C7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FE77D0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€</w:t>
            </w:r>
          </w:p>
        </w:tc>
      </w:tr>
    </w:tbl>
    <w:p w:rsidR="00CE72B0" w:rsidRPr="001827F2" w:rsidRDefault="00CE72B0" w:rsidP="00CE72B0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</w:p>
    <w:p w:rsidR="00CE72B0" w:rsidRPr="001827F2" w:rsidRDefault="00CE72B0" w:rsidP="00CE72B0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lastRenderedPageBreak/>
        <w:t>Χρόνος ισχύος οικονομικής προσφοράς: ……………………</w:t>
      </w:r>
      <w:r>
        <w:rPr>
          <w:rStyle w:val="a3"/>
          <w:rFonts w:ascii="Times New Roman" w:hAnsi="Times New Roman" w:cs="Times New Roman"/>
          <w:sz w:val="20"/>
          <w:szCs w:val="20"/>
          <w:lang w:val="el-GR"/>
        </w:rPr>
        <w:footnoteReference w:id="1"/>
      </w:r>
    </w:p>
    <w:p w:rsidR="00CE72B0" w:rsidRPr="001827F2" w:rsidRDefault="00CE72B0" w:rsidP="00CE72B0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Ημερομηνία ……/…../…..</w:t>
      </w:r>
    </w:p>
    <w:p w:rsidR="00CE72B0" w:rsidRPr="001827F2" w:rsidRDefault="00CE72B0" w:rsidP="00CE72B0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1827F2">
        <w:rPr>
          <w:rFonts w:ascii="Times New Roman" w:hAnsi="Times New Roman" w:cs="Times New Roman"/>
          <w:sz w:val="20"/>
          <w:szCs w:val="20"/>
          <w:lang w:val="el-GR"/>
        </w:rPr>
        <w:t>Ο υπογράφων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(σφραγίδα – υπογραφή)</w:t>
      </w:r>
    </w:p>
    <w:p w:rsidR="00CE72B0" w:rsidRPr="001827F2" w:rsidRDefault="00CE72B0" w:rsidP="00CE72B0">
      <w:pPr>
        <w:pStyle w:val="2"/>
        <w:tabs>
          <w:tab w:val="clear" w:pos="567"/>
          <w:tab w:val="left" w:pos="0"/>
          <w:tab w:val="left" w:pos="1134"/>
        </w:tabs>
        <w:spacing w:before="57" w:after="57"/>
        <w:ind w:left="0" w:firstLine="0"/>
        <w:rPr>
          <w:rFonts w:ascii="Times New Roman" w:hAnsi="Times New Roman" w:cs="Times New Roman"/>
          <w:sz w:val="20"/>
          <w:szCs w:val="20"/>
          <w:lang w:val="el-GR"/>
        </w:rPr>
      </w:pPr>
    </w:p>
    <w:p w:rsidR="00CE72B0" w:rsidRPr="001827F2" w:rsidRDefault="00CE72B0" w:rsidP="00310077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</w:p>
    <w:sectPr w:rsidR="00CE72B0" w:rsidRPr="001827F2">
      <w:footerReference w:type="default" r:id="rId6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77" w:rsidRDefault="00310077" w:rsidP="00310077">
      <w:pPr>
        <w:spacing w:after="0"/>
      </w:pPr>
      <w:r>
        <w:separator/>
      </w:r>
    </w:p>
  </w:endnote>
  <w:endnote w:type="continuationSeparator" w:id="0">
    <w:p w:rsidR="00310077" w:rsidRDefault="00310077" w:rsidP="003100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49" w:rsidRDefault="00CE72B0">
    <w:pPr>
      <w:pStyle w:val="a4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E75149" w:rsidRDefault="00310077">
    <w:pPr>
      <w:pStyle w:val="a4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E72B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77" w:rsidRDefault="00310077" w:rsidP="00310077">
      <w:pPr>
        <w:spacing w:after="0"/>
      </w:pPr>
      <w:r>
        <w:separator/>
      </w:r>
    </w:p>
  </w:footnote>
  <w:footnote w:type="continuationSeparator" w:id="0">
    <w:p w:rsidR="00310077" w:rsidRDefault="00310077" w:rsidP="00310077">
      <w:pPr>
        <w:spacing w:after="0"/>
      </w:pPr>
      <w:r>
        <w:continuationSeparator/>
      </w:r>
    </w:p>
  </w:footnote>
  <w:footnote w:id="1">
    <w:p w:rsidR="00CE72B0" w:rsidRPr="000527E4" w:rsidRDefault="00CE72B0" w:rsidP="00CE72B0">
      <w:pPr>
        <w:pStyle w:val="a5"/>
        <w:rPr>
          <w:rFonts w:ascii="Times New Roman" w:hAnsi="Times New Roman" w:cs="Times New Roman"/>
          <w:sz w:val="16"/>
          <w:szCs w:val="16"/>
          <w:lang w:val="el-GR"/>
        </w:rPr>
      </w:pPr>
      <w:r w:rsidRPr="000527E4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0527E4">
        <w:rPr>
          <w:rFonts w:ascii="Times New Roman" w:hAnsi="Times New Roman" w:cs="Times New Roman"/>
          <w:sz w:val="16"/>
          <w:szCs w:val="16"/>
          <w:lang w:val="el-GR"/>
        </w:rPr>
        <w:t xml:space="preserve"> </w:t>
      </w:r>
      <w:proofErr w:type="spellStart"/>
      <w:r w:rsidRPr="000527E4">
        <w:rPr>
          <w:rFonts w:ascii="Times New Roman" w:hAnsi="Times New Roman" w:cs="Times New Roman"/>
          <w:sz w:val="16"/>
          <w:szCs w:val="16"/>
          <w:lang w:val="el-GR"/>
        </w:rPr>
        <w:t>Ίδετε</w:t>
      </w:r>
      <w:proofErr w:type="spellEnd"/>
      <w:r w:rsidRPr="000527E4">
        <w:rPr>
          <w:rFonts w:ascii="Times New Roman" w:hAnsi="Times New Roman" w:cs="Times New Roman"/>
          <w:sz w:val="16"/>
          <w:szCs w:val="16"/>
          <w:lang w:val="el-GR"/>
        </w:rPr>
        <w:t xml:space="preserve"> σχετικά χρόνο ισχύος προσφορών.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3B"/>
    <w:rsid w:val="001278BD"/>
    <w:rsid w:val="002A5019"/>
    <w:rsid w:val="00310077"/>
    <w:rsid w:val="008B36BE"/>
    <w:rsid w:val="009F3408"/>
    <w:rsid w:val="00A3333B"/>
    <w:rsid w:val="00B05824"/>
    <w:rsid w:val="00CE72B0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4AA9"/>
  <w15:chartTrackingRefBased/>
  <w15:docId w15:val="{436A6300-48F0-4AEF-A9D5-5D3467BA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7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310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310077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10077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styleId="a3">
    <w:name w:val="footnote reference"/>
    <w:uiPriority w:val="99"/>
    <w:rsid w:val="00310077"/>
    <w:rPr>
      <w:vertAlign w:val="superscript"/>
    </w:rPr>
  </w:style>
  <w:style w:type="paragraph" w:styleId="a4">
    <w:name w:val="footer"/>
    <w:basedOn w:val="a"/>
    <w:link w:val="Char"/>
    <w:uiPriority w:val="99"/>
    <w:rsid w:val="00310077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4"/>
    <w:uiPriority w:val="99"/>
    <w:rsid w:val="00310077"/>
    <w:rPr>
      <w:rFonts w:ascii="Calibri" w:eastAsia="MS Mincho" w:hAnsi="Calibri" w:cs="Calibri"/>
      <w:szCs w:val="24"/>
      <w:lang w:val="en-US" w:eastAsia="ja-JP"/>
    </w:rPr>
  </w:style>
  <w:style w:type="paragraph" w:styleId="a5">
    <w:name w:val="footnote text"/>
    <w:basedOn w:val="a"/>
    <w:link w:val="Char1"/>
    <w:uiPriority w:val="99"/>
    <w:rsid w:val="00310077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0">
    <w:name w:val="Κείμενο υποσημείωσης Char"/>
    <w:basedOn w:val="a0"/>
    <w:uiPriority w:val="99"/>
    <w:semiHidden/>
    <w:rsid w:val="00310077"/>
    <w:rPr>
      <w:rFonts w:ascii="Calibri" w:eastAsia="Times New Roman" w:hAnsi="Calibri" w:cs="Calibri"/>
      <w:sz w:val="20"/>
      <w:szCs w:val="20"/>
      <w:lang w:val="en-GB" w:eastAsia="ar-SA"/>
    </w:rPr>
  </w:style>
  <w:style w:type="character" w:customStyle="1" w:styleId="Char1">
    <w:name w:val="Κείμενο υποσημείωσης Char1"/>
    <w:basedOn w:val="a0"/>
    <w:link w:val="a5"/>
    <w:uiPriority w:val="99"/>
    <w:rsid w:val="00310077"/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1Char">
    <w:name w:val="Επικεφαλίδα 1 Char"/>
    <w:basedOn w:val="a0"/>
    <w:link w:val="1"/>
    <w:uiPriority w:val="9"/>
    <w:rsid w:val="003100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3</cp:revision>
  <dcterms:created xsi:type="dcterms:W3CDTF">2021-12-13T11:19:00Z</dcterms:created>
  <dcterms:modified xsi:type="dcterms:W3CDTF">2021-12-28T11:06:00Z</dcterms:modified>
</cp:coreProperties>
</file>