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703" w:rsidRPr="00112064" w:rsidRDefault="004E4703" w:rsidP="004E4703">
      <w:pPr>
        <w:tabs>
          <w:tab w:val="left" w:pos="1029"/>
        </w:tabs>
        <w:suppressAutoHyphens w:val="0"/>
        <w:rPr>
          <w:rFonts w:ascii="Times New Roman" w:hAnsi="Times New Roman" w:cs="Times New Roman"/>
          <w:b/>
          <w:color w:val="1F3864"/>
          <w:sz w:val="20"/>
          <w:szCs w:val="20"/>
          <w:lang w:val="el-GR" w:eastAsia="en-GB"/>
        </w:rPr>
      </w:pPr>
      <w:r w:rsidRPr="00112064">
        <w:rPr>
          <w:rFonts w:ascii="Times New Roman" w:hAnsi="Times New Roman" w:cs="Times New Roman"/>
          <w:b/>
          <w:color w:val="1F3864"/>
          <w:sz w:val="20"/>
          <w:szCs w:val="20"/>
          <w:lang w:val="el-GR" w:eastAsia="en-GB"/>
        </w:rPr>
        <w:t>ΠΑΡΑΡΤΗΜΑ Ε΄: ΕΝΗΜΕΡΩΣΗ ΦΥΣΙΚΩΝ ΠΡΟΣΩΠΩΝ ΓΙΑ ΤΗΝ ΕΠΕΞΕΡΓΑΣΙΑ ΠΡΟΣΩΠΙΚΩΝ ΔΕΔΟΜΕΝΩΝ</w:t>
      </w:r>
    </w:p>
    <w:p w:rsidR="004E4703" w:rsidRPr="001827F2" w:rsidRDefault="004E4703" w:rsidP="004E4703">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 xml:space="preserve">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 </w:t>
      </w:r>
    </w:p>
    <w:p w:rsidR="004E4703" w:rsidRPr="001827F2" w:rsidRDefault="004E4703" w:rsidP="004E4703">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4E4703" w:rsidRPr="001827F2" w:rsidRDefault="004E4703" w:rsidP="004E4703">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 xml:space="preserve">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 ΙΙΙ. Αποδέκτες των ανωτέρω (υπό Α) δεδομένων στους οποίους κοινοποιούνται είναι: </w:t>
      </w:r>
    </w:p>
    <w:p w:rsidR="004E4703" w:rsidRPr="001827F2" w:rsidRDefault="004E4703" w:rsidP="004E4703">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1827F2">
        <w:rPr>
          <w:rFonts w:ascii="Times New Roman" w:hAnsi="Times New Roman" w:cs="Times New Roman"/>
          <w:sz w:val="20"/>
          <w:szCs w:val="20"/>
          <w:lang w:val="el-GR"/>
        </w:rPr>
        <w:t>προστηθέντες</w:t>
      </w:r>
      <w:proofErr w:type="spellEnd"/>
      <w:r w:rsidRPr="001827F2">
        <w:rPr>
          <w:rFonts w:ascii="Times New Roman" w:hAnsi="Times New Roman" w:cs="Times New Roman"/>
          <w:sz w:val="20"/>
          <w:szCs w:val="20"/>
          <w:lang w:val="el-GR"/>
        </w:rPr>
        <w:t xml:space="preserve"> της, υπό τον όρο της τήρησης σε κάθε περίπτωση του απορρήτου.</w:t>
      </w:r>
    </w:p>
    <w:p w:rsidR="004E4703" w:rsidRPr="001827F2" w:rsidRDefault="004E4703" w:rsidP="004E4703">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 xml:space="preserve">(β) Το Δημόσιο, άλλοι δημόσιοι φορείς ή δικαστικές αρχές ή άλλες αρχές ή δικαιοδοτικά όργανα, στο πλαίσιο των αρμοδιοτήτων τους. </w:t>
      </w:r>
    </w:p>
    <w:p w:rsidR="004E4703" w:rsidRPr="001827F2" w:rsidRDefault="004E4703" w:rsidP="004E4703">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4E4703" w:rsidRPr="001827F2" w:rsidRDefault="004E4703" w:rsidP="004E4703">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 xml:space="preserve">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 </w:t>
      </w:r>
    </w:p>
    <w:p w:rsidR="004E4703" w:rsidRPr="001827F2" w:rsidRDefault="004E4703" w:rsidP="004E4703">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 xml:space="preserve">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 </w:t>
      </w:r>
    </w:p>
    <w:p w:rsidR="004E4703" w:rsidRPr="001827F2" w:rsidRDefault="004E4703" w:rsidP="004E4703">
      <w:pPr>
        <w:tabs>
          <w:tab w:val="left" w:pos="1134"/>
        </w:tabs>
        <w:rPr>
          <w:rFonts w:ascii="Times New Roman" w:hAnsi="Times New Roman" w:cs="Times New Roman"/>
          <w:sz w:val="20"/>
          <w:szCs w:val="20"/>
          <w:lang w:val="el-GR"/>
        </w:rPr>
      </w:pPr>
      <w:r w:rsidRPr="001827F2">
        <w:rPr>
          <w:rFonts w:ascii="Times New Roman" w:hAnsi="Times New Roman" w:cs="Times New Roman"/>
          <w:sz w:val="20"/>
          <w:szCs w:val="20"/>
          <w:lang w:val="el-GR"/>
        </w:rPr>
        <w:t xml:space="preserve">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 </w:t>
      </w:r>
    </w:p>
    <w:p w:rsidR="004E4703" w:rsidRDefault="004E4703" w:rsidP="004E4703">
      <w:pPr>
        <w:tabs>
          <w:tab w:val="left" w:pos="1029"/>
        </w:tabs>
        <w:suppressAutoHyphens w:val="0"/>
        <w:rPr>
          <w:rFonts w:ascii="Opensans" w:hAnsi="Opensans"/>
          <w:b/>
          <w:color w:val="E6B012"/>
          <w:sz w:val="30"/>
          <w:szCs w:val="30"/>
          <w:lang w:val="el-GR" w:eastAsia="en-GB"/>
        </w:rPr>
      </w:pPr>
    </w:p>
    <w:p w:rsidR="004E4703" w:rsidRDefault="004E4703" w:rsidP="004E4703">
      <w:pPr>
        <w:tabs>
          <w:tab w:val="left" w:pos="1029"/>
        </w:tabs>
        <w:suppressAutoHyphens w:val="0"/>
        <w:rPr>
          <w:rFonts w:ascii="Opensans" w:hAnsi="Opensans"/>
          <w:b/>
          <w:color w:val="E6B012"/>
          <w:sz w:val="30"/>
          <w:szCs w:val="30"/>
          <w:lang w:val="el-GR" w:eastAsia="en-GB"/>
        </w:rPr>
      </w:pPr>
    </w:p>
    <w:p w:rsidR="004E4703" w:rsidRDefault="004E4703" w:rsidP="004E4703">
      <w:pPr>
        <w:tabs>
          <w:tab w:val="left" w:pos="1029"/>
        </w:tabs>
        <w:suppressAutoHyphens w:val="0"/>
        <w:rPr>
          <w:rFonts w:ascii="Opensans" w:hAnsi="Opensans"/>
          <w:b/>
          <w:color w:val="E6B012"/>
          <w:sz w:val="30"/>
          <w:szCs w:val="30"/>
          <w:lang w:val="el-GR" w:eastAsia="en-GB"/>
        </w:rPr>
      </w:pPr>
    </w:p>
    <w:p w:rsidR="004E4703" w:rsidRDefault="004E4703" w:rsidP="004E4703">
      <w:pPr>
        <w:tabs>
          <w:tab w:val="left" w:pos="1029"/>
        </w:tabs>
        <w:suppressAutoHyphens w:val="0"/>
        <w:rPr>
          <w:rFonts w:ascii="Opensans" w:hAnsi="Opensans"/>
          <w:b/>
          <w:color w:val="E6B012"/>
          <w:sz w:val="30"/>
          <w:szCs w:val="30"/>
          <w:lang w:val="el-GR" w:eastAsia="en-GB"/>
        </w:rPr>
      </w:pPr>
    </w:p>
    <w:p w:rsidR="004E4703" w:rsidRDefault="004E4703" w:rsidP="004E4703">
      <w:pPr>
        <w:tabs>
          <w:tab w:val="left" w:pos="1029"/>
        </w:tabs>
        <w:suppressAutoHyphens w:val="0"/>
        <w:rPr>
          <w:rFonts w:ascii="Opensans" w:hAnsi="Opensans"/>
          <w:b/>
          <w:color w:val="E6B012"/>
          <w:sz w:val="30"/>
          <w:szCs w:val="30"/>
          <w:lang w:val="el-GR" w:eastAsia="en-GB"/>
        </w:rPr>
      </w:pPr>
    </w:p>
    <w:p w:rsidR="004E4703" w:rsidRDefault="004E4703" w:rsidP="004E4703">
      <w:pPr>
        <w:tabs>
          <w:tab w:val="left" w:pos="1029"/>
        </w:tabs>
        <w:suppressAutoHyphens w:val="0"/>
        <w:rPr>
          <w:rFonts w:ascii="Opensans" w:hAnsi="Opensans"/>
          <w:b/>
          <w:color w:val="E6B012"/>
          <w:sz w:val="30"/>
          <w:szCs w:val="30"/>
          <w:lang w:val="el-GR" w:eastAsia="en-GB"/>
        </w:rPr>
      </w:pPr>
    </w:p>
    <w:p w:rsidR="004E4703" w:rsidRDefault="004E4703" w:rsidP="004E4703">
      <w:pPr>
        <w:tabs>
          <w:tab w:val="left" w:pos="1029"/>
        </w:tabs>
        <w:suppressAutoHyphens w:val="0"/>
        <w:rPr>
          <w:rFonts w:ascii="Opensans" w:hAnsi="Opensans"/>
          <w:b/>
          <w:color w:val="E6B012"/>
          <w:sz w:val="30"/>
          <w:szCs w:val="30"/>
          <w:lang w:val="el-GR" w:eastAsia="en-GB"/>
        </w:rPr>
      </w:pPr>
    </w:p>
    <w:p w:rsidR="004E4703" w:rsidRDefault="004E4703" w:rsidP="004E4703">
      <w:pPr>
        <w:tabs>
          <w:tab w:val="left" w:pos="1029"/>
        </w:tabs>
        <w:suppressAutoHyphens w:val="0"/>
        <w:rPr>
          <w:rFonts w:ascii="Opensans" w:hAnsi="Opensans"/>
          <w:b/>
          <w:color w:val="E6B012"/>
          <w:sz w:val="30"/>
          <w:szCs w:val="30"/>
          <w:lang w:val="el-GR" w:eastAsia="en-GB"/>
        </w:rPr>
      </w:pPr>
    </w:p>
    <w:p w:rsidR="004E4703" w:rsidRDefault="004E4703" w:rsidP="004E4703">
      <w:pPr>
        <w:tabs>
          <w:tab w:val="left" w:pos="1029"/>
        </w:tabs>
        <w:suppressAutoHyphens w:val="0"/>
        <w:rPr>
          <w:rFonts w:ascii="Opensans" w:hAnsi="Opensans"/>
          <w:b/>
          <w:color w:val="E6B012"/>
          <w:sz w:val="30"/>
          <w:szCs w:val="30"/>
          <w:lang w:val="el-GR" w:eastAsia="en-GB"/>
        </w:rPr>
      </w:pPr>
    </w:p>
    <w:p w:rsidR="00F9667F" w:rsidRPr="004E4703" w:rsidRDefault="004E4703">
      <w:pPr>
        <w:rPr>
          <w:lang w:val="el-GR"/>
        </w:rPr>
      </w:pPr>
      <w:bookmarkStart w:id="0" w:name="_GoBack"/>
      <w:bookmarkEnd w:id="0"/>
    </w:p>
    <w:sectPr w:rsidR="00F9667F" w:rsidRPr="004E47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Opensans">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D38"/>
    <w:rsid w:val="001278BD"/>
    <w:rsid w:val="002A5019"/>
    <w:rsid w:val="00402D38"/>
    <w:rsid w:val="004E4703"/>
    <w:rsid w:val="008B36BE"/>
    <w:rsid w:val="009F3408"/>
    <w:rsid w:val="00B05824"/>
    <w:rsid w:val="00E02D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5AA9D-DD05-4A07-A339-A1D0164CB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703"/>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2517</Characters>
  <Application>Microsoft Office Word</Application>
  <DocSecurity>0</DocSecurity>
  <Lines>20</Lines>
  <Paragraphs>5</Paragraphs>
  <ScaleCrop>false</ScaleCrop>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Κατσιούλη Μαρία</cp:lastModifiedBy>
  <cp:revision>2</cp:revision>
  <dcterms:created xsi:type="dcterms:W3CDTF">2022-02-23T10:53:00Z</dcterms:created>
  <dcterms:modified xsi:type="dcterms:W3CDTF">2022-02-23T10:54:00Z</dcterms:modified>
</cp:coreProperties>
</file>