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A1" w:rsidRDefault="009267A1" w:rsidP="00B36570">
      <w:pPr>
        <w:tabs>
          <w:tab w:val="right" w:pos="8222"/>
        </w:tabs>
        <w:spacing w:after="0" w:line="360" w:lineRule="auto"/>
        <w:rPr>
          <w:b/>
          <w:sz w:val="28"/>
          <w:szCs w:val="28"/>
        </w:rPr>
      </w:pPr>
    </w:p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9267A1">
        <w:rPr>
          <w:b/>
          <w:sz w:val="24"/>
        </w:rPr>
        <w:t xml:space="preserve"> </w:t>
      </w:r>
    </w:p>
    <w:p w:rsidR="00F27F55" w:rsidRPr="00B36570" w:rsidRDefault="00B36570" w:rsidP="0034094D">
      <w:pPr>
        <w:tabs>
          <w:tab w:val="right" w:pos="8222"/>
        </w:tabs>
        <w:spacing w:before="120"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E6E1D" w:rsidRDefault="00C33EC7" w:rsidP="00DB1C52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</w:p>
    <w:p w:rsidR="00AE6E1D" w:rsidRDefault="00AE6E1D" w:rsidP="00DB1C52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0119D2" w:rsidRDefault="00B36570" w:rsidP="00DB1C52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Pr="008C4029">
        <w:rPr>
          <w:rFonts w:ascii="Calibri" w:hAnsi="Calibri" w:cs="Calibri"/>
          <w:b/>
          <w:sz w:val="22"/>
          <w:szCs w:val="22"/>
        </w:rPr>
        <w:t xml:space="preserve"> </w:t>
      </w:r>
      <w:r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χειμερινό εξάμηνο του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>
        <w:rPr>
          <w:rFonts w:ascii="Calibri" w:hAnsi="Calibri" w:cs="Calibri"/>
          <w:b/>
          <w:sz w:val="22"/>
          <w:szCs w:val="22"/>
        </w:rPr>
        <w:t>ς 20</w:t>
      </w:r>
      <w:r w:rsidR="00857FAB">
        <w:rPr>
          <w:rFonts w:ascii="Calibri" w:hAnsi="Calibri" w:cs="Calibri"/>
          <w:b/>
          <w:sz w:val="22"/>
          <w:szCs w:val="22"/>
        </w:rPr>
        <w:t>22-23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AE6E1D">
        <w:rPr>
          <w:rFonts w:ascii="Calibri" w:hAnsi="Calibri" w:cs="Calibri"/>
          <w:b/>
          <w:sz w:val="22"/>
          <w:szCs w:val="22"/>
        </w:rPr>
        <w:t xml:space="preserve">για </w:t>
      </w:r>
      <w:proofErr w:type="spellStart"/>
      <w:r w:rsidR="00AE6E1D">
        <w:rPr>
          <w:rFonts w:ascii="Calibri" w:hAnsi="Calibri" w:cs="Calibri"/>
          <w:b/>
          <w:sz w:val="22"/>
          <w:szCs w:val="22"/>
        </w:rPr>
        <w:t>τo</w:t>
      </w:r>
      <w:proofErr w:type="spellEnd"/>
      <w:r w:rsidR="00AE6E1D">
        <w:rPr>
          <w:rFonts w:ascii="Calibri" w:hAnsi="Calibri" w:cs="Calibri"/>
          <w:b/>
          <w:sz w:val="22"/>
          <w:szCs w:val="22"/>
        </w:rPr>
        <w:t xml:space="preserve"> εξής μάθημα</w:t>
      </w:r>
      <w:bookmarkStart w:id="0" w:name="_GoBack"/>
      <w:bookmarkEnd w:id="0"/>
      <w:r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  <w:r w:rsidR="00DB1C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E6E1D" w:rsidRDefault="00AE6E1D" w:rsidP="00DB1C52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6E1D" w:rsidRDefault="00AE6E1D" w:rsidP="00DB1C52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843"/>
      </w:tblGrid>
      <w:tr w:rsidR="001A102B" w:rsidRPr="00DA1CCF" w:rsidTr="00724F7F">
        <w:tc>
          <w:tcPr>
            <w:tcW w:w="7083" w:type="dxa"/>
            <w:shd w:val="clear" w:color="auto" w:fill="auto"/>
          </w:tcPr>
          <w:p w:rsidR="001A102B" w:rsidRDefault="001A102B" w:rsidP="00C55D9E">
            <w:pPr>
              <w:rPr>
                <w:rFonts w:ascii="Calibri" w:hAnsi="Calibri" w:cs="Calibri"/>
              </w:rPr>
            </w:pPr>
            <w:r w:rsidRPr="001A102B">
              <w:rPr>
                <w:rFonts w:ascii="Calibri" w:hAnsi="Calibri" w:cs="Calibri"/>
                <w:bCs/>
              </w:rPr>
              <w:t>ΜΑΘ 101 Διαφορικός &amp; Ολοκληρωτικός Λογισμός Ι (1</w:t>
            </w:r>
            <w:r w:rsidRPr="001A102B">
              <w:rPr>
                <w:rFonts w:ascii="Calibri" w:hAnsi="Calibri" w:cs="Calibri"/>
                <w:bCs/>
                <w:vertAlign w:val="superscript"/>
              </w:rPr>
              <w:t>ο</w:t>
            </w:r>
            <w:r w:rsidRPr="001A102B">
              <w:rPr>
                <w:rFonts w:ascii="Calibri" w:hAnsi="Calibri" w:cs="Calibri"/>
                <w:bCs/>
              </w:rPr>
              <w:t xml:space="preserve"> εξάμηνο)</w:t>
            </w:r>
          </w:p>
        </w:tc>
        <w:tc>
          <w:tcPr>
            <w:tcW w:w="1843" w:type="dxa"/>
            <w:shd w:val="clear" w:color="auto" w:fill="auto"/>
          </w:tcPr>
          <w:p w:rsidR="001A102B" w:rsidRPr="00DA1CCF" w:rsidRDefault="001A102B" w:rsidP="00C55D9E">
            <w:pPr>
              <w:rPr>
                <w:rFonts w:ascii="Calibri" w:hAnsi="Calibri" w:cs="Calibri"/>
              </w:rPr>
            </w:pPr>
          </w:p>
        </w:tc>
      </w:tr>
    </w:tbl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Pr="00B36570" w:rsidRDefault="00B36570" w:rsidP="009267A1">
      <w:pPr>
        <w:tabs>
          <w:tab w:val="left" w:pos="5954"/>
        </w:tabs>
        <w:spacing w:after="0" w:line="360" w:lineRule="auto"/>
      </w:pPr>
      <w:r>
        <w:tab/>
        <w:t>Ο αιτών / Η αιτούσα</w:t>
      </w:r>
      <w:r>
        <w:tab/>
      </w:r>
      <w:r>
        <w:tab/>
      </w:r>
      <w:r>
        <w:tab/>
        <w:t>Υπογραφή</w:t>
      </w:r>
    </w:p>
    <w:sectPr w:rsidR="00B36570" w:rsidRPr="00B36570" w:rsidSect="0034094D">
      <w:pgSz w:w="11906" w:h="16838"/>
      <w:pgMar w:top="1276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A102B"/>
    <w:rsid w:val="001B61F0"/>
    <w:rsid w:val="001F4EB3"/>
    <w:rsid w:val="001F66C8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651379"/>
    <w:rsid w:val="006D6517"/>
    <w:rsid w:val="00724F7F"/>
    <w:rsid w:val="007354D2"/>
    <w:rsid w:val="0085226A"/>
    <w:rsid w:val="00857FAB"/>
    <w:rsid w:val="008F3F94"/>
    <w:rsid w:val="009267A1"/>
    <w:rsid w:val="00936D0D"/>
    <w:rsid w:val="009916C6"/>
    <w:rsid w:val="009A0B88"/>
    <w:rsid w:val="009A0CA0"/>
    <w:rsid w:val="009D3440"/>
    <w:rsid w:val="00A04630"/>
    <w:rsid w:val="00A2483A"/>
    <w:rsid w:val="00A91FCA"/>
    <w:rsid w:val="00AE6E1D"/>
    <w:rsid w:val="00AF1581"/>
    <w:rsid w:val="00B05B0E"/>
    <w:rsid w:val="00B36570"/>
    <w:rsid w:val="00BA1F4E"/>
    <w:rsid w:val="00BF778A"/>
    <w:rsid w:val="00C10A22"/>
    <w:rsid w:val="00C33EC7"/>
    <w:rsid w:val="00CB079E"/>
    <w:rsid w:val="00D01FE7"/>
    <w:rsid w:val="00D206A0"/>
    <w:rsid w:val="00D25DBC"/>
    <w:rsid w:val="00D44BAC"/>
    <w:rsid w:val="00D62063"/>
    <w:rsid w:val="00D7716C"/>
    <w:rsid w:val="00D77FB6"/>
    <w:rsid w:val="00D8052F"/>
    <w:rsid w:val="00DB1C52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DA6E"/>
  <w15:docId w15:val="{26762B30-CA70-4EFC-94FB-545800E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2</cp:revision>
  <cp:lastPrinted>2018-06-29T10:17:00Z</cp:lastPrinted>
  <dcterms:created xsi:type="dcterms:W3CDTF">2022-07-27T10:53:00Z</dcterms:created>
  <dcterms:modified xsi:type="dcterms:W3CDTF">2022-07-27T10:53:00Z</dcterms:modified>
</cp:coreProperties>
</file>