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5A" w:rsidRPr="004A306E" w:rsidRDefault="008B0D5A" w:rsidP="008B0D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 w:rsidRPr="004A306E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4A306E">
        <w:rPr>
          <w:rFonts w:ascii="Times New Roman" w:hAnsi="Times New Roman"/>
          <w:b/>
          <w:bCs/>
          <w:sz w:val="20"/>
          <w:szCs w:val="20"/>
        </w:rPr>
        <w:t xml:space="preserve"> - ΤΕΧΝΙΚΕΣ ΠΡΟΔΙΑΓΡΑΦΕΣ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48"/>
        <w:gridCol w:w="1678"/>
        <w:gridCol w:w="165"/>
        <w:gridCol w:w="1392"/>
        <w:gridCol w:w="1018"/>
        <w:gridCol w:w="20"/>
        <w:gridCol w:w="938"/>
        <w:gridCol w:w="1394"/>
      </w:tblGrid>
      <w:tr w:rsidR="008B0D5A" w:rsidRPr="00A72B35" w:rsidTr="00EE43CB">
        <w:trPr>
          <w:trHeight w:val="300"/>
        </w:trPr>
        <w:tc>
          <w:tcPr>
            <w:tcW w:w="8046" w:type="dxa"/>
            <w:gridSpan w:val="9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Τμήμα 1</w:t>
            </w: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gridSpan w:val="6"/>
            <w:shd w:val="clear" w:color="auto" w:fill="FFFFFF"/>
            <w:noWrap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Διαστάσεις [</w:t>
            </w: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mm]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394" w:type="dxa"/>
            <w:shd w:val="clear" w:color="auto" w:fill="FFFFFF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Συμμόρφωση ΝΑΙ/ΟΧΙ (να δηλωθεί)</w:t>
            </w: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Αλουμίνιο 5083 πλάκα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038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auto" w:fill="FFFFFF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Αλουμίνιο 5083 πλάκα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38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auto" w:fill="FFFFFF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Αλουμίνιο 5083 πλάκα</w:t>
            </w:r>
          </w:p>
        </w:tc>
        <w:tc>
          <w:tcPr>
            <w:tcW w:w="1726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38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4" w:type="dxa"/>
            <w:shd w:val="clear" w:color="auto" w:fill="FFFFFF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gridSpan w:val="2"/>
            <w:shd w:val="clear" w:color="auto" w:fill="FFFFFF"/>
            <w:noWrap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Διάμετρος</w:t>
            </w: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[mm]</w:t>
            </w:r>
          </w:p>
        </w:tc>
        <w:tc>
          <w:tcPr>
            <w:tcW w:w="1557" w:type="dxa"/>
            <w:gridSpan w:val="2"/>
            <w:shd w:val="clear" w:color="auto" w:fill="FFFFFF"/>
            <w:noWrap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Μήκος </w:t>
            </w: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[mm]</w:t>
            </w:r>
          </w:p>
        </w:tc>
        <w:tc>
          <w:tcPr>
            <w:tcW w:w="1038" w:type="dxa"/>
            <w:gridSpan w:val="2"/>
            <w:shd w:val="clear" w:color="auto" w:fill="FFFFFF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Αλουμίνιο </w:t>
            </w: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726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Αλουμίνιο </w:t>
            </w: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726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393" w:type="dxa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Αλουμίνιο </w:t>
            </w: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726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6652" w:type="dxa"/>
            <w:gridSpan w:val="8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Τμήμα 2</w:t>
            </w:r>
          </w:p>
        </w:tc>
        <w:tc>
          <w:tcPr>
            <w:tcW w:w="1394" w:type="dxa"/>
            <w:shd w:val="clear" w:color="auto" w:fill="FFFFFF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441" w:type="dxa"/>
            <w:gridSpan w:val="2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Διάμετρος</w:t>
            </w: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[mm]</w:t>
            </w:r>
          </w:p>
        </w:tc>
        <w:tc>
          <w:tcPr>
            <w:tcW w:w="2410" w:type="dxa"/>
            <w:gridSpan w:val="2"/>
            <w:shd w:val="clear" w:color="auto" w:fill="FFFFFF"/>
            <w:noWrap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Μήκος </w:t>
            </w: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[mm]</w:t>
            </w:r>
          </w:p>
        </w:tc>
        <w:tc>
          <w:tcPr>
            <w:tcW w:w="958" w:type="dxa"/>
            <w:gridSpan w:val="2"/>
            <w:shd w:val="clear" w:color="auto" w:fill="FFFFFF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394" w:type="dxa"/>
            <w:shd w:val="clear" w:color="auto" w:fill="FFFFFF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0D5A" w:rsidRPr="00A72B35" w:rsidTr="00EE43CB">
        <w:trPr>
          <w:trHeight w:val="300"/>
        </w:trPr>
        <w:tc>
          <w:tcPr>
            <w:tcW w:w="1441" w:type="dxa"/>
            <w:gridSpan w:val="2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Ράβδος </w:t>
            </w: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42CrMo4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58" w:type="dxa"/>
            <w:gridSpan w:val="2"/>
            <w:vAlign w:val="bottom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2B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4" w:type="dxa"/>
          </w:tcPr>
          <w:p w:rsidR="008B0D5A" w:rsidRPr="00A72B35" w:rsidRDefault="008B0D5A" w:rsidP="00EE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0D5A" w:rsidRPr="00A72B35" w:rsidRDefault="008B0D5A" w:rsidP="008B0D5A">
      <w:pPr>
        <w:rPr>
          <w:rFonts w:ascii="Times New Roman" w:hAnsi="Times New Roman"/>
          <w:sz w:val="20"/>
          <w:szCs w:val="20"/>
        </w:rPr>
      </w:pPr>
      <w:r w:rsidRPr="00A72B35">
        <w:rPr>
          <w:rFonts w:ascii="Times New Roman" w:hAnsi="Times New Roman"/>
          <w:b/>
          <w:bCs/>
          <w:sz w:val="20"/>
          <w:szCs w:val="20"/>
        </w:rPr>
        <w:t>Σημείωση:</w:t>
      </w:r>
      <w:r w:rsidRPr="00A72B35">
        <w:rPr>
          <w:rFonts w:ascii="Times New Roman" w:hAnsi="Times New Roman"/>
          <w:sz w:val="20"/>
          <w:szCs w:val="20"/>
        </w:rPr>
        <w:t xml:space="preserve"> Στα παραπάνω ποσά περιλαμβάνονται και τα έξοδα κοπής των τεμαχίων.</w:t>
      </w:r>
    </w:p>
    <w:p w:rsidR="00F9667F" w:rsidRDefault="008B0D5A">
      <w:bookmarkStart w:id="1" w:name="_GoBack"/>
      <w:bookmarkEnd w:id="1"/>
    </w:p>
    <w:sectPr w:rsidR="00F9667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5A" w:rsidRDefault="008B0D5A" w:rsidP="008B0D5A">
      <w:pPr>
        <w:spacing w:after="0" w:line="240" w:lineRule="auto"/>
      </w:pPr>
      <w:r>
        <w:separator/>
      </w:r>
    </w:p>
  </w:endnote>
  <w:endnote w:type="continuationSeparator" w:id="0">
    <w:p w:rsidR="008B0D5A" w:rsidRDefault="008B0D5A" w:rsidP="008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5A" w:rsidRDefault="008B0D5A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41910</wp:posOffset>
          </wp:positionH>
          <wp:positionV relativeFrom="paragraph">
            <wp:posOffset>-306125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5A" w:rsidRDefault="008B0D5A" w:rsidP="008B0D5A">
      <w:pPr>
        <w:spacing w:after="0" w:line="240" w:lineRule="auto"/>
      </w:pPr>
      <w:r>
        <w:separator/>
      </w:r>
    </w:p>
  </w:footnote>
  <w:footnote w:type="continuationSeparator" w:id="0">
    <w:p w:rsidR="008B0D5A" w:rsidRDefault="008B0D5A" w:rsidP="008B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5A"/>
    <w:rsid w:val="001278BD"/>
    <w:rsid w:val="002A5019"/>
    <w:rsid w:val="008B0D5A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21EC2A-07CF-4AB9-B612-DCB01E0C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0D5A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B0D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0D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2021-02-19T10:44:00Z</dcterms:created>
  <dcterms:modified xsi:type="dcterms:W3CDTF">2021-02-19T10:46:00Z</dcterms:modified>
</cp:coreProperties>
</file>