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F44" w:rsidRPr="009C19C8" w:rsidRDefault="00F03F44" w:rsidP="00253035">
      <w:pPr>
        <w:rPr>
          <w:rFonts w:cs="Calibri"/>
          <w:sz w:val="24"/>
        </w:rPr>
      </w:pPr>
    </w:p>
    <w:p w:rsidR="003A338E" w:rsidRPr="00BC3048" w:rsidRDefault="003A338E" w:rsidP="003A338E">
      <w:pPr>
        <w:ind w:left="-180" w:hanging="180"/>
        <w:jc w:val="center"/>
        <w:rPr>
          <w:rFonts w:cs="Calibri"/>
          <w:b/>
          <w:sz w:val="24"/>
          <w:u w:val="single"/>
        </w:rPr>
      </w:pPr>
      <w:bookmarkStart w:id="0" w:name="_Άρθρο_19_Κριτήρια"/>
      <w:bookmarkStart w:id="1" w:name="_Toc410211867"/>
      <w:bookmarkStart w:id="2" w:name="_Toc394394381"/>
      <w:bookmarkStart w:id="3" w:name="_Toc397597778"/>
      <w:bookmarkEnd w:id="0"/>
      <w:r w:rsidRPr="00BC3048">
        <w:rPr>
          <w:rFonts w:cs="Calibri"/>
          <w:b/>
          <w:sz w:val="24"/>
          <w:u w:val="single"/>
        </w:rPr>
        <w:t>ΤΕΧΝΙΚΕΣ ΠΡΟΔΙΑΓΡΑΦΕΣ</w:t>
      </w:r>
      <w:r w:rsidR="00D530AF" w:rsidRPr="00BC3048">
        <w:rPr>
          <w:rFonts w:cs="Calibri"/>
          <w:b/>
          <w:sz w:val="24"/>
          <w:u w:val="single"/>
        </w:rPr>
        <w:t xml:space="preserve"> ΓΙΑ ΤΟ ΤΜΗΜΑ 2 </w:t>
      </w:r>
      <w:r w:rsidR="00626736" w:rsidRPr="00BC3048">
        <w:rPr>
          <w:rFonts w:cs="Calibri"/>
          <w:b/>
          <w:sz w:val="24"/>
          <w:u w:val="single"/>
        </w:rPr>
        <w:t>–</w:t>
      </w:r>
      <w:r w:rsidR="00D530AF" w:rsidRPr="00BC3048">
        <w:rPr>
          <w:rFonts w:cs="Calibri"/>
          <w:b/>
          <w:sz w:val="24"/>
          <w:u w:val="single"/>
        </w:rPr>
        <w:t xml:space="preserve"> </w:t>
      </w:r>
      <w:r w:rsidR="00626736" w:rsidRPr="00BC3048">
        <w:rPr>
          <w:rFonts w:cs="Calibri"/>
          <w:b/>
          <w:sz w:val="24"/>
          <w:u w:val="single"/>
        </w:rPr>
        <w:t>ΒΑΣΕΙΣ ΔΕΔΟΜΕΝΩΝ</w:t>
      </w:r>
    </w:p>
    <w:p w:rsidR="00383A02" w:rsidRPr="00F029A8" w:rsidRDefault="00383A02" w:rsidP="003A338E">
      <w:pPr>
        <w:ind w:left="-180" w:hanging="180"/>
        <w:jc w:val="center"/>
        <w:rPr>
          <w:rFonts w:cs="Calibri"/>
          <w:b/>
          <w:i/>
          <w:sz w:val="24"/>
        </w:rPr>
      </w:pPr>
    </w:p>
    <w:p w:rsidR="003A338E" w:rsidRPr="00F029A8" w:rsidRDefault="003A338E" w:rsidP="00AA52CE">
      <w:pPr>
        <w:ind w:left="-284"/>
        <w:rPr>
          <w:rFonts w:cs="Calibri"/>
          <w:sz w:val="24"/>
        </w:rPr>
      </w:pPr>
      <w:r w:rsidRPr="00F029A8">
        <w:rPr>
          <w:rFonts w:cs="Calibri"/>
          <w:sz w:val="24"/>
        </w:rPr>
        <w:t>Στ</w:t>
      </w:r>
      <w:r w:rsidR="00D530AF">
        <w:rPr>
          <w:rFonts w:cs="Calibri"/>
          <w:sz w:val="24"/>
        </w:rPr>
        <w:t xml:space="preserve">ο πλαίσιο </w:t>
      </w:r>
      <w:r w:rsidR="00384C87">
        <w:rPr>
          <w:rFonts w:cs="Calibri"/>
          <w:sz w:val="24"/>
        </w:rPr>
        <w:t>της α</w:t>
      </w:r>
      <w:r w:rsidR="00384C87" w:rsidRPr="00384C87">
        <w:rPr>
          <w:rFonts w:cs="Calibri"/>
          <w:sz w:val="24"/>
        </w:rPr>
        <w:t>νανέωση</w:t>
      </w:r>
      <w:r w:rsidR="00384C87">
        <w:rPr>
          <w:rFonts w:cs="Calibri"/>
          <w:sz w:val="24"/>
        </w:rPr>
        <w:t>ς</w:t>
      </w:r>
      <w:r w:rsidR="00384C87" w:rsidRPr="00384C87">
        <w:rPr>
          <w:rFonts w:cs="Calibri"/>
          <w:sz w:val="24"/>
        </w:rPr>
        <w:t xml:space="preserve"> συνδρομών σε βάσεις δεδομένων, για τις ανάγκες της  Βιβλιοθήκης και Κέντρου Πληροφόρησης (</w:t>
      </w:r>
      <w:proofErr w:type="spellStart"/>
      <w:r w:rsidR="00384C87" w:rsidRPr="00384C87">
        <w:rPr>
          <w:rFonts w:cs="Calibri"/>
          <w:sz w:val="24"/>
        </w:rPr>
        <w:t>Βι.Κε.Π</w:t>
      </w:r>
      <w:proofErr w:type="spellEnd"/>
      <w:r w:rsidR="00384C87" w:rsidRPr="00384C87">
        <w:rPr>
          <w:rFonts w:cs="Calibri"/>
          <w:sz w:val="24"/>
        </w:rPr>
        <w:t>.) του Πολυτεχνείου Κρήτης για το έτος 2021</w:t>
      </w:r>
      <w:r w:rsidR="00384C87">
        <w:rPr>
          <w:rFonts w:cs="Calibri"/>
          <w:sz w:val="24"/>
        </w:rPr>
        <w:t>,</w:t>
      </w:r>
      <w:r w:rsidRPr="00F029A8">
        <w:rPr>
          <w:rFonts w:cs="Calibri"/>
          <w:sz w:val="24"/>
        </w:rPr>
        <w:t xml:space="preserve"> οι συμμετέχοντες θα</w:t>
      </w:r>
      <w:r w:rsidR="0071790A">
        <w:rPr>
          <w:rFonts w:cs="Calibri"/>
          <w:sz w:val="24"/>
        </w:rPr>
        <w:t xml:space="preserve"> πρέπει να παρέχουν πληροφορίες ή/</w:t>
      </w:r>
      <w:r w:rsidRPr="00F029A8">
        <w:rPr>
          <w:rFonts w:cs="Calibri"/>
          <w:sz w:val="24"/>
        </w:rPr>
        <w:t xml:space="preserve">και υλικό </w:t>
      </w:r>
      <w:r w:rsidR="0071790A">
        <w:rPr>
          <w:rFonts w:cs="Calibri"/>
          <w:sz w:val="24"/>
        </w:rPr>
        <w:t xml:space="preserve">που να τεκμηριώνει </w:t>
      </w:r>
      <w:r w:rsidRPr="00F029A8">
        <w:rPr>
          <w:rFonts w:cs="Calibri"/>
          <w:sz w:val="24"/>
        </w:rPr>
        <w:t>τα ακόλουθα, ώστε να είναι εφικτή η αξιολόγησή τους.</w:t>
      </w:r>
    </w:p>
    <w:p w:rsidR="003A338E" w:rsidRPr="0036582A" w:rsidRDefault="003A338E" w:rsidP="00AA52CE">
      <w:pPr>
        <w:numPr>
          <w:ilvl w:val="0"/>
          <w:numId w:val="124"/>
        </w:numPr>
        <w:ind w:left="-284" w:hanging="11"/>
        <w:rPr>
          <w:rFonts w:cs="Calibri"/>
          <w:caps/>
          <w:sz w:val="24"/>
        </w:rPr>
      </w:pPr>
      <w:r w:rsidRPr="00F029A8">
        <w:rPr>
          <w:rFonts w:cs="Calibri"/>
          <w:b/>
          <w:i/>
          <w:sz w:val="24"/>
        </w:rPr>
        <w:t xml:space="preserve">Διάθεση των Βάσεων Δεδομένων: </w:t>
      </w:r>
    </w:p>
    <w:p w:rsidR="003A338E" w:rsidRPr="00F029A8" w:rsidRDefault="003A338E" w:rsidP="00AA52CE">
      <w:pPr>
        <w:ind w:left="-284" w:hanging="11"/>
        <w:rPr>
          <w:rFonts w:cs="Calibri"/>
          <w:caps/>
          <w:sz w:val="24"/>
        </w:rPr>
      </w:pPr>
      <w:r w:rsidRPr="00F029A8">
        <w:rPr>
          <w:rFonts w:cs="Calibri"/>
          <w:sz w:val="24"/>
        </w:rPr>
        <w:t xml:space="preserve">Ο </w:t>
      </w:r>
      <w:r w:rsidR="00047FF3">
        <w:rPr>
          <w:rFonts w:cs="Calibri"/>
          <w:sz w:val="24"/>
        </w:rPr>
        <w:t>προσφέρων οικονομικός φορέας</w:t>
      </w:r>
      <w:r w:rsidRPr="00F029A8">
        <w:rPr>
          <w:rFonts w:cs="Calibri"/>
          <w:sz w:val="24"/>
        </w:rPr>
        <w:t xml:space="preserve"> θα πρέπει να είναι εγκεκριμένος διαθέτης των υπό προμήθεια βάσεων δεδομένων και να μπορεί να πιστοποιήσει το γεγονός αυτό με την προσκόμιση των απαραίτητων δικαιολογητικών, εφόσον του ζητηθεί από το Πολυτεχνείο Κρήτης. </w:t>
      </w:r>
    </w:p>
    <w:p w:rsidR="003A338E" w:rsidRPr="00F029A8" w:rsidRDefault="003A338E" w:rsidP="00AA52CE">
      <w:pPr>
        <w:numPr>
          <w:ilvl w:val="0"/>
          <w:numId w:val="124"/>
        </w:numPr>
        <w:overflowPunct w:val="0"/>
        <w:autoSpaceDE w:val="0"/>
        <w:autoSpaceDN w:val="0"/>
        <w:adjustRightInd w:val="0"/>
        <w:ind w:left="-284" w:hanging="11"/>
        <w:textAlignment w:val="baseline"/>
        <w:rPr>
          <w:rFonts w:cs="Calibri"/>
          <w:b/>
          <w:sz w:val="24"/>
        </w:rPr>
      </w:pPr>
      <w:r w:rsidRPr="00F029A8">
        <w:rPr>
          <w:rFonts w:cs="Calibri"/>
          <w:b/>
          <w:sz w:val="24"/>
        </w:rPr>
        <w:t xml:space="preserve">Χρόνος έναρξης πρόσβασης της </w:t>
      </w:r>
      <w:proofErr w:type="spellStart"/>
      <w:r w:rsidRPr="00F029A8">
        <w:rPr>
          <w:rFonts w:cs="Calibri"/>
          <w:b/>
          <w:sz w:val="24"/>
        </w:rPr>
        <w:t>Βι.Κε.Π</w:t>
      </w:r>
      <w:proofErr w:type="spellEnd"/>
      <w:r w:rsidRPr="00F029A8">
        <w:rPr>
          <w:rFonts w:cs="Calibri"/>
          <w:b/>
          <w:sz w:val="24"/>
        </w:rPr>
        <w:t xml:space="preserve">. στις βάσεις δεδομένων </w:t>
      </w:r>
    </w:p>
    <w:p w:rsidR="003A338E" w:rsidRPr="00F029A8" w:rsidRDefault="003A338E" w:rsidP="00AA52CE">
      <w:pPr>
        <w:ind w:left="-284" w:hanging="11"/>
        <w:rPr>
          <w:rFonts w:cs="Calibri"/>
          <w:sz w:val="24"/>
        </w:rPr>
      </w:pPr>
      <w:r w:rsidRPr="00F029A8">
        <w:rPr>
          <w:rFonts w:cs="Calibri"/>
          <w:sz w:val="24"/>
        </w:rPr>
        <w:t xml:space="preserve">Ως μέγιστο χρονικό διάστημα έναρξης της παροχής πρόσβασης στις υπό προμήθεια βάσεις Δεδομένων, </w:t>
      </w:r>
      <w:r w:rsidR="000267C9">
        <w:rPr>
          <w:rFonts w:cs="Calibri"/>
          <w:sz w:val="24"/>
        </w:rPr>
        <w:t>ορίζονται οι δέκα (10) μέρες</w:t>
      </w:r>
      <w:r w:rsidRPr="00F029A8">
        <w:rPr>
          <w:rFonts w:cs="Calibri"/>
          <w:sz w:val="24"/>
        </w:rPr>
        <w:t xml:space="preserve"> από την υπογραφή της σύμβασης με τον </w:t>
      </w:r>
      <w:r w:rsidR="000267C9">
        <w:rPr>
          <w:rFonts w:cs="Calibri"/>
          <w:sz w:val="24"/>
        </w:rPr>
        <w:t>Α</w:t>
      </w:r>
      <w:r w:rsidR="005F388E">
        <w:rPr>
          <w:rFonts w:cs="Calibri"/>
          <w:sz w:val="24"/>
        </w:rPr>
        <w:t>νάδοχο</w:t>
      </w:r>
      <w:r w:rsidRPr="00F029A8">
        <w:rPr>
          <w:rFonts w:cs="Calibri"/>
          <w:sz w:val="24"/>
        </w:rPr>
        <w:t xml:space="preserve">. Σε περίπτωση υπέρβασης του παραπάνω χρονικού διαστήματος, ο </w:t>
      </w:r>
      <w:r w:rsidR="000267C9">
        <w:rPr>
          <w:rFonts w:cs="Calibri"/>
          <w:sz w:val="24"/>
        </w:rPr>
        <w:t>Α</w:t>
      </w:r>
      <w:r w:rsidR="004B2FC1">
        <w:rPr>
          <w:rFonts w:cs="Calibri"/>
          <w:sz w:val="24"/>
        </w:rPr>
        <w:t>νάδοχος</w:t>
      </w:r>
      <w:r w:rsidRPr="00F029A8">
        <w:rPr>
          <w:rFonts w:cs="Calibri"/>
          <w:sz w:val="24"/>
        </w:rPr>
        <w:t xml:space="preserve"> θα πρέπει να ζητήσει παράταση με αίτησή του</w:t>
      </w:r>
      <w:r w:rsidR="004B2FC1">
        <w:rPr>
          <w:rFonts w:cs="Calibri"/>
          <w:sz w:val="24"/>
        </w:rPr>
        <w:t>,</w:t>
      </w:r>
      <w:r w:rsidRPr="00F029A8">
        <w:rPr>
          <w:rFonts w:cs="Calibri"/>
          <w:sz w:val="24"/>
        </w:rPr>
        <w:t xml:space="preserve"> στην οποία θα αιτιολογεί την καθυστέρηση στην παροχή πρόσβασης.  Σε αυτήν την περίπτωση</w:t>
      </w:r>
      <w:r w:rsidR="0071790A">
        <w:rPr>
          <w:rFonts w:cs="Calibri"/>
          <w:sz w:val="24"/>
        </w:rPr>
        <w:t>,</w:t>
      </w:r>
      <w:r w:rsidRPr="00F029A8">
        <w:rPr>
          <w:rFonts w:cs="Calibri"/>
          <w:sz w:val="24"/>
        </w:rPr>
        <w:t xml:space="preserve"> παρατείνεται ανάλογα και η χρονική διάρκεια της πρόσβασης της Βιβλιοθήκης  και Κέντρου Πληροφόρησης στ</w:t>
      </w:r>
      <w:r w:rsidR="000267C9">
        <w:rPr>
          <w:rFonts w:cs="Calibri"/>
          <w:sz w:val="24"/>
        </w:rPr>
        <w:t>ο</w:t>
      </w:r>
      <w:r w:rsidRPr="00F029A8">
        <w:rPr>
          <w:rFonts w:cs="Calibri"/>
          <w:sz w:val="24"/>
        </w:rPr>
        <w:t xml:space="preserve"> συγκεκριμέν</w:t>
      </w:r>
      <w:r w:rsidR="000267C9">
        <w:rPr>
          <w:rFonts w:cs="Calibri"/>
          <w:sz w:val="24"/>
        </w:rPr>
        <w:t>ο</w:t>
      </w:r>
      <w:r w:rsidRPr="00F029A8">
        <w:rPr>
          <w:rFonts w:cs="Calibri"/>
          <w:sz w:val="24"/>
        </w:rPr>
        <w:t xml:space="preserve"> </w:t>
      </w:r>
      <w:r w:rsidR="000267C9">
        <w:rPr>
          <w:rFonts w:cs="Calibri"/>
          <w:sz w:val="24"/>
        </w:rPr>
        <w:t>υλικό</w:t>
      </w:r>
      <w:r w:rsidRPr="00F029A8">
        <w:rPr>
          <w:rFonts w:cs="Calibri"/>
          <w:sz w:val="24"/>
        </w:rPr>
        <w:t>. Παρόλα αυτά</w:t>
      </w:r>
      <w:r w:rsidR="0071790A">
        <w:rPr>
          <w:rFonts w:cs="Calibri"/>
          <w:sz w:val="24"/>
        </w:rPr>
        <w:t>,</w:t>
      </w:r>
      <w:r w:rsidRPr="00F029A8">
        <w:rPr>
          <w:rFonts w:cs="Calibri"/>
          <w:sz w:val="24"/>
        </w:rPr>
        <w:t xml:space="preserve"> ο συνολικός χρόνος έναρξης της παροχής πρόσβασης με καθυστέρηση</w:t>
      </w:r>
      <w:r w:rsidR="0071790A">
        <w:rPr>
          <w:rFonts w:cs="Calibri"/>
          <w:sz w:val="24"/>
        </w:rPr>
        <w:t>,</w:t>
      </w:r>
      <w:r w:rsidRPr="00F029A8">
        <w:rPr>
          <w:rFonts w:cs="Calibri"/>
          <w:sz w:val="24"/>
        </w:rPr>
        <w:t xml:space="preserve"> δεν μπορεί να υπερβαίνει </w:t>
      </w:r>
      <w:r w:rsidR="000267C9">
        <w:rPr>
          <w:rFonts w:cs="Calibri"/>
          <w:sz w:val="24"/>
        </w:rPr>
        <w:t>τον ένα (1) μήνα</w:t>
      </w:r>
      <w:r w:rsidRPr="00F029A8">
        <w:rPr>
          <w:rFonts w:cs="Calibri"/>
          <w:sz w:val="24"/>
        </w:rPr>
        <w:t xml:space="preserve"> από την υπογραφή της σύμβασης με τον </w:t>
      </w:r>
      <w:r w:rsidR="000267C9">
        <w:rPr>
          <w:rFonts w:cs="Calibri"/>
          <w:sz w:val="24"/>
        </w:rPr>
        <w:t>Α</w:t>
      </w:r>
      <w:r w:rsidR="004B2FC1">
        <w:rPr>
          <w:rFonts w:cs="Calibri"/>
          <w:sz w:val="24"/>
        </w:rPr>
        <w:t>νάδοχο</w:t>
      </w:r>
      <w:r w:rsidRPr="00F029A8">
        <w:rPr>
          <w:rFonts w:cs="Calibri"/>
          <w:sz w:val="24"/>
        </w:rPr>
        <w:t>.</w:t>
      </w:r>
    </w:p>
    <w:p w:rsidR="003A338E" w:rsidRPr="00F029A8" w:rsidRDefault="003A338E" w:rsidP="00AA52CE">
      <w:pPr>
        <w:numPr>
          <w:ilvl w:val="0"/>
          <w:numId w:val="124"/>
        </w:numPr>
        <w:ind w:left="-284" w:hanging="11"/>
        <w:rPr>
          <w:rFonts w:cs="Calibri"/>
          <w:sz w:val="24"/>
        </w:rPr>
      </w:pPr>
      <w:r w:rsidRPr="00F029A8">
        <w:rPr>
          <w:rFonts w:cs="Calibri"/>
          <w:b/>
          <w:bCs/>
          <w:sz w:val="24"/>
        </w:rPr>
        <w:t>Διάρκεια παροχής πρόσβασης στις βάσεις δεδομένων</w:t>
      </w:r>
      <w:r w:rsidRPr="00F029A8">
        <w:rPr>
          <w:rFonts w:cs="Calibri"/>
          <w:sz w:val="24"/>
        </w:rPr>
        <w:t xml:space="preserve"> </w:t>
      </w:r>
    </w:p>
    <w:p w:rsidR="003A338E" w:rsidRPr="00F029A8" w:rsidRDefault="003A338E" w:rsidP="00AA52CE">
      <w:pPr>
        <w:ind w:left="-284" w:hanging="11"/>
        <w:rPr>
          <w:rFonts w:cs="Calibri"/>
          <w:sz w:val="24"/>
        </w:rPr>
      </w:pPr>
      <w:r w:rsidRPr="00F029A8">
        <w:rPr>
          <w:rFonts w:cs="Calibri"/>
          <w:sz w:val="24"/>
        </w:rPr>
        <w:t xml:space="preserve">Ως διάρκεια παροχής πρόσβασης στις βάσεις δεδομένων νοείται ένα συνδρομητικό έτος, το οποίο αφορά τουλάχιστον ένα πλήρες ημερολογιακό έτος από την ημερομηνία έναρξης της συνδρομής, σύμφωνα με τις ημερομηνίες που αναφέρονται </w:t>
      </w:r>
      <w:r w:rsidR="0015056C">
        <w:rPr>
          <w:rFonts w:cs="Calibri"/>
          <w:sz w:val="24"/>
        </w:rPr>
        <w:t>«</w:t>
      </w:r>
      <w:r w:rsidR="0015056C" w:rsidRPr="0015056C">
        <w:rPr>
          <w:rFonts w:cs="Calibri"/>
          <w:sz w:val="24"/>
        </w:rPr>
        <w:t>ΤΜΗΜΑ 2  - ΠΙΝΑΚΑΣ ΒΑΣΕΩΝ ΜΕ ΣΥΝΔΡΟΜΗ ΓΙΑ ΤΟ 2021</w:t>
      </w:r>
      <w:r w:rsidR="0015056C">
        <w:rPr>
          <w:rFonts w:cs="Calibri"/>
          <w:sz w:val="24"/>
        </w:rPr>
        <w:t>»</w:t>
      </w:r>
      <w:r w:rsidRPr="00F029A8">
        <w:rPr>
          <w:rFonts w:cs="Calibri"/>
          <w:sz w:val="24"/>
        </w:rPr>
        <w:t>. Μετά τη λήξη του καθορισμένου από τη σύμβαση χρόνου πρόσβασης και εφόσον η πρόσβαση στις βάσεις δεδομένων είναι μέσω διαδικτύου (</w:t>
      </w:r>
      <w:r w:rsidRPr="00F029A8">
        <w:rPr>
          <w:rFonts w:cs="Calibri"/>
          <w:sz w:val="24"/>
          <w:lang w:val="en-US"/>
        </w:rPr>
        <w:t>on</w:t>
      </w:r>
      <w:r w:rsidRPr="00F029A8">
        <w:rPr>
          <w:rFonts w:cs="Calibri"/>
          <w:sz w:val="24"/>
        </w:rPr>
        <w:t xml:space="preserve"> </w:t>
      </w:r>
      <w:r w:rsidRPr="00F029A8">
        <w:rPr>
          <w:rFonts w:cs="Calibri"/>
          <w:sz w:val="24"/>
          <w:lang w:val="en-US"/>
        </w:rPr>
        <w:t>line</w:t>
      </w:r>
      <w:r w:rsidRPr="00F029A8">
        <w:rPr>
          <w:rFonts w:cs="Calibri"/>
          <w:sz w:val="24"/>
        </w:rPr>
        <w:t>)</w:t>
      </w:r>
      <w:r w:rsidR="0071790A">
        <w:rPr>
          <w:rFonts w:cs="Calibri"/>
          <w:sz w:val="24"/>
        </w:rPr>
        <w:t>,</w:t>
      </w:r>
      <w:r w:rsidRPr="00F029A8">
        <w:rPr>
          <w:rFonts w:cs="Calibri"/>
          <w:sz w:val="24"/>
        </w:rPr>
        <w:t xml:space="preserve"> είναι επιθυμητή η διατήρηση του δικαιώματος συνεχούς πρόσβασης του Πολυτεχνείου Κρήτης στο συγκεκριμένο τμήμα της βάσης δεδομένων που αντιστοιχεί χρονικά στην εν λόγω προμήθεια και μετά το πέρας της σύμβασης. Η αποδοχή της συνεχούς πρόσβασης του Π.Κ. θα πρέπει να πιστοποιείται με σχετικό έγγραφο του δημιουργού της βάσης δεδομένων προς τη Βιβλιοθήκη και Κέντρο Πληροφόρησης.  Σε περίπτωση που η συνεχής πρόσβαση όπως περιγράφεται παραπάνω δεν είναι επιτρεπτή από το δημιουργό της βάσης δεδομένων, ο </w:t>
      </w:r>
      <w:r w:rsidR="00651379">
        <w:rPr>
          <w:rFonts w:cs="Calibri"/>
          <w:sz w:val="24"/>
        </w:rPr>
        <w:t>προσφέρων οικονομικός φορέας</w:t>
      </w:r>
      <w:r w:rsidRPr="00F029A8">
        <w:rPr>
          <w:rFonts w:cs="Calibri"/>
          <w:sz w:val="24"/>
        </w:rPr>
        <w:t xml:space="preserve"> θα πρέπει να το δηλώσει στη Βιβλιοθήκη και Κέντρο Πληροφόρησης προσκομίζοντας και τη σχετική τεκμηρίωση (π.χ. έντυπη σχετική δήλωση του δημιουργού της βάσης δεδομένων).</w:t>
      </w:r>
    </w:p>
    <w:p w:rsidR="004F2647" w:rsidRDefault="003A338E" w:rsidP="004F2647">
      <w:pPr>
        <w:numPr>
          <w:ilvl w:val="0"/>
          <w:numId w:val="124"/>
        </w:numPr>
        <w:ind w:left="-284" w:hanging="11"/>
        <w:rPr>
          <w:rFonts w:cs="Calibri"/>
          <w:sz w:val="24"/>
        </w:rPr>
      </w:pPr>
      <w:r w:rsidRPr="0036582A">
        <w:rPr>
          <w:rFonts w:cs="Calibri"/>
          <w:b/>
          <w:bCs/>
          <w:sz w:val="24"/>
        </w:rPr>
        <w:t xml:space="preserve">Ανανέωση συνδρομής: </w:t>
      </w:r>
      <w:r w:rsidRPr="0036582A">
        <w:rPr>
          <w:rFonts w:cs="Calibri"/>
          <w:sz w:val="24"/>
        </w:rPr>
        <w:t xml:space="preserve">στην περίπτωση όπου το Πολυτεχνείο Κρήτης διαθέτει ήδη πρόσβαση στις αιτούμενες βάσεις δεδομένων, οπότε με τον παρόντα διαγωνισμό ουσιαστικά ζητείται ανανέωση συνδρομής, ο </w:t>
      </w:r>
      <w:r w:rsidR="004F2647">
        <w:rPr>
          <w:rFonts w:cs="Calibri"/>
          <w:sz w:val="24"/>
        </w:rPr>
        <w:t>προσφέρων οικονομικός φορέας</w:t>
      </w:r>
      <w:r w:rsidRPr="0036582A">
        <w:rPr>
          <w:rFonts w:cs="Calibri"/>
          <w:sz w:val="24"/>
        </w:rPr>
        <w:t xml:space="preserve"> υποχρεούται να προβεί στις απαιτούμενες ενέργειες προκειμένου: </w:t>
      </w:r>
    </w:p>
    <w:p w:rsidR="004F2647" w:rsidRPr="004F2647" w:rsidRDefault="003A338E" w:rsidP="00BC3048">
      <w:pPr>
        <w:pStyle w:val="af8"/>
        <w:numPr>
          <w:ilvl w:val="1"/>
          <w:numId w:val="124"/>
        </w:numPr>
        <w:ind w:left="426" w:hanging="426"/>
        <w:jc w:val="both"/>
        <w:rPr>
          <w:rFonts w:ascii="Calibri" w:hAnsi="Calibri" w:cs="Calibri"/>
          <w:sz w:val="24"/>
        </w:rPr>
      </w:pPr>
      <w:r w:rsidRPr="004F2647">
        <w:rPr>
          <w:rFonts w:asciiTheme="minorHAnsi" w:hAnsiTheme="minorHAnsi" w:cstheme="minorHAnsi"/>
          <w:sz w:val="24"/>
        </w:rPr>
        <w:t xml:space="preserve">να εξασφαλίσει για το Πολυτεχνείο  Κρήτης όλα τα προνόμια που οι παραγωγοί /διαθέτες παρέχουν για τις ανανεώσεις στους συνδρομητές </w:t>
      </w:r>
      <w:r w:rsidR="004F2647">
        <w:rPr>
          <w:rFonts w:asciiTheme="minorHAnsi" w:hAnsiTheme="minorHAnsi" w:cstheme="minorHAnsi"/>
          <w:sz w:val="24"/>
        </w:rPr>
        <w:t>τους</w:t>
      </w:r>
    </w:p>
    <w:p w:rsidR="003A338E" w:rsidRPr="004F2647" w:rsidRDefault="003A338E" w:rsidP="00BC3048">
      <w:pPr>
        <w:pStyle w:val="af8"/>
        <w:numPr>
          <w:ilvl w:val="1"/>
          <w:numId w:val="124"/>
        </w:numPr>
        <w:ind w:left="426" w:hanging="426"/>
        <w:jc w:val="both"/>
        <w:rPr>
          <w:rFonts w:ascii="Calibri" w:hAnsi="Calibri" w:cs="Calibri"/>
          <w:sz w:val="24"/>
        </w:rPr>
      </w:pPr>
      <w:r w:rsidRPr="004F2647">
        <w:rPr>
          <w:rFonts w:asciiTheme="minorHAnsi" w:hAnsiTheme="minorHAnsi" w:cstheme="minorHAnsi"/>
          <w:sz w:val="24"/>
        </w:rPr>
        <w:t>να εγγυηθεί την αδιάλειπτη πρόσβαση του Πολυτεχνείου Κρήτης στις βάσεις δεδομένων.</w:t>
      </w:r>
    </w:p>
    <w:p w:rsidR="003A338E" w:rsidRPr="00F029A8" w:rsidRDefault="003A338E" w:rsidP="00AA52CE">
      <w:pPr>
        <w:numPr>
          <w:ilvl w:val="0"/>
          <w:numId w:val="124"/>
        </w:numPr>
        <w:overflowPunct w:val="0"/>
        <w:autoSpaceDE w:val="0"/>
        <w:autoSpaceDN w:val="0"/>
        <w:adjustRightInd w:val="0"/>
        <w:ind w:left="-284" w:hanging="11"/>
        <w:textAlignment w:val="baseline"/>
        <w:rPr>
          <w:rFonts w:cs="Calibri"/>
          <w:sz w:val="24"/>
        </w:rPr>
      </w:pPr>
      <w:r w:rsidRPr="00F029A8">
        <w:rPr>
          <w:rFonts w:cs="Calibri"/>
          <w:b/>
          <w:bCs/>
          <w:sz w:val="24"/>
        </w:rPr>
        <w:t>Πρόσβαση των χρηστών στις βάσεις δεδομένων :</w:t>
      </w:r>
      <w:r w:rsidRPr="00F029A8">
        <w:rPr>
          <w:rFonts w:cs="Calibri"/>
          <w:sz w:val="24"/>
        </w:rPr>
        <w:t xml:space="preserve"> Ο </w:t>
      </w:r>
      <w:r w:rsidR="0022319F">
        <w:rPr>
          <w:rFonts w:cs="Calibri"/>
          <w:sz w:val="24"/>
        </w:rPr>
        <w:t>Α</w:t>
      </w:r>
      <w:r w:rsidR="00BE4EDE">
        <w:rPr>
          <w:rFonts w:cs="Calibri"/>
          <w:sz w:val="24"/>
        </w:rPr>
        <w:t>νάδοχος</w:t>
      </w:r>
      <w:r w:rsidRPr="00F029A8">
        <w:rPr>
          <w:rFonts w:cs="Calibri"/>
          <w:sz w:val="24"/>
        </w:rPr>
        <w:t xml:space="preserve"> αναλαμβάνει να διεκπεραιώσει όλες τις απαραίτητες διαδικασίες, ώστε το Πολυτεχνείο Κρήτης να έχει πρόσβαση στο περιεχόμενο των βάσεων δεδομένων με αναγνώριση των ΙΡ διευθύνσεων του Πολυτεχνείου Κρήτης ή με κωδικούς πρόσβασης και για αριθμό </w:t>
      </w:r>
      <w:r w:rsidRPr="00F029A8">
        <w:rPr>
          <w:rFonts w:cs="Calibri"/>
          <w:sz w:val="24"/>
        </w:rPr>
        <w:lastRenderedPageBreak/>
        <w:t xml:space="preserve">ταυτόχρονων χρηστών, όπως ορίζεται στη στήλη «Περιγραφή αναγκών της </w:t>
      </w:r>
      <w:proofErr w:type="spellStart"/>
      <w:r w:rsidRPr="00F029A8">
        <w:rPr>
          <w:rFonts w:cs="Calibri"/>
          <w:sz w:val="24"/>
        </w:rPr>
        <w:t>Βι.Κε.Π</w:t>
      </w:r>
      <w:proofErr w:type="spellEnd"/>
      <w:r w:rsidRPr="00F029A8">
        <w:rPr>
          <w:rFonts w:cs="Calibri"/>
          <w:sz w:val="24"/>
        </w:rPr>
        <w:t xml:space="preserve">.» </w:t>
      </w:r>
      <w:r w:rsidR="001B67B4">
        <w:rPr>
          <w:rFonts w:cs="Calibri"/>
          <w:sz w:val="24"/>
        </w:rPr>
        <w:t xml:space="preserve">του </w:t>
      </w:r>
      <w:r w:rsidR="00BE4EDE">
        <w:rPr>
          <w:rFonts w:cs="Calibri"/>
          <w:sz w:val="24"/>
        </w:rPr>
        <w:t>παρακάτω πίνακα</w:t>
      </w:r>
      <w:r w:rsidRPr="00F029A8">
        <w:rPr>
          <w:rFonts w:cs="Calibri"/>
          <w:sz w:val="24"/>
        </w:rPr>
        <w:t xml:space="preserve">. Η δυνατότητα πρόσβασης θα πρέπει να είναι αδιάλειπτη και να είναι δυνατή σε 24ωρη βάση και για όλες της ημέρες της εβδομάδας. </w:t>
      </w:r>
    </w:p>
    <w:p w:rsidR="004F6FE6" w:rsidRPr="004F6FE6" w:rsidRDefault="003A338E" w:rsidP="00AA52CE">
      <w:pPr>
        <w:numPr>
          <w:ilvl w:val="0"/>
          <w:numId w:val="124"/>
        </w:numPr>
        <w:ind w:left="-284" w:hanging="11"/>
        <w:rPr>
          <w:rFonts w:cs="Calibri"/>
          <w:sz w:val="24"/>
        </w:rPr>
      </w:pPr>
      <w:r w:rsidRPr="00F029A8">
        <w:rPr>
          <w:rFonts w:cs="Calibri"/>
          <w:b/>
          <w:sz w:val="24"/>
        </w:rPr>
        <w:t xml:space="preserve">Χρονική κάλυψη και ενημέρωση των προσφερόμενων βάσεων δεδομένων : </w:t>
      </w:r>
    </w:p>
    <w:p w:rsidR="004F6FE6" w:rsidRDefault="003A338E" w:rsidP="004F6FE6">
      <w:pPr>
        <w:ind w:left="-284"/>
        <w:rPr>
          <w:rFonts w:cs="Calibri"/>
          <w:sz w:val="24"/>
        </w:rPr>
      </w:pPr>
      <w:r w:rsidRPr="00F029A8">
        <w:rPr>
          <w:rFonts w:cs="Calibri"/>
          <w:sz w:val="24"/>
        </w:rPr>
        <w:t xml:space="preserve">Α) Για κάθε βάση δεδομένων, ο </w:t>
      </w:r>
      <w:r w:rsidR="004F6FE6">
        <w:rPr>
          <w:rFonts w:cs="Calibri"/>
          <w:sz w:val="24"/>
        </w:rPr>
        <w:t>προσφέρων οικονομικός φορέας</w:t>
      </w:r>
      <w:r w:rsidRPr="00F029A8">
        <w:rPr>
          <w:rFonts w:cs="Calibri"/>
          <w:sz w:val="24"/>
        </w:rPr>
        <w:t xml:space="preserve"> θα πρέπει να δηλώνει εάν το προσφερόμενο προϊόν καλύπτει χρονικά όλες τις προηγούμενες εκδόσεις, ή εάν κάθε συνδρομή είναι περιορισμένης χρονικής κάλυψης και πρέπει να χρησιμοποιείται συμπληρωματικά, μαζί με προηγούμενες εκδόσεις της συγκεκριμένης βάσης δεδομένων. </w:t>
      </w:r>
    </w:p>
    <w:p w:rsidR="003A338E" w:rsidRPr="00F029A8" w:rsidRDefault="003A338E" w:rsidP="004F6FE6">
      <w:pPr>
        <w:ind w:left="-284"/>
        <w:rPr>
          <w:rFonts w:cs="Calibri"/>
          <w:sz w:val="24"/>
        </w:rPr>
      </w:pPr>
      <w:r w:rsidRPr="00F029A8">
        <w:rPr>
          <w:rFonts w:cs="Calibri"/>
          <w:sz w:val="24"/>
        </w:rPr>
        <w:t xml:space="preserve">Β) Ο </w:t>
      </w:r>
      <w:r w:rsidR="004F6FE6">
        <w:rPr>
          <w:rFonts w:cs="Calibri"/>
          <w:sz w:val="24"/>
        </w:rPr>
        <w:t>προσφέρων οικονομικός φορέας</w:t>
      </w:r>
      <w:r w:rsidRPr="00F029A8">
        <w:rPr>
          <w:rFonts w:cs="Calibri"/>
          <w:sz w:val="24"/>
        </w:rPr>
        <w:t xml:space="preserve"> θα πρέπει να αναφέρει τη συχνότητα ενημέρωσης (</w:t>
      </w:r>
      <w:proofErr w:type="spellStart"/>
      <w:r w:rsidRPr="00F029A8">
        <w:rPr>
          <w:rFonts w:cs="Calibri"/>
          <w:sz w:val="24"/>
        </w:rPr>
        <w:t>updating</w:t>
      </w:r>
      <w:proofErr w:type="spellEnd"/>
      <w:r w:rsidRPr="00F029A8">
        <w:rPr>
          <w:rFonts w:cs="Calibri"/>
          <w:sz w:val="24"/>
        </w:rPr>
        <w:t>) κάθε βάσης δεδομένων</w:t>
      </w:r>
      <w:r w:rsidR="004F6FE6">
        <w:rPr>
          <w:rFonts w:cs="Calibri"/>
          <w:sz w:val="24"/>
        </w:rPr>
        <w:t>.</w:t>
      </w:r>
    </w:p>
    <w:p w:rsidR="003A338E" w:rsidRPr="00727D5B" w:rsidRDefault="003A338E" w:rsidP="00AA52CE">
      <w:pPr>
        <w:numPr>
          <w:ilvl w:val="0"/>
          <w:numId w:val="124"/>
        </w:numPr>
        <w:ind w:left="-284" w:hanging="11"/>
        <w:rPr>
          <w:rFonts w:cs="Calibri"/>
          <w:sz w:val="24"/>
        </w:rPr>
      </w:pPr>
      <w:r w:rsidRPr="00727D5B">
        <w:rPr>
          <w:rFonts w:cs="Calibri"/>
          <w:b/>
          <w:bCs/>
          <w:sz w:val="24"/>
        </w:rPr>
        <w:t>Παρεχόμενες Υπηρεσίες Εξυπηρέτησης/Υποστήριξης Πελατών</w:t>
      </w:r>
      <w:r w:rsidRPr="00727D5B">
        <w:rPr>
          <w:rFonts w:cs="Calibri"/>
          <w:sz w:val="24"/>
        </w:rPr>
        <w:t xml:space="preserve">: Είναι απαραίτητο, να παρέχονται οι υπηρεσίες με ηλεκτρονικό τρόπο μέσω Internet. </w:t>
      </w:r>
      <w:r w:rsidR="004E0893">
        <w:rPr>
          <w:rFonts w:cs="Calibri"/>
          <w:sz w:val="24"/>
        </w:rPr>
        <w:t>Να</w:t>
      </w:r>
      <w:r w:rsidRPr="00727D5B">
        <w:rPr>
          <w:rFonts w:cs="Calibri"/>
          <w:sz w:val="24"/>
        </w:rPr>
        <w:t xml:space="preserve"> αναφερθούν από τους </w:t>
      </w:r>
      <w:r w:rsidR="004E0893">
        <w:rPr>
          <w:rFonts w:cs="Calibri"/>
          <w:sz w:val="24"/>
        </w:rPr>
        <w:t>προσφέροντες οικονομικούς φορείς</w:t>
      </w:r>
      <w:r w:rsidRPr="00727D5B">
        <w:rPr>
          <w:rFonts w:cs="Calibri"/>
          <w:sz w:val="24"/>
        </w:rPr>
        <w:t xml:space="preserve">, όποιες άλλες υπηρεσίες εξυπηρέτησης/ υποστήριξης προς τη </w:t>
      </w:r>
      <w:proofErr w:type="spellStart"/>
      <w:r w:rsidRPr="00727D5B">
        <w:rPr>
          <w:rFonts w:cs="Calibri"/>
          <w:sz w:val="24"/>
        </w:rPr>
        <w:t>Βι.Κε.Π</w:t>
      </w:r>
      <w:proofErr w:type="spellEnd"/>
      <w:r w:rsidRPr="00727D5B">
        <w:rPr>
          <w:rFonts w:cs="Calibri"/>
          <w:sz w:val="24"/>
        </w:rPr>
        <w:t xml:space="preserve">. του Πολυτεχνείου Κρήτης μπορούν να παρέχουν, ποιες είναι αυτές και αν παρέχονται ηλεκτρονικά. Τεχνική και άλλη υποδομή του </w:t>
      </w:r>
      <w:r w:rsidR="004E0893">
        <w:rPr>
          <w:rFonts w:cs="Calibri"/>
          <w:sz w:val="24"/>
        </w:rPr>
        <w:t>προσφέροντα οικονομικού φορέα</w:t>
      </w:r>
      <w:r w:rsidRPr="00727D5B">
        <w:rPr>
          <w:rFonts w:cs="Calibri"/>
          <w:sz w:val="24"/>
        </w:rPr>
        <w:t xml:space="preserve"> που εγγυάται τη δυνατότητα τεχνικής  υποστήριξης σε θέματα εγκατάστασης και λειτουργίας των βάσεων δεδομένων, δυνατότητα άμεσης επικοινωνίας με τεχνικούς σε περίπτωση αντιμετώπισης προβλημάτων.</w:t>
      </w:r>
    </w:p>
    <w:p w:rsidR="003A338E" w:rsidRPr="00F029A8" w:rsidRDefault="003A338E" w:rsidP="00AA52CE">
      <w:pPr>
        <w:numPr>
          <w:ilvl w:val="0"/>
          <w:numId w:val="124"/>
        </w:numPr>
        <w:ind w:left="-284" w:hanging="11"/>
        <w:rPr>
          <w:rFonts w:cs="Calibri"/>
          <w:sz w:val="24"/>
        </w:rPr>
      </w:pPr>
      <w:r w:rsidRPr="00F029A8">
        <w:rPr>
          <w:rFonts w:cs="Calibri"/>
          <w:b/>
          <w:sz w:val="24"/>
        </w:rPr>
        <w:t xml:space="preserve">Ενημέρωση για αλλαγές και προβλήματα λειτουργίας: </w:t>
      </w:r>
      <w:r w:rsidRPr="00F029A8">
        <w:rPr>
          <w:rFonts w:cs="Calibri"/>
          <w:sz w:val="24"/>
        </w:rPr>
        <w:t xml:space="preserve"> Ο </w:t>
      </w:r>
      <w:r w:rsidR="004E0893">
        <w:rPr>
          <w:rFonts w:cs="Calibri"/>
          <w:sz w:val="24"/>
        </w:rPr>
        <w:t>ανάδοχος</w:t>
      </w:r>
      <w:r w:rsidRPr="00F029A8">
        <w:rPr>
          <w:rFonts w:cs="Calibri"/>
          <w:sz w:val="24"/>
        </w:rPr>
        <w:t xml:space="preserve"> θα πρέπει να προβαίνει σε άμεση ενημέρωση για τυχόν αλλαγές των διευθύνσεων πρόσβασης στις βάσεις δεδομένων (</w:t>
      </w:r>
      <w:r w:rsidRPr="00F029A8">
        <w:rPr>
          <w:rFonts w:cs="Calibri"/>
          <w:sz w:val="24"/>
          <w:lang w:val="en-US"/>
        </w:rPr>
        <w:t>URL</w:t>
      </w:r>
      <w:r w:rsidRPr="00F029A8">
        <w:rPr>
          <w:rFonts w:cs="Calibri"/>
          <w:sz w:val="24"/>
        </w:rPr>
        <w:t>) και για τυχόν προβλήματα λειτουργίας ή πρόσβασης στο περιεχόμενο των βάσεων. Στην περίπτωση ουσιώδους αλλαγής του περιεχομένου μιας βάσης (π</w:t>
      </w:r>
      <w:r w:rsidR="004E0893">
        <w:rPr>
          <w:rFonts w:cs="Calibri"/>
          <w:sz w:val="24"/>
        </w:rPr>
        <w:t>.</w:t>
      </w:r>
      <w:r w:rsidRPr="00F029A8">
        <w:rPr>
          <w:rFonts w:cs="Calibri"/>
          <w:sz w:val="24"/>
        </w:rPr>
        <w:t>χ. προσθήκη στα περιεχόμενα μιας βάσης τίτλων τους οποίους καταρχήν έχουμε μεμονωμένα συμπεριλ</w:t>
      </w:r>
      <w:r w:rsidR="004E0893">
        <w:rPr>
          <w:rFonts w:cs="Calibri"/>
          <w:sz w:val="24"/>
        </w:rPr>
        <w:t>άβει στη σύμβαση με τον ανάδοχο</w:t>
      </w:r>
      <w:r w:rsidRPr="00F029A8">
        <w:rPr>
          <w:rFonts w:cs="Calibri"/>
          <w:sz w:val="24"/>
        </w:rPr>
        <w:t xml:space="preserve">) ο </w:t>
      </w:r>
      <w:r w:rsidR="0038670A">
        <w:rPr>
          <w:rFonts w:cs="Calibri"/>
          <w:sz w:val="24"/>
        </w:rPr>
        <w:t>προσφέρων οικονομικός φορέας</w:t>
      </w:r>
      <w:r w:rsidRPr="00F029A8">
        <w:rPr>
          <w:rFonts w:cs="Calibri"/>
          <w:sz w:val="24"/>
        </w:rPr>
        <w:t xml:space="preserve"> θα πρέπει να δηλώσει δεσμευτικά στην προσφορά του το αν υποστηρίζει τη δυνατότητα αλλαγής του περιεχομένου της αρχικά συναφθείσας σύμβασης (πχ. αφαίρεση ενός τίτλου και ταυτόχρονη επέκταση της χρονικής διάρκειας συνδρομής σε έναν άλλο με βάση τα τρέχοντα δεδομένα) στα πλαίσια πάντα του ποσού της αρχικής σύμβασης.</w:t>
      </w:r>
    </w:p>
    <w:p w:rsidR="003A338E" w:rsidRDefault="003A338E" w:rsidP="003A338E">
      <w:pPr>
        <w:ind w:left="-180" w:hanging="180"/>
        <w:jc w:val="center"/>
        <w:rPr>
          <w:rFonts w:cs="Calibri"/>
          <w:b/>
          <w:sz w:val="24"/>
        </w:rPr>
      </w:pPr>
    </w:p>
    <w:p w:rsidR="003A338E" w:rsidRDefault="003A338E" w:rsidP="003A338E">
      <w:pPr>
        <w:ind w:left="-180" w:hanging="180"/>
        <w:jc w:val="center"/>
        <w:rPr>
          <w:rFonts w:cs="Calibri"/>
          <w:b/>
          <w:sz w:val="24"/>
        </w:rPr>
      </w:pPr>
    </w:p>
    <w:p w:rsidR="003A338E" w:rsidRDefault="003A338E" w:rsidP="003A338E">
      <w:pPr>
        <w:ind w:left="-180" w:hanging="180"/>
        <w:jc w:val="center"/>
        <w:rPr>
          <w:rFonts w:cs="Calibri"/>
          <w:b/>
          <w:sz w:val="24"/>
        </w:rPr>
      </w:pPr>
    </w:p>
    <w:p w:rsidR="003A338E" w:rsidRDefault="003A338E" w:rsidP="003A338E">
      <w:pPr>
        <w:ind w:left="-180" w:hanging="180"/>
        <w:jc w:val="center"/>
        <w:rPr>
          <w:rFonts w:cs="Calibri"/>
          <w:b/>
          <w:sz w:val="24"/>
        </w:rPr>
      </w:pPr>
    </w:p>
    <w:p w:rsidR="003A338E" w:rsidRDefault="003A338E" w:rsidP="003A338E">
      <w:pPr>
        <w:ind w:left="-180" w:hanging="180"/>
        <w:jc w:val="center"/>
        <w:rPr>
          <w:rFonts w:cs="Calibri"/>
          <w:b/>
          <w:sz w:val="24"/>
        </w:rPr>
      </w:pPr>
    </w:p>
    <w:p w:rsidR="003A338E" w:rsidRDefault="003A338E" w:rsidP="003A338E">
      <w:pPr>
        <w:ind w:left="-180" w:hanging="180"/>
        <w:jc w:val="center"/>
        <w:rPr>
          <w:rFonts w:cs="Calibri"/>
          <w:b/>
          <w:sz w:val="24"/>
        </w:rPr>
      </w:pPr>
    </w:p>
    <w:p w:rsidR="003A338E" w:rsidRDefault="003A338E" w:rsidP="003A338E">
      <w:pPr>
        <w:ind w:left="-180" w:hanging="180"/>
        <w:jc w:val="center"/>
        <w:rPr>
          <w:rFonts w:cs="Calibri"/>
          <w:b/>
          <w:sz w:val="24"/>
        </w:rPr>
      </w:pPr>
    </w:p>
    <w:p w:rsidR="003A338E" w:rsidRDefault="003A338E" w:rsidP="003A338E">
      <w:pPr>
        <w:ind w:left="-180" w:hanging="180"/>
        <w:jc w:val="center"/>
        <w:rPr>
          <w:rFonts w:cs="Calibri"/>
          <w:b/>
          <w:sz w:val="24"/>
        </w:rPr>
      </w:pPr>
    </w:p>
    <w:p w:rsidR="003A338E" w:rsidRDefault="003A338E" w:rsidP="003A338E">
      <w:pPr>
        <w:ind w:left="-180" w:hanging="180"/>
        <w:jc w:val="center"/>
        <w:rPr>
          <w:rFonts w:cs="Calibri"/>
          <w:b/>
          <w:sz w:val="24"/>
        </w:rPr>
      </w:pPr>
    </w:p>
    <w:p w:rsidR="003A338E" w:rsidRDefault="003A338E" w:rsidP="003A338E">
      <w:pPr>
        <w:ind w:left="-180" w:hanging="180"/>
        <w:jc w:val="center"/>
        <w:rPr>
          <w:rFonts w:cs="Calibri"/>
          <w:b/>
          <w:sz w:val="24"/>
        </w:rPr>
      </w:pPr>
    </w:p>
    <w:p w:rsidR="003A338E" w:rsidRDefault="003A338E" w:rsidP="003A338E">
      <w:pPr>
        <w:ind w:left="-180" w:hanging="180"/>
        <w:jc w:val="center"/>
        <w:rPr>
          <w:rFonts w:cs="Calibri"/>
          <w:b/>
          <w:sz w:val="24"/>
        </w:rPr>
      </w:pPr>
    </w:p>
    <w:p w:rsidR="003A338E" w:rsidRDefault="003A338E" w:rsidP="003A338E">
      <w:pPr>
        <w:ind w:left="-180" w:hanging="180"/>
        <w:jc w:val="center"/>
        <w:rPr>
          <w:rFonts w:cs="Calibri"/>
          <w:b/>
          <w:sz w:val="24"/>
        </w:rPr>
      </w:pPr>
    </w:p>
    <w:p w:rsidR="00707905" w:rsidRDefault="00707905" w:rsidP="003A338E">
      <w:pPr>
        <w:ind w:left="-180" w:hanging="180"/>
        <w:jc w:val="center"/>
        <w:rPr>
          <w:rFonts w:cs="Calibri"/>
          <w:b/>
          <w:sz w:val="24"/>
        </w:rPr>
      </w:pPr>
    </w:p>
    <w:p w:rsidR="003A338E" w:rsidRDefault="003A338E" w:rsidP="003A338E">
      <w:pPr>
        <w:ind w:left="-180" w:hanging="180"/>
        <w:jc w:val="center"/>
        <w:rPr>
          <w:rFonts w:cs="Calibri"/>
          <w:b/>
          <w:sz w:val="24"/>
        </w:rPr>
      </w:pPr>
    </w:p>
    <w:p w:rsidR="00DA50DE" w:rsidRDefault="00DA50DE" w:rsidP="003A338E">
      <w:pPr>
        <w:ind w:left="-180" w:hanging="180"/>
        <w:jc w:val="center"/>
        <w:rPr>
          <w:rFonts w:cs="Calibri"/>
          <w:b/>
          <w:sz w:val="24"/>
        </w:rPr>
      </w:pPr>
    </w:p>
    <w:p w:rsidR="00DA50DE" w:rsidRDefault="00DA50DE" w:rsidP="003A338E">
      <w:pPr>
        <w:ind w:left="-180" w:hanging="180"/>
        <w:jc w:val="center"/>
        <w:rPr>
          <w:rFonts w:cs="Calibri"/>
          <w:b/>
          <w:sz w:val="24"/>
        </w:rPr>
      </w:pPr>
    </w:p>
    <w:p w:rsidR="003A338E" w:rsidRDefault="003A338E" w:rsidP="003A338E">
      <w:pPr>
        <w:ind w:left="-180" w:hanging="180"/>
        <w:jc w:val="center"/>
        <w:rPr>
          <w:rFonts w:cs="Calibri"/>
          <w:b/>
          <w:sz w:val="24"/>
        </w:rPr>
      </w:pPr>
    </w:p>
    <w:p w:rsidR="003A338E" w:rsidRPr="00383A02" w:rsidRDefault="007A3E4F" w:rsidP="003A338E">
      <w:pPr>
        <w:ind w:left="-180" w:hanging="180"/>
        <w:jc w:val="center"/>
        <w:rPr>
          <w:rFonts w:cs="Calibri"/>
          <w:b/>
          <w:i/>
          <w:sz w:val="24"/>
        </w:rPr>
      </w:pPr>
      <w:r w:rsidRPr="00383A02">
        <w:rPr>
          <w:rFonts w:cs="Calibri"/>
          <w:b/>
          <w:i/>
          <w:sz w:val="24"/>
        </w:rPr>
        <w:t>Β</w:t>
      </w:r>
      <w:r w:rsidR="003A338E" w:rsidRPr="00383A02">
        <w:rPr>
          <w:rFonts w:cs="Calibri"/>
          <w:b/>
          <w:i/>
          <w:sz w:val="24"/>
        </w:rPr>
        <w:t>ΑΣΕ</w:t>
      </w:r>
      <w:r w:rsidR="0015056C" w:rsidRPr="00383A02">
        <w:rPr>
          <w:rFonts w:cs="Calibri"/>
          <w:b/>
          <w:i/>
          <w:sz w:val="24"/>
        </w:rPr>
        <w:t>ΙΣ ΜΕ ΣΥΝΔΡΟΜΗ ΓΙΑ ΤΟ 2021</w:t>
      </w:r>
    </w:p>
    <w:p w:rsidR="003A338E" w:rsidRPr="00383A02" w:rsidRDefault="003A338E" w:rsidP="003A338E">
      <w:pPr>
        <w:rPr>
          <w:rFonts w:cs="Calibri"/>
          <w:sz w:val="24"/>
        </w:rPr>
      </w:pPr>
      <w:r w:rsidRPr="00383A02">
        <w:rPr>
          <w:rFonts w:cs="Calibri"/>
          <w:sz w:val="24"/>
        </w:rPr>
        <w:t xml:space="preserve">Παρακάτω αναφέρονται οι βάσεις δεδομένων που η </w:t>
      </w:r>
      <w:proofErr w:type="spellStart"/>
      <w:r w:rsidRPr="00383A02">
        <w:rPr>
          <w:rFonts w:cs="Calibri"/>
          <w:sz w:val="24"/>
        </w:rPr>
        <w:t>Βι.Κε.Π</w:t>
      </w:r>
      <w:proofErr w:type="spellEnd"/>
      <w:r w:rsidRPr="00383A02">
        <w:rPr>
          <w:rFonts w:cs="Calibri"/>
          <w:sz w:val="24"/>
        </w:rPr>
        <w:t>. του Πολυτεχνείου Κρήτης επιθυμεί να γίνει  συνδρομήτρια για το έτος 20</w:t>
      </w:r>
      <w:r w:rsidR="007A3E4F" w:rsidRPr="00383A02">
        <w:rPr>
          <w:rFonts w:cs="Calibri"/>
          <w:sz w:val="24"/>
        </w:rPr>
        <w:t>2</w:t>
      </w:r>
      <w:r w:rsidR="0015056C" w:rsidRPr="00383A02">
        <w:rPr>
          <w:rFonts w:cs="Calibri"/>
          <w:sz w:val="24"/>
        </w:rPr>
        <w:t>1</w:t>
      </w:r>
      <w:r w:rsidRPr="00383A02">
        <w:rPr>
          <w:rFonts w:cs="Calibri"/>
          <w:sz w:val="24"/>
        </w:rPr>
        <w:t>. Το Πολυτεχνείο Κρήτης διατηρεί το δικαίωμα να διακόψει τις συνδρομές ορισμένων βάσεων δεδομένων μετά από έγκαιρη συνεννόηση με τον ανάδοχο.</w:t>
      </w:r>
    </w:p>
    <w:p w:rsidR="00E56AEC" w:rsidRPr="00383A02" w:rsidRDefault="00E56AEC" w:rsidP="00E56AEC">
      <w:pPr>
        <w:rPr>
          <w:rFonts w:cs="Calibri"/>
          <w:b/>
          <w:i/>
          <w:sz w:val="24"/>
        </w:rPr>
      </w:pPr>
    </w:p>
    <w:p w:rsidR="00E56AEC" w:rsidRPr="00383A02" w:rsidRDefault="00E56AEC" w:rsidP="008179FB">
      <w:pPr>
        <w:jc w:val="center"/>
        <w:rPr>
          <w:rFonts w:cs="Calibri"/>
          <w:sz w:val="24"/>
        </w:rPr>
      </w:pPr>
      <w:r w:rsidRPr="00383A02">
        <w:rPr>
          <w:rFonts w:cs="Calibri"/>
          <w:b/>
          <w:i/>
          <w:sz w:val="24"/>
        </w:rPr>
        <w:t xml:space="preserve">ΤΜΗΜΑ </w:t>
      </w:r>
      <w:r w:rsidR="00DA50DE" w:rsidRPr="00383A02">
        <w:rPr>
          <w:rFonts w:cs="Calibri"/>
          <w:b/>
          <w:i/>
          <w:sz w:val="24"/>
        </w:rPr>
        <w:t>2</w:t>
      </w:r>
      <w:r w:rsidR="009C35D2" w:rsidRPr="00383A02">
        <w:rPr>
          <w:rFonts w:cs="Calibri"/>
          <w:b/>
          <w:i/>
          <w:sz w:val="24"/>
        </w:rPr>
        <w:t xml:space="preserve"> </w:t>
      </w:r>
      <w:r w:rsidR="00DA50DE" w:rsidRPr="00383A02">
        <w:rPr>
          <w:rFonts w:cs="Calibri"/>
          <w:b/>
          <w:i/>
          <w:sz w:val="24"/>
        </w:rPr>
        <w:t xml:space="preserve"> - ΠΙΝΑΚΑΣ ΒΑΣΕΩΝ ΜΕ ΣΥΝΔΡΟΜΗ ΓΙΑ ΤΟ 2021</w:t>
      </w:r>
    </w:p>
    <w:p w:rsidR="003A338E" w:rsidRPr="00383A02" w:rsidRDefault="003A338E" w:rsidP="003A338E">
      <w:pPr>
        <w:rPr>
          <w:rFonts w:cs="Calibri"/>
          <w:b/>
          <w:sz w:val="24"/>
        </w:rPr>
      </w:pPr>
    </w:p>
    <w:tbl>
      <w:tblPr>
        <w:tblW w:w="10607" w:type="dxa"/>
        <w:jc w:val="cente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1701"/>
        <w:gridCol w:w="2269"/>
        <w:gridCol w:w="1825"/>
        <w:gridCol w:w="2145"/>
        <w:gridCol w:w="2145"/>
      </w:tblGrid>
      <w:tr w:rsidR="00E56AEC" w:rsidRPr="00383A02" w:rsidTr="00E56AEC">
        <w:trPr>
          <w:jc w:val="center"/>
        </w:trPr>
        <w:tc>
          <w:tcPr>
            <w:tcW w:w="522" w:type="dxa"/>
            <w:tcBorders>
              <w:top w:val="single" w:sz="4" w:space="0" w:color="auto"/>
              <w:left w:val="single" w:sz="4" w:space="0" w:color="auto"/>
              <w:bottom w:val="single" w:sz="4" w:space="0" w:color="auto"/>
              <w:right w:val="single" w:sz="4" w:space="0" w:color="auto"/>
            </w:tcBorders>
            <w:hideMark/>
          </w:tcPr>
          <w:p w:rsidR="00E56AEC" w:rsidRPr="00383A02" w:rsidRDefault="00E56AEC" w:rsidP="003A1357">
            <w:pPr>
              <w:rPr>
                <w:rFonts w:cs="Calibri"/>
                <w:b/>
                <w:sz w:val="24"/>
                <w:lang w:val="en-US"/>
              </w:rPr>
            </w:pPr>
            <w:r w:rsidRPr="00383A02">
              <w:rPr>
                <w:rFonts w:cs="Calibri"/>
                <w:b/>
                <w:sz w:val="24"/>
                <w:lang w:val="en-US"/>
              </w:rPr>
              <w:t>A/A</w:t>
            </w:r>
          </w:p>
        </w:tc>
        <w:tc>
          <w:tcPr>
            <w:tcW w:w="1701" w:type="dxa"/>
            <w:tcBorders>
              <w:top w:val="single" w:sz="4" w:space="0" w:color="auto"/>
              <w:left w:val="single" w:sz="4" w:space="0" w:color="auto"/>
              <w:bottom w:val="single" w:sz="4" w:space="0" w:color="auto"/>
              <w:right w:val="single" w:sz="4" w:space="0" w:color="auto"/>
            </w:tcBorders>
            <w:hideMark/>
          </w:tcPr>
          <w:p w:rsidR="00E56AEC" w:rsidRPr="00383A02" w:rsidRDefault="00E56AEC" w:rsidP="003A1357">
            <w:pPr>
              <w:rPr>
                <w:rFonts w:cs="Calibri"/>
                <w:b/>
                <w:sz w:val="24"/>
              </w:rPr>
            </w:pPr>
            <w:r w:rsidRPr="00383A02">
              <w:rPr>
                <w:rFonts w:cs="Calibri"/>
                <w:b/>
                <w:sz w:val="24"/>
              </w:rPr>
              <w:t>ΕΙΔΟΣ</w:t>
            </w:r>
          </w:p>
        </w:tc>
        <w:tc>
          <w:tcPr>
            <w:tcW w:w="2269" w:type="dxa"/>
            <w:tcBorders>
              <w:top w:val="single" w:sz="4" w:space="0" w:color="auto"/>
              <w:left w:val="single" w:sz="4" w:space="0" w:color="auto"/>
              <w:bottom w:val="single" w:sz="4" w:space="0" w:color="auto"/>
              <w:right w:val="single" w:sz="4" w:space="0" w:color="auto"/>
            </w:tcBorders>
            <w:hideMark/>
          </w:tcPr>
          <w:p w:rsidR="00E56AEC" w:rsidRPr="00383A02" w:rsidRDefault="00E56AEC" w:rsidP="003A1357">
            <w:pPr>
              <w:rPr>
                <w:rFonts w:cs="Calibri"/>
                <w:b/>
                <w:sz w:val="24"/>
              </w:rPr>
            </w:pPr>
            <w:r w:rsidRPr="00383A02">
              <w:rPr>
                <w:rFonts w:cs="Calibri"/>
                <w:b/>
                <w:sz w:val="24"/>
              </w:rPr>
              <w:t>ΠΕΡΙΓΡΑΦΗ ΕΙΔΟΥΣ</w:t>
            </w:r>
          </w:p>
        </w:tc>
        <w:tc>
          <w:tcPr>
            <w:tcW w:w="1825" w:type="dxa"/>
            <w:tcBorders>
              <w:top w:val="single" w:sz="4" w:space="0" w:color="auto"/>
              <w:left w:val="single" w:sz="4" w:space="0" w:color="auto"/>
              <w:bottom w:val="single" w:sz="4" w:space="0" w:color="auto"/>
              <w:right w:val="single" w:sz="4" w:space="0" w:color="auto"/>
            </w:tcBorders>
            <w:hideMark/>
          </w:tcPr>
          <w:p w:rsidR="00E56AEC" w:rsidRPr="00383A02" w:rsidRDefault="00E56AEC" w:rsidP="003A1357">
            <w:pPr>
              <w:rPr>
                <w:rFonts w:cs="Calibri"/>
                <w:b/>
                <w:sz w:val="24"/>
              </w:rPr>
            </w:pPr>
            <w:r w:rsidRPr="00383A02">
              <w:rPr>
                <w:rFonts w:cs="Calibri"/>
                <w:b/>
                <w:sz w:val="24"/>
              </w:rPr>
              <w:t>ΧΡΟΝΙΚΗ ΔΙΑΡΚΕΙΑ ΠΡΟΣΒΑΣΗΣ</w:t>
            </w:r>
          </w:p>
          <w:p w:rsidR="00E56AEC" w:rsidRPr="00383A02" w:rsidRDefault="00E56AEC" w:rsidP="003A1357">
            <w:pPr>
              <w:rPr>
                <w:rFonts w:cs="Calibri"/>
                <w:b/>
                <w:sz w:val="24"/>
              </w:rPr>
            </w:pPr>
            <w:r w:rsidRPr="00383A02">
              <w:rPr>
                <w:rFonts w:cs="Calibri"/>
                <w:b/>
                <w:sz w:val="24"/>
              </w:rPr>
              <w:t>[</w:t>
            </w:r>
            <w:proofErr w:type="spellStart"/>
            <w:r w:rsidRPr="00383A02">
              <w:rPr>
                <w:rFonts w:cs="Calibri"/>
                <w:b/>
                <w:sz w:val="24"/>
              </w:rPr>
              <w:t>ηη</w:t>
            </w:r>
            <w:proofErr w:type="spellEnd"/>
            <w:r w:rsidRPr="00383A02">
              <w:rPr>
                <w:rFonts w:cs="Calibri"/>
                <w:b/>
                <w:sz w:val="24"/>
              </w:rPr>
              <w:t>/μμ/</w:t>
            </w:r>
            <w:proofErr w:type="spellStart"/>
            <w:r w:rsidRPr="00383A02">
              <w:rPr>
                <w:rFonts w:cs="Calibri"/>
                <w:b/>
                <w:sz w:val="24"/>
              </w:rPr>
              <w:t>χχχ</w:t>
            </w:r>
            <w:proofErr w:type="spellEnd"/>
            <w:r w:rsidRPr="00383A02">
              <w:rPr>
                <w:rFonts w:cs="Calibri"/>
                <w:b/>
                <w:sz w:val="24"/>
              </w:rPr>
              <w:t>χ]</w:t>
            </w:r>
          </w:p>
        </w:tc>
        <w:tc>
          <w:tcPr>
            <w:tcW w:w="2145" w:type="dxa"/>
            <w:tcBorders>
              <w:top w:val="single" w:sz="4" w:space="0" w:color="auto"/>
              <w:left w:val="single" w:sz="4" w:space="0" w:color="auto"/>
              <w:bottom w:val="single" w:sz="4" w:space="0" w:color="auto"/>
              <w:right w:val="single" w:sz="4" w:space="0" w:color="auto"/>
            </w:tcBorders>
            <w:hideMark/>
          </w:tcPr>
          <w:p w:rsidR="00E56AEC" w:rsidRPr="00383A02" w:rsidRDefault="00E56AEC" w:rsidP="003A1357">
            <w:pPr>
              <w:rPr>
                <w:rFonts w:cs="Calibri"/>
                <w:b/>
                <w:sz w:val="24"/>
              </w:rPr>
            </w:pPr>
            <w:r w:rsidRPr="00383A02">
              <w:rPr>
                <w:rFonts w:cs="Calibri"/>
                <w:b/>
                <w:sz w:val="24"/>
              </w:rPr>
              <w:t xml:space="preserve">ΠΕΡΙΓΡΑΦΗ ΑΝΑΓΚΩΝ ΤΗΣ </w:t>
            </w:r>
            <w:proofErr w:type="spellStart"/>
            <w:r w:rsidRPr="00383A02">
              <w:rPr>
                <w:rFonts w:cs="Calibri"/>
                <w:b/>
                <w:sz w:val="24"/>
              </w:rPr>
              <w:t>Βι.Κε.Π</w:t>
            </w:r>
            <w:proofErr w:type="spellEnd"/>
            <w:r w:rsidRPr="00383A02">
              <w:rPr>
                <w:rFonts w:cs="Calibri"/>
                <w:b/>
                <w:sz w:val="24"/>
              </w:rPr>
              <w:t>.</w:t>
            </w:r>
          </w:p>
        </w:tc>
        <w:tc>
          <w:tcPr>
            <w:tcW w:w="2145" w:type="dxa"/>
            <w:tcBorders>
              <w:top w:val="single" w:sz="4" w:space="0" w:color="auto"/>
              <w:left w:val="single" w:sz="4" w:space="0" w:color="auto"/>
              <w:bottom w:val="single" w:sz="4" w:space="0" w:color="auto"/>
              <w:right w:val="single" w:sz="4" w:space="0" w:color="auto"/>
            </w:tcBorders>
          </w:tcPr>
          <w:p w:rsidR="00E56AEC" w:rsidRPr="00383A02" w:rsidRDefault="00E56AEC" w:rsidP="003A1357">
            <w:pPr>
              <w:rPr>
                <w:rFonts w:cs="Calibri"/>
                <w:b/>
                <w:sz w:val="24"/>
              </w:rPr>
            </w:pPr>
            <w:r w:rsidRPr="00383A02">
              <w:rPr>
                <w:rFonts w:cs="Calibri"/>
                <w:b/>
                <w:sz w:val="24"/>
              </w:rPr>
              <w:t>ΣΥΜΜΟΡΦΩΣΗ ΑΠΑΙΤΗΣΕΩΝ</w:t>
            </w:r>
          </w:p>
        </w:tc>
      </w:tr>
      <w:tr w:rsidR="00E56AEC" w:rsidRPr="00383A02" w:rsidTr="00E56AEC">
        <w:trPr>
          <w:jc w:val="center"/>
        </w:trPr>
        <w:tc>
          <w:tcPr>
            <w:tcW w:w="522" w:type="dxa"/>
            <w:tcBorders>
              <w:top w:val="single" w:sz="4" w:space="0" w:color="auto"/>
              <w:left w:val="single" w:sz="4" w:space="0" w:color="auto"/>
              <w:bottom w:val="single" w:sz="4" w:space="0" w:color="auto"/>
              <w:right w:val="single" w:sz="4" w:space="0" w:color="auto"/>
            </w:tcBorders>
            <w:hideMark/>
          </w:tcPr>
          <w:p w:rsidR="00E56AEC" w:rsidRPr="00383A02" w:rsidRDefault="00E56AEC" w:rsidP="003A1357">
            <w:pPr>
              <w:rPr>
                <w:rFonts w:cs="Calibri"/>
                <w:sz w:val="24"/>
              </w:rPr>
            </w:pPr>
            <w:r w:rsidRPr="00383A02">
              <w:rPr>
                <w:rFonts w:cs="Calibri"/>
                <w:sz w:val="24"/>
              </w:rPr>
              <w:t>1.</w:t>
            </w:r>
          </w:p>
        </w:tc>
        <w:tc>
          <w:tcPr>
            <w:tcW w:w="1701" w:type="dxa"/>
            <w:tcBorders>
              <w:top w:val="single" w:sz="4" w:space="0" w:color="auto"/>
              <w:left w:val="single" w:sz="4" w:space="0" w:color="auto"/>
              <w:bottom w:val="single" w:sz="4" w:space="0" w:color="auto"/>
              <w:right w:val="single" w:sz="4" w:space="0" w:color="auto"/>
            </w:tcBorders>
            <w:hideMark/>
          </w:tcPr>
          <w:p w:rsidR="00E56AEC" w:rsidRPr="00383A02" w:rsidRDefault="00E56AEC" w:rsidP="003A1357">
            <w:pPr>
              <w:rPr>
                <w:rFonts w:cs="Calibri"/>
                <w:b/>
                <w:sz w:val="24"/>
              </w:rPr>
            </w:pPr>
            <w:r w:rsidRPr="00383A02">
              <w:rPr>
                <w:rFonts w:cs="Calibri"/>
                <w:b/>
                <w:sz w:val="24"/>
                <w:lang w:val="en-US"/>
              </w:rPr>
              <w:t>Classification</w:t>
            </w:r>
            <w:r w:rsidRPr="00383A02">
              <w:rPr>
                <w:rFonts w:cs="Calibri"/>
                <w:b/>
                <w:sz w:val="24"/>
              </w:rPr>
              <w:t xml:space="preserve"> </w:t>
            </w:r>
            <w:r w:rsidRPr="00383A02">
              <w:rPr>
                <w:rFonts w:cs="Calibri"/>
                <w:b/>
                <w:sz w:val="24"/>
                <w:lang w:val="en-US"/>
              </w:rPr>
              <w:t>Web</w:t>
            </w:r>
          </w:p>
        </w:tc>
        <w:tc>
          <w:tcPr>
            <w:tcW w:w="2269" w:type="dxa"/>
            <w:tcBorders>
              <w:top w:val="single" w:sz="4" w:space="0" w:color="auto"/>
              <w:left w:val="single" w:sz="4" w:space="0" w:color="auto"/>
              <w:bottom w:val="single" w:sz="4" w:space="0" w:color="auto"/>
              <w:right w:val="single" w:sz="4" w:space="0" w:color="auto"/>
            </w:tcBorders>
            <w:hideMark/>
          </w:tcPr>
          <w:p w:rsidR="00E56AEC" w:rsidRPr="00383A02" w:rsidRDefault="00E56AEC" w:rsidP="003A1357">
            <w:pPr>
              <w:rPr>
                <w:rFonts w:cs="Calibri"/>
                <w:sz w:val="24"/>
              </w:rPr>
            </w:pPr>
            <w:r w:rsidRPr="00383A02">
              <w:rPr>
                <w:rFonts w:cs="Calibri"/>
                <w:sz w:val="24"/>
              </w:rPr>
              <w:t>Υπηρεσία που παρέχει πρόσβαση μέσω Διαδικτύου στους ταξινομικούς πίνακες και στις θεματικές επικεφαλίδες της Βιβλιοθήκης του Κογκρέσου (</w:t>
            </w:r>
            <w:r w:rsidRPr="00383A02">
              <w:rPr>
                <w:rFonts w:cs="Calibri"/>
                <w:sz w:val="24"/>
                <w:lang w:val="en-US"/>
              </w:rPr>
              <w:t>Library</w:t>
            </w:r>
            <w:r w:rsidRPr="00383A02">
              <w:rPr>
                <w:rFonts w:cs="Calibri"/>
                <w:sz w:val="24"/>
              </w:rPr>
              <w:t xml:space="preserve"> </w:t>
            </w:r>
            <w:r w:rsidRPr="00383A02">
              <w:rPr>
                <w:rFonts w:cs="Calibri"/>
                <w:sz w:val="24"/>
                <w:lang w:val="en-US"/>
              </w:rPr>
              <w:t>of</w:t>
            </w:r>
            <w:r w:rsidRPr="00383A02">
              <w:rPr>
                <w:rFonts w:cs="Calibri"/>
                <w:sz w:val="24"/>
              </w:rPr>
              <w:t xml:space="preserve"> </w:t>
            </w:r>
            <w:r w:rsidRPr="00383A02">
              <w:rPr>
                <w:rFonts w:cs="Calibri"/>
                <w:sz w:val="24"/>
                <w:lang w:val="en-US"/>
              </w:rPr>
              <w:t>Congress</w:t>
            </w:r>
            <w:r w:rsidRPr="00383A02">
              <w:rPr>
                <w:rFonts w:cs="Calibri"/>
                <w:sz w:val="24"/>
              </w:rPr>
              <w:t>). Πρόκειται για απαραίτητο εργαλείο σε Βιβλιοθήκες που χρησιμοποιούν το ταξινομικό σύστημα της Βιβλιοθήκης του Κογκρέσου.</w:t>
            </w:r>
          </w:p>
        </w:tc>
        <w:tc>
          <w:tcPr>
            <w:tcW w:w="1825" w:type="dxa"/>
            <w:tcBorders>
              <w:top w:val="single" w:sz="4" w:space="0" w:color="auto"/>
              <w:left w:val="single" w:sz="4" w:space="0" w:color="auto"/>
              <w:bottom w:val="single" w:sz="4" w:space="0" w:color="auto"/>
              <w:right w:val="single" w:sz="4" w:space="0" w:color="auto"/>
            </w:tcBorders>
            <w:hideMark/>
          </w:tcPr>
          <w:p w:rsidR="00E56AEC" w:rsidRPr="00383A02" w:rsidRDefault="00E56AEC" w:rsidP="007A3E4F">
            <w:pPr>
              <w:rPr>
                <w:rFonts w:cs="Calibri"/>
                <w:sz w:val="24"/>
                <w:lang w:val="en-US"/>
              </w:rPr>
            </w:pPr>
            <w:r w:rsidRPr="00383A02">
              <w:rPr>
                <w:rFonts w:cs="Calibri"/>
                <w:sz w:val="24"/>
              </w:rPr>
              <w:t>23</w:t>
            </w:r>
            <w:r w:rsidR="00383A02" w:rsidRPr="00383A02">
              <w:rPr>
                <w:rFonts w:cs="Calibri"/>
                <w:sz w:val="24"/>
              </w:rPr>
              <w:t>/12/2020</w:t>
            </w:r>
            <w:r w:rsidRPr="00383A02">
              <w:rPr>
                <w:rFonts w:cs="Calibri"/>
                <w:sz w:val="24"/>
              </w:rPr>
              <w:t>-22/12/20</w:t>
            </w:r>
            <w:r w:rsidR="00383A02" w:rsidRPr="00383A02">
              <w:rPr>
                <w:rFonts w:cs="Calibri"/>
                <w:sz w:val="24"/>
              </w:rPr>
              <w:t>21</w:t>
            </w:r>
          </w:p>
        </w:tc>
        <w:tc>
          <w:tcPr>
            <w:tcW w:w="2145" w:type="dxa"/>
            <w:tcBorders>
              <w:top w:val="single" w:sz="4" w:space="0" w:color="auto"/>
              <w:left w:val="single" w:sz="4" w:space="0" w:color="auto"/>
              <w:bottom w:val="single" w:sz="4" w:space="0" w:color="auto"/>
              <w:right w:val="single" w:sz="4" w:space="0" w:color="auto"/>
            </w:tcBorders>
            <w:hideMark/>
          </w:tcPr>
          <w:p w:rsidR="00E56AEC" w:rsidRPr="00383A02" w:rsidRDefault="00E56AEC" w:rsidP="003A1357">
            <w:pPr>
              <w:rPr>
                <w:rFonts w:cs="Calibri"/>
                <w:sz w:val="24"/>
              </w:rPr>
            </w:pPr>
            <w:r w:rsidRPr="00383A02">
              <w:rPr>
                <w:rFonts w:cs="Calibri"/>
                <w:sz w:val="24"/>
              </w:rPr>
              <w:t>Παροχή ηλεκτρονικής πρόσβασης για τέσσερις (4) ταυτόχρονους χρήστες μέσω διαδικτύου (</w:t>
            </w:r>
            <w:r w:rsidRPr="00383A02">
              <w:rPr>
                <w:rFonts w:cs="Calibri"/>
                <w:sz w:val="24"/>
                <w:lang w:val="en-US"/>
              </w:rPr>
              <w:t>Internet</w:t>
            </w:r>
            <w:r w:rsidRPr="00383A02">
              <w:rPr>
                <w:rFonts w:cs="Calibri"/>
                <w:sz w:val="24"/>
              </w:rPr>
              <w:t>) στο προϊόν “</w:t>
            </w:r>
            <w:r w:rsidRPr="00383A02">
              <w:rPr>
                <w:rFonts w:cs="Calibri"/>
                <w:sz w:val="24"/>
                <w:lang w:val="en-US"/>
              </w:rPr>
              <w:t>Classification</w:t>
            </w:r>
            <w:r w:rsidRPr="00383A02">
              <w:rPr>
                <w:rFonts w:cs="Calibri"/>
                <w:sz w:val="24"/>
              </w:rPr>
              <w:t xml:space="preserve"> </w:t>
            </w:r>
            <w:r w:rsidRPr="00383A02">
              <w:rPr>
                <w:rFonts w:cs="Calibri"/>
                <w:sz w:val="24"/>
                <w:lang w:val="en-US"/>
              </w:rPr>
              <w:t>Web</w:t>
            </w:r>
            <w:r w:rsidRPr="00383A02">
              <w:rPr>
                <w:rFonts w:cs="Calibri"/>
                <w:sz w:val="24"/>
              </w:rPr>
              <w:t>” (ταξινομικοί πίνακες &amp; θεματικές επικεφαλίδες της Βιβλιοθήκης του Κογκρέσου).</w:t>
            </w:r>
          </w:p>
          <w:p w:rsidR="00E56AEC" w:rsidRPr="00383A02" w:rsidRDefault="00E56AEC" w:rsidP="003A1357">
            <w:pPr>
              <w:rPr>
                <w:rFonts w:cs="Calibri"/>
                <w:sz w:val="24"/>
              </w:rPr>
            </w:pPr>
          </w:p>
        </w:tc>
        <w:tc>
          <w:tcPr>
            <w:tcW w:w="2145" w:type="dxa"/>
            <w:tcBorders>
              <w:top w:val="single" w:sz="4" w:space="0" w:color="auto"/>
              <w:left w:val="single" w:sz="4" w:space="0" w:color="auto"/>
              <w:bottom w:val="single" w:sz="4" w:space="0" w:color="auto"/>
              <w:right w:val="single" w:sz="4" w:space="0" w:color="auto"/>
            </w:tcBorders>
          </w:tcPr>
          <w:p w:rsidR="00E56AEC" w:rsidRPr="00383A02" w:rsidRDefault="00E56AEC" w:rsidP="003A1357">
            <w:pPr>
              <w:rPr>
                <w:rFonts w:cs="Calibri"/>
                <w:sz w:val="24"/>
              </w:rPr>
            </w:pPr>
          </w:p>
        </w:tc>
      </w:tr>
      <w:tr w:rsidR="00E56AEC" w:rsidRPr="00383A02" w:rsidTr="00E56AEC">
        <w:trPr>
          <w:jc w:val="center"/>
        </w:trPr>
        <w:tc>
          <w:tcPr>
            <w:tcW w:w="522" w:type="dxa"/>
            <w:tcBorders>
              <w:top w:val="single" w:sz="4" w:space="0" w:color="auto"/>
              <w:left w:val="single" w:sz="4" w:space="0" w:color="auto"/>
              <w:bottom w:val="single" w:sz="4" w:space="0" w:color="auto"/>
              <w:right w:val="single" w:sz="4" w:space="0" w:color="auto"/>
            </w:tcBorders>
            <w:hideMark/>
          </w:tcPr>
          <w:p w:rsidR="00E56AEC" w:rsidRPr="00383A02" w:rsidRDefault="00E56AEC" w:rsidP="003A1357">
            <w:pPr>
              <w:rPr>
                <w:rFonts w:cs="Calibri"/>
                <w:sz w:val="24"/>
              </w:rPr>
            </w:pPr>
            <w:r w:rsidRPr="00383A02">
              <w:rPr>
                <w:rFonts w:cs="Calibri"/>
                <w:sz w:val="24"/>
              </w:rPr>
              <w:t>2.</w:t>
            </w:r>
          </w:p>
        </w:tc>
        <w:tc>
          <w:tcPr>
            <w:tcW w:w="1701" w:type="dxa"/>
            <w:tcBorders>
              <w:top w:val="single" w:sz="4" w:space="0" w:color="auto"/>
              <w:left w:val="single" w:sz="4" w:space="0" w:color="auto"/>
              <w:bottom w:val="single" w:sz="4" w:space="0" w:color="auto"/>
              <w:right w:val="single" w:sz="4" w:space="0" w:color="auto"/>
            </w:tcBorders>
            <w:hideMark/>
          </w:tcPr>
          <w:p w:rsidR="00E56AEC" w:rsidRPr="00383A02" w:rsidRDefault="00E56AEC" w:rsidP="003A1357">
            <w:pPr>
              <w:rPr>
                <w:rFonts w:cs="Calibri"/>
                <w:b/>
                <w:sz w:val="24"/>
                <w:lang w:val="en-US"/>
              </w:rPr>
            </w:pPr>
            <w:proofErr w:type="spellStart"/>
            <w:r w:rsidRPr="00383A02">
              <w:rPr>
                <w:rFonts w:cs="Calibri"/>
                <w:b/>
                <w:color w:val="000000"/>
                <w:sz w:val="24"/>
                <w:lang w:val="en-US"/>
              </w:rPr>
              <w:t>Eurographics</w:t>
            </w:r>
            <w:proofErr w:type="spellEnd"/>
            <w:r w:rsidRPr="00383A02">
              <w:rPr>
                <w:rFonts w:cs="Calibri"/>
                <w:b/>
                <w:color w:val="000000"/>
                <w:sz w:val="24"/>
                <w:lang w:val="en-US"/>
              </w:rPr>
              <w:t xml:space="preserve"> – The European Association for Computer Graphics</w:t>
            </w:r>
            <w:r w:rsidRPr="00383A02">
              <w:rPr>
                <w:rFonts w:cs="Calibri"/>
                <w:color w:val="000000"/>
                <w:sz w:val="24"/>
                <w:lang w:val="en-US"/>
              </w:rPr>
              <w:t xml:space="preserve"> </w:t>
            </w:r>
          </w:p>
        </w:tc>
        <w:tc>
          <w:tcPr>
            <w:tcW w:w="2269" w:type="dxa"/>
            <w:tcBorders>
              <w:top w:val="single" w:sz="4" w:space="0" w:color="auto"/>
              <w:left w:val="single" w:sz="4" w:space="0" w:color="auto"/>
              <w:bottom w:val="single" w:sz="4" w:space="0" w:color="auto"/>
              <w:right w:val="single" w:sz="4" w:space="0" w:color="auto"/>
            </w:tcBorders>
            <w:hideMark/>
          </w:tcPr>
          <w:p w:rsidR="00E56AEC" w:rsidRPr="00383A02" w:rsidRDefault="00E56AEC" w:rsidP="003A1357">
            <w:pPr>
              <w:rPr>
                <w:rFonts w:cs="Calibri"/>
                <w:sz w:val="24"/>
              </w:rPr>
            </w:pPr>
            <w:r w:rsidRPr="00383A02">
              <w:rPr>
                <w:rFonts w:cs="Calibri"/>
                <w:sz w:val="24"/>
              </w:rPr>
              <w:t>Εγγραφή (</w:t>
            </w:r>
            <w:r w:rsidRPr="00383A02">
              <w:rPr>
                <w:rFonts w:cs="Calibri"/>
                <w:sz w:val="24"/>
                <w:lang w:val="en-US"/>
              </w:rPr>
              <w:t>institutional</w:t>
            </w:r>
            <w:r w:rsidRPr="00383A02">
              <w:rPr>
                <w:rFonts w:cs="Calibri"/>
                <w:sz w:val="24"/>
              </w:rPr>
              <w:t xml:space="preserve"> </w:t>
            </w:r>
            <w:r w:rsidRPr="00383A02">
              <w:rPr>
                <w:rFonts w:cs="Calibri"/>
                <w:sz w:val="24"/>
                <w:lang w:val="en-US"/>
              </w:rPr>
              <w:t>membership</w:t>
            </w:r>
            <w:r w:rsidRPr="00383A02">
              <w:rPr>
                <w:rFonts w:cs="Calibri"/>
                <w:sz w:val="24"/>
              </w:rPr>
              <w:t xml:space="preserve">) στον μη κερδοσκοπικό οργανισμό, κυρίως ευρωπαίων,  επαγγελματιών που ασχολούνται με </w:t>
            </w:r>
            <w:r w:rsidRPr="00383A02">
              <w:rPr>
                <w:rFonts w:cs="Calibri"/>
                <w:sz w:val="24"/>
                <w:lang w:val="en-US"/>
              </w:rPr>
              <w:t>computer</w:t>
            </w:r>
            <w:r w:rsidRPr="00383A02">
              <w:rPr>
                <w:rFonts w:cs="Calibri"/>
                <w:sz w:val="24"/>
              </w:rPr>
              <w:t xml:space="preserve"> </w:t>
            </w:r>
            <w:r w:rsidRPr="00383A02">
              <w:rPr>
                <w:rFonts w:cs="Calibri"/>
                <w:sz w:val="24"/>
                <w:lang w:val="en-US"/>
              </w:rPr>
              <w:t>graphics</w:t>
            </w:r>
            <w:r w:rsidRPr="00383A02">
              <w:rPr>
                <w:rFonts w:cs="Calibri"/>
                <w:sz w:val="24"/>
              </w:rPr>
              <w:t xml:space="preserve"> και συναφή αντικείμενα.</w:t>
            </w:r>
          </w:p>
        </w:tc>
        <w:tc>
          <w:tcPr>
            <w:tcW w:w="1825" w:type="dxa"/>
            <w:tcBorders>
              <w:top w:val="single" w:sz="4" w:space="0" w:color="auto"/>
              <w:left w:val="single" w:sz="4" w:space="0" w:color="auto"/>
              <w:bottom w:val="single" w:sz="4" w:space="0" w:color="auto"/>
              <w:right w:val="single" w:sz="4" w:space="0" w:color="auto"/>
            </w:tcBorders>
            <w:hideMark/>
          </w:tcPr>
          <w:p w:rsidR="00E56AEC" w:rsidRPr="00383A02" w:rsidRDefault="00E56AEC" w:rsidP="00383A02">
            <w:pPr>
              <w:rPr>
                <w:rFonts w:cs="Calibri"/>
                <w:sz w:val="24"/>
              </w:rPr>
            </w:pPr>
            <w:r w:rsidRPr="00383A02">
              <w:rPr>
                <w:rFonts w:cs="Calibri"/>
                <w:sz w:val="24"/>
              </w:rPr>
              <w:t>01/01/20</w:t>
            </w:r>
            <w:r w:rsidR="00383A02" w:rsidRPr="00383A02">
              <w:rPr>
                <w:rFonts w:cs="Calibri"/>
                <w:sz w:val="24"/>
              </w:rPr>
              <w:t>21</w:t>
            </w:r>
            <w:r w:rsidRPr="00383A02">
              <w:rPr>
                <w:rFonts w:cs="Calibri"/>
                <w:sz w:val="24"/>
              </w:rPr>
              <w:t xml:space="preserve"> – 31/12/20</w:t>
            </w:r>
            <w:r w:rsidR="007A3E4F" w:rsidRPr="00383A02">
              <w:rPr>
                <w:rFonts w:cs="Calibri"/>
                <w:sz w:val="24"/>
              </w:rPr>
              <w:t>2</w:t>
            </w:r>
            <w:r w:rsidR="00383A02" w:rsidRPr="00383A02">
              <w:rPr>
                <w:rFonts w:cs="Calibri"/>
                <w:sz w:val="24"/>
              </w:rPr>
              <w:t>1</w:t>
            </w:r>
          </w:p>
        </w:tc>
        <w:tc>
          <w:tcPr>
            <w:tcW w:w="2145" w:type="dxa"/>
            <w:tcBorders>
              <w:top w:val="single" w:sz="4" w:space="0" w:color="auto"/>
              <w:left w:val="single" w:sz="4" w:space="0" w:color="auto"/>
              <w:bottom w:val="single" w:sz="4" w:space="0" w:color="auto"/>
              <w:right w:val="single" w:sz="4" w:space="0" w:color="auto"/>
            </w:tcBorders>
            <w:hideMark/>
          </w:tcPr>
          <w:p w:rsidR="00E56AEC" w:rsidRPr="00383A02" w:rsidRDefault="00E56AEC" w:rsidP="003A1357">
            <w:pPr>
              <w:rPr>
                <w:rFonts w:cs="Calibri"/>
                <w:sz w:val="24"/>
              </w:rPr>
            </w:pPr>
            <w:r w:rsidRPr="00383A02">
              <w:rPr>
                <w:rFonts w:cs="Calibri"/>
                <w:sz w:val="24"/>
              </w:rPr>
              <w:t>Παροχή ηλεκτρονικής πρόσβασης μέσω διαδικτύου (</w:t>
            </w:r>
            <w:r w:rsidRPr="00383A02">
              <w:rPr>
                <w:rFonts w:cs="Calibri"/>
                <w:sz w:val="24"/>
                <w:lang w:val="en-US"/>
              </w:rPr>
              <w:t>Internet</w:t>
            </w:r>
            <w:r w:rsidRPr="00383A02">
              <w:rPr>
                <w:rFonts w:cs="Calibri"/>
                <w:sz w:val="24"/>
              </w:rPr>
              <w:t xml:space="preserve">) σε </w:t>
            </w:r>
            <w:r w:rsidRPr="00383A02">
              <w:rPr>
                <w:rFonts w:cs="Calibri"/>
                <w:sz w:val="24"/>
                <w:lang w:val="en-US"/>
              </w:rPr>
              <w:t>online</w:t>
            </w:r>
            <w:r w:rsidRPr="00383A02">
              <w:rPr>
                <w:rFonts w:cs="Calibri"/>
                <w:sz w:val="24"/>
              </w:rPr>
              <w:t xml:space="preserve"> υπηρεσίες του </w:t>
            </w:r>
            <w:proofErr w:type="spellStart"/>
            <w:r w:rsidRPr="00383A02">
              <w:rPr>
                <w:rFonts w:cs="Calibri"/>
                <w:sz w:val="24"/>
                <w:lang w:val="en-US"/>
              </w:rPr>
              <w:t>Eurographics</w:t>
            </w:r>
            <w:proofErr w:type="spellEnd"/>
            <w:r w:rsidRPr="00383A02">
              <w:rPr>
                <w:rFonts w:cs="Calibri"/>
                <w:sz w:val="24"/>
              </w:rPr>
              <w:t xml:space="preserve"> για απεριόριστους ταυτόχρονους χρήστες. Παραλαβή από τη Βιβλιοθήκη όλων των έντυπων εκδόσεων του </w:t>
            </w:r>
            <w:proofErr w:type="spellStart"/>
            <w:r w:rsidRPr="00383A02">
              <w:rPr>
                <w:rFonts w:cs="Calibri"/>
                <w:sz w:val="24"/>
                <w:lang w:val="en-US"/>
              </w:rPr>
              <w:t>Eurographics</w:t>
            </w:r>
            <w:proofErr w:type="spellEnd"/>
            <w:r w:rsidRPr="00383A02">
              <w:rPr>
                <w:rFonts w:cs="Calibri"/>
                <w:sz w:val="24"/>
              </w:rPr>
              <w:t xml:space="preserve">, όπως </w:t>
            </w:r>
            <w:r w:rsidRPr="00383A02">
              <w:rPr>
                <w:rFonts w:cs="Calibri"/>
                <w:sz w:val="24"/>
              </w:rPr>
              <w:lastRenderedPageBreak/>
              <w:t>πρακτικά συνεδρίων &amp; περιοδικές εκδόσεις του.</w:t>
            </w:r>
          </w:p>
          <w:p w:rsidR="00E56AEC" w:rsidRPr="00383A02" w:rsidRDefault="00E56AEC" w:rsidP="003A1357">
            <w:pPr>
              <w:rPr>
                <w:rFonts w:cs="Calibri"/>
                <w:sz w:val="24"/>
              </w:rPr>
            </w:pPr>
          </w:p>
        </w:tc>
        <w:tc>
          <w:tcPr>
            <w:tcW w:w="2145" w:type="dxa"/>
            <w:tcBorders>
              <w:top w:val="single" w:sz="4" w:space="0" w:color="auto"/>
              <w:left w:val="single" w:sz="4" w:space="0" w:color="auto"/>
              <w:bottom w:val="single" w:sz="4" w:space="0" w:color="auto"/>
              <w:right w:val="single" w:sz="4" w:space="0" w:color="auto"/>
            </w:tcBorders>
          </w:tcPr>
          <w:p w:rsidR="00E56AEC" w:rsidRPr="00383A02" w:rsidRDefault="00E56AEC" w:rsidP="003A1357">
            <w:pPr>
              <w:rPr>
                <w:rFonts w:cs="Calibri"/>
                <w:sz w:val="24"/>
              </w:rPr>
            </w:pPr>
          </w:p>
        </w:tc>
      </w:tr>
      <w:tr w:rsidR="00E56AEC" w:rsidRPr="00383A02" w:rsidTr="00E56AEC">
        <w:trPr>
          <w:jc w:val="center"/>
        </w:trPr>
        <w:tc>
          <w:tcPr>
            <w:tcW w:w="522" w:type="dxa"/>
            <w:tcBorders>
              <w:top w:val="single" w:sz="4" w:space="0" w:color="auto"/>
              <w:left w:val="single" w:sz="4" w:space="0" w:color="auto"/>
              <w:bottom w:val="single" w:sz="4" w:space="0" w:color="auto"/>
              <w:right w:val="single" w:sz="4" w:space="0" w:color="auto"/>
            </w:tcBorders>
            <w:hideMark/>
          </w:tcPr>
          <w:p w:rsidR="00E56AEC" w:rsidRPr="00383A02" w:rsidRDefault="00383A02" w:rsidP="00383A02">
            <w:pPr>
              <w:rPr>
                <w:rFonts w:cs="Calibri"/>
                <w:sz w:val="24"/>
              </w:rPr>
            </w:pPr>
            <w:r w:rsidRPr="00383A02">
              <w:rPr>
                <w:rFonts w:cs="Calibri"/>
                <w:sz w:val="24"/>
              </w:rPr>
              <w:lastRenderedPageBreak/>
              <w:t>3</w:t>
            </w:r>
            <w:r w:rsidR="00E56AEC" w:rsidRPr="00383A02">
              <w:rPr>
                <w:rFonts w:cs="Calibri"/>
                <w:sz w:val="24"/>
              </w:rPr>
              <w:t>.</w:t>
            </w:r>
          </w:p>
        </w:tc>
        <w:tc>
          <w:tcPr>
            <w:tcW w:w="1701" w:type="dxa"/>
            <w:tcBorders>
              <w:top w:val="single" w:sz="4" w:space="0" w:color="auto"/>
              <w:left w:val="single" w:sz="4" w:space="0" w:color="auto"/>
              <w:bottom w:val="single" w:sz="4" w:space="0" w:color="auto"/>
              <w:right w:val="single" w:sz="4" w:space="0" w:color="auto"/>
            </w:tcBorders>
            <w:hideMark/>
          </w:tcPr>
          <w:p w:rsidR="00E56AEC" w:rsidRPr="00383A02" w:rsidRDefault="00E56AEC" w:rsidP="003A1357">
            <w:pPr>
              <w:rPr>
                <w:rFonts w:cs="Calibri"/>
                <w:b/>
                <w:sz w:val="24"/>
                <w:lang w:val="en-US"/>
              </w:rPr>
            </w:pPr>
            <w:proofErr w:type="spellStart"/>
            <w:r w:rsidRPr="00383A02">
              <w:rPr>
                <w:rFonts w:cs="Calibri"/>
                <w:b/>
                <w:sz w:val="24"/>
                <w:lang w:val="en-US"/>
              </w:rPr>
              <w:t>OnePetro</w:t>
            </w:r>
            <w:proofErr w:type="spellEnd"/>
            <w:r w:rsidRPr="00383A02">
              <w:rPr>
                <w:rFonts w:cs="Calibri"/>
                <w:b/>
                <w:sz w:val="24"/>
                <w:lang w:val="en-US"/>
              </w:rPr>
              <w:t xml:space="preserve"> -  Society of Petroleum Engineers</w:t>
            </w:r>
          </w:p>
        </w:tc>
        <w:tc>
          <w:tcPr>
            <w:tcW w:w="2269" w:type="dxa"/>
            <w:tcBorders>
              <w:top w:val="single" w:sz="4" w:space="0" w:color="auto"/>
              <w:left w:val="single" w:sz="4" w:space="0" w:color="auto"/>
              <w:bottom w:val="single" w:sz="4" w:space="0" w:color="auto"/>
              <w:right w:val="single" w:sz="4" w:space="0" w:color="auto"/>
            </w:tcBorders>
            <w:hideMark/>
          </w:tcPr>
          <w:p w:rsidR="00E56AEC" w:rsidRPr="00383A02" w:rsidRDefault="00E56AEC" w:rsidP="003A1357">
            <w:pPr>
              <w:rPr>
                <w:rFonts w:cs="Calibri"/>
                <w:sz w:val="24"/>
              </w:rPr>
            </w:pPr>
            <w:r w:rsidRPr="00383A02">
              <w:rPr>
                <w:rFonts w:cs="Calibri"/>
                <w:sz w:val="24"/>
              </w:rPr>
              <w:t xml:space="preserve">Πηγή πληροφοριών που περιέχει το πλήρες κείμενο των τεχνικών άρθρων της </w:t>
            </w:r>
            <w:r w:rsidRPr="00383A02">
              <w:rPr>
                <w:rFonts w:cs="Calibri"/>
                <w:sz w:val="24"/>
                <w:lang w:val="en-US"/>
              </w:rPr>
              <w:t>SPE</w:t>
            </w:r>
            <w:r w:rsidRPr="00383A02">
              <w:rPr>
                <w:rFonts w:cs="Calibri"/>
                <w:sz w:val="24"/>
              </w:rPr>
              <w:t xml:space="preserve"> (</w:t>
            </w:r>
            <w:r w:rsidRPr="00383A02">
              <w:rPr>
                <w:rFonts w:cs="Calibri"/>
                <w:sz w:val="24"/>
                <w:lang w:val="en-US"/>
              </w:rPr>
              <w:t>Society</w:t>
            </w:r>
            <w:r w:rsidRPr="00383A02">
              <w:rPr>
                <w:rFonts w:cs="Calibri"/>
                <w:sz w:val="24"/>
              </w:rPr>
              <w:t xml:space="preserve"> </w:t>
            </w:r>
            <w:r w:rsidRPr="00383A02">
              <w:rPr>
                <w:rFonts w:cs="Calibri"/>
                <w:sz w:val="24"/>
                <w:lang w:val="en-US"/>
              </w:rPr>
              <w:t>of</w:t>
            </w:r>
            <w:r w:rsidRPr="00383A02">
              <w:rPr>
                <w:rFonts w:cs="Calibri"/>
                <w:sz w:val="24"/>
              </w:rPr>
              <w:t xml:space="preserve"> </w:t>
            </w:r>
            <w:r w:rsidRPr="00383A02">
              <w:rPr>
                <w:rFonts w:cs="Calibri"/>
                <w:sz w:val="24"/>
                <w:lang w:val="en-US"/>
              </w:rPr>
              <w:t>Petroleum</w:t>
            </w:r>
            <w:r w:rsidRPr="00383A02">
              <w:rPr>
                <w:rFonts w:cs="Calibri"/>
                <w:sz w:val="24"/>
              </w:rPr>
              <w:t xml:space="preserve"> </w:t>
            </w:r>
            <w:r w:rsidRPr="00383A02">
              <w:rPr>
                <w:rFonts w:cs="Calibri"/>
                <w:sz w:val="24"/>
                <w:lang w:val="en-US"/>
              </w:rPr>
              <w:t>Engineers</w:t>
            </w:r>
            <w:r w:rsidRPr="00383A02">
              <w:rPr>
                <w:rFonts w:cs="Calibri"/>
                <w:sz w:val="24"/>
              </w:rPr>
              <w:t>).</w:t>
            </w:r>
          </w:p>
        </w:tc>
        <w:tc>
          <w:tcPr>
            <w:tcW w:w="1825" w:type="dxa"/>
            <w:tcBorders>
              <w:top w:val="single" w:sz="4" w:space="0" w:color="auto"/>
              <w:left w:val="single" w:sz="4" w:space="0" w:color="auto"/>
              <w:bottom w:val="single" w:sz="4" w:space="0" w:color="auto"/>
              <w:right w:val="single" w:sz="4" w:space="0" w:color="auto"/>
            </w:tcBorders>
            <w:hideMark/>
          </w:tcPr>
          <w:p w:rsidR="00E56AEC" w:rsidRPr="00383A02" w:rsidRDefault="00E56AEC" w:rsidP="007A3E4F">
            <w:pPr>
              <w:rPr>
                <w:rFonts w:cs="Calibri"/>
                <w:sz w:val="24"/>
              </w:rPr>
            </w:pPr>
            <w:r w:rsidRPr="00383A02">
              <w:rPr>
                <w:rFonts w:cs="Calibri"/>
                <w:sz w:val="24"/>
              </w:rPr>
              <w:t>01/01/20</w:t>
            </w:r>
            <w:r w:rsidR="00383A02" w:rsidRPr="00383A02">
              <w:rPr>
                <w:rFonts w:cs="Calibri"/>
                <w:sz w:val="24"/>
              </w:rPr>
              <w:t>21</w:t>
            </w:r>
            <w:r w:rsidRPr="00383A02">
              <w:rPr>
                <w:rFonts w:cs="Calibri"/>
                <w:sz w:val="24"/>
              </w:rPr>
              <w:t xml:space="preserve"> – 31/12/20</w:t>
            </w:r>
            <w:r w:rsidR="00383A02" w:rsidRPr="00383A02">
              <w:rPr>
                <w:rFonts w:cs="Calibri"/>
                <w:sz w:val="24"/>
              </w:rPr>
              <w:t>21</w:t>
            </w:r>
          </w:p>
        </w:tc>
        <w:tc>
          <w:tcPr>
            <w:tcW w:w="2145" w:type="dxa"/>
            <w:tcBorders>
              <w:top w:val="single" w:sz="4" w:space="0" w:color="auto"/>
              <w:left w:val="single" w:sz="4" w:space="0" w:color="auto"/>
              <w:bottom w:val="single" w:sz="4" w:space="0" w:color="auto"/>
              <w:right w:val="single" w:sz="4" w:space="0" w:color="auto"/>
            </w:tcBorders>
            <w:hideMark/>
          </w:tcPr>
          <w:p w:rsidR="00E56AEC" w:rsidRPr="00383A02" w:rsidRDefault="00E56AEC" w:rsidP="003A1357">
            <w:pPr>
              <w:rPr>
                <w:rFonts w:cs="Calibri"/>
                <w:b/>
                <w:sz w:val="24"/>
              </w:rPr>
            </w:pPr>
            <w:r w:rsidRPr="00383A02">
              <w:rPr>
                <w:rFonts w:cs="Calibri"/>
                <w:sz w:val="24"/>
              </w:rPr>
              <w:t>Παροχή ηλεκτρονικής πρόσβασης για απεριόριστους ταυτόχρονους χρήστες μέσω διαδικτύου (</w:t>
            </w:r>
            <w:r w:rsidRPr="00383A02">
              <w:rPr>
                <w:rFonts w:cs="Calibri"/>
                <w:sz w:val="24"/>
                <w:lang w:val="en-US"/>
              </w:rPr>
              <w:t>Internet</w:t>
            </w:r>
            <w:r w:rsidRPr="00383A02">
              <w:rPr>
                <w:rFonts w:cs="Calibri"/>
                <w:sz w:val="24"/>
              </w:rPr>
              <w:t>) στη βάση δεδομένων “</w:t>
            </w:r>
            <w:proofErr w:type="spellStart"/>
            <w:r w:rsidRPr="00383A02">
              <w:rPr>
                <w:rFonts w:cs="Calibri"/>
                <w:sz w:val="24"/>
                <w:lang w:val="en-US"/>
              </w:rPr>
              <w:t>OnePetro</w:t>
            </w:r>
            <w:proofErr w:type="spellEnd"/>
            <w:r w:rsidRPr="00383A02">
              <w:rPr>
                <w:rFonts w:cs="Calibri"/>
                <w:sz w:val="24"/>
              </w:rPr>
              <w:t xml:space="preserve">” (πλήρες κείμενο τεχνικών άρθρων της </w:t>
            </w:r>
            <w:r w:rsidRPr="00383A02">
              <w:rPr>
                <w:rFonts w:cs="Calibri"/>
                <w:sz w:val="24"/>
                <w:lang w:val="en-US"/>
              </w:rPr>
              <w:t>SPE</w:t>
            </w:r>
            <w:r w:rsidRPr="00383A02">
              <w:rPr>
                <w:rFonts w:cs="Calibri"/>
                <w:sz w:val="24"/>
              </w:rPr>
              <w:t>).</w:t>
            </w:r>
          </w:p>
        </w:tc>
        <w:tc>
          <w:tcPr>
            <w:tcW w:w="2145" w:type="dxa"/>
            <w:tcBorders>
              <w:top w:val="single" w:sz="4" w:space="0" w:color="auto"/>
              <w:left w:val="single" w:sz="4" w:space="0" w:color="auto"/>
              <w:bottom w:val="single" w:sz="4" w:space="0" w:color="auto"/>
              <w:right w:val="single" w:sz="4" w:space="0" w:color="auto"/>
            </w:tcBorders>
          </w:tcPr>
          <w:p w:rsidR="00E56AEC" w:rsidRPr="00383A02" w:rsidRDefault="00E56AEC" w:rsidP="003A1357">
            <w:pPr>
              <w:rPr>
                <w:rFonts w:cs="Calibri"/>
                <w:sz w:val="24"/>
              </w:rPr>
            </w:pPr>
          </w:p>
        </w:tc>
      </w:tr>
    </w:tbl>
    <w:p w:rsidR="003A338E" w:rsidRPr="00F029A8" w:rsidRDefault="003A338E" w:rsidP="003A338E">
      <w:pPr>
        <w:rPr>
          <w:rFonts w:cs="Calibri"/>
          <w:sz w:val="24"/>
        </w:rPr>
      </w:pPr>
    </w:p>
    <w:tbl>
      <w:tblPr>
        <w:tblW w:w="11057" w:type="dxa"/>
        <w:tblInd w:w="-1026" w:type="dxa"/>
        <w:tblLook w:val="04A0" w:firstRow="1" w:lastRow="0" w:firstColumn="1" w:lastColumn="0" w:noHBand="0" w:noVBand="1"/>
      </w:tblPr>
      <w:tblGrid>
        <w:gridCol w:w="11057"/>
      </w:tblGrid>
      <w:tr w:rsidR="006B2239" w:rsidRPr="00F029A8" w:rsidTr="00BC3048">
        <w:trPr>
          <w:trHeight w:val="1317"/>
        </w:trPr>
        <w:tc>
          <w:tcPr>
            <w:tcW w:w="11057" w:type="dxa"/>
          </w:tcPr>
          <w:p w:rsidR="006B649E" w:rsidRDefault="006B649E" w:rsidP="006B649E">
            <w:pPr>
              <w:rPr>
                <w:rFonts w:cs="Calibri"/>
                <w:b/>
                <w:sz w:val="24"/>
              </w:rPr>
            </w:pPr>
          </w:p>
          <w:p w:rsidR="006B649E" w:rsidRDefault="006B649E" w:rsidP="00F570DC">
            <w:pPr>
              <w:jc w:val="center"/>
              <w:rPr>
                <w:rFonts w:cs="Calibri"/>
                <w:b/>
                <w:sz w:val="24"/>
              </w:rPr>
            </w:pPr>
            <w:r w:rsidRPr="006B649E">
              <w:rPr>
                <w:rFonts w:cs="Calibri"/>
                <w:sz w:val="24"/>
              </w:rPr>
              <w:t xml:space="preserve">Οι οικονομικοί φορείς απαιτείται, επί ποινή αποκλεισμού, να συμμορφωθούν με τις τεχνικές προδιαγραφές, απαντώντας </w:t>
            </w:r>
            <w:r w:rsidRPr="00BC3048">
              <w:rPr>
                <w:rFonts w:cs="Calibri"/>
                <w:b/>
                <w:sz w:val="24"/>
              </w:rPr>
              <w:t>«ΝΑΙ»</w:t>
            </w:r>
            <w:r w:rsidRPr="006B649E">
              <w:rPr>
                <w:rFonts w:cs="Calibri"/>
                <w:sz w:val="24"/>
              </w:rPr>
              <w:t xml:space="preserve"> στη στήλη </w:t>
            </w:r>
            <w:r w:rsidRPr="00BC3048">
              <w:rPr>
                <w:rFonts w:cs="Calibri"/>
                <w:b/>
                <w:sz w:val="24"/>
              </w:rPr>
              <w:t>«ΣΥΜΜΟΡΦΩΣΗ ΑΠΑΙΤΗΣΕΩΝ»</w:t>
            </w:r>
            <w:r w:rsidRPr="006B649E">
              <w:rPr>
                <w:rFonts w:cs="Calibri"/>
                <w:sz w:val="24"/>
              </w:rPr>
              <w:t xml:space="preserve">, του πίνακα </w:t>
            </w:r>
            <w:r w:rsidR="006F08DB" w:rsidRPr="006F08DB">
              <w:rPr>
                <w:rFonts w:cs="Calibri"/>
                <w:sz w:val="24"/>
              </w:rPr>
              <w:t>«ΒΑΣΕΩΝ ΜΕ ΣΥΝΔΡΟΜΗ 2021»</w:t>
            </w:r>
          </w:p>
          <w:p w:rsidR="006B649E" w:rsidRDefault="006B649E" w:rsidP="00F570DC">
            <w:pPr>
              <w:jc w:val="center"/>
              <w:rPr>
                <w:rFonts w:cs="Calibri"/>
                <w:b/>
                <w:sz w:val="24"/>
              </w:rPr>
            </w:pPr>
          </w:p>
          <w:p w:rsidR="006B2239" w:rsidRPr="006B649E" w:rsidRDefault="006B2239" w:rsidP="00F570DC">
            <w:pPr>
              <w:jc w:val="center"/>
              <w:rPr>
                <w:rFonts w:cs="Calibri"/>
                <w:sz w:val="24"/>
              </w:rPr>
            </w:pPr>
            <w:r w:rsidRPr="006B649E">
              <w:rPr>
                <w:rFonts w:cs="Calibri"/>
                <w:sz w:val="24"/>
              </w:rPr>
              <w:t>Η συντάκτρια των τεχνικών προδιαγραφών</w:t>
            </w:r>
            <w:r w:rsidR="008179FB">
              <w:rPr>
                <w:rFonts w:cs="Calibri"/>
                <w:sz w:val="24"/>
              </w:rPr>
              <w:t xml:space="preserve"> (Τμήμα 1 &amp; 2)</w:t>
            </w:r>
          </w:p>
          <w:p w:rsidR="006B2239" w:rsidRPr="006B649E" w:rsidRDefault="006B2239" w:rsidP="00F570DC">
            <w:pPr>
              <w:jc w:val="center"/>
              <w:rPr>
                <w:rFonts w:cs="Calibri"/>
                <w:sz w:val="24"/>
              </w:rPr>
            </w:pPr>
            <w:r w:rsidRPr="006B649E">
              <w:rPr>
                <w:rFonts w:cs="Calibri"/>
                <w:sz w:val="24"/>
              </w:rPr>
              <w:t>Προϊσταμένη Δ/</w:t>
            </w:r>
            <w:proofErr w:type="spellStart"/>
            <w:r w:rsidRPr="006B649E">
              <w:rPr>
                <w:rFonts w:cs="Calibri"/>
                <w:sz w:val="24"/>
              </w:rPr>
              <w:t>νσης</w:t>
            </w:r>
            <w:proofErr w:type="spellEnd"/>
            <w:r w:rsidRPr="006B649E">
              <w:rPr>
                <w:rFonts w:cs="Calibri"/>
                <w:sz w:val="24"/>
              </w:rPr>
              <w:t xml:space="preserve"> Βιβλιοθήκης</w:t>
            </w:r>
          </w:p>
          <w:p w:rsidR="006B2239" w:rsidRPr="006B649E" w:rsidRDefault="006B2239" w:rsidP="00F570DC">
            <w:pPr>
              <w:jc w:val="center"/>
              <w:rPr>
                <w:rFonts w:cs="Calibri"/>
                <w:sz w:val="24"/>
              </w:rPr>
            </w:pPr>
            <w:bookmarkStart w:id="4" w:name="_GoBack"/>
            <w:bookmarkEnd w:id="4"/>
          </w:p>
          <w:p w:rsidR="00E8523D" w:rsidRPr="006B649E" w:rsidRDefault="006B2239" w:rsidP="00F570DC">
            <w:pPr>
              <w:jc w:val="center"/>
              <w:rPr>
                <w:rFonts w:cs="Calibri"/>
                <w:sz w:val="24"/>
              </w:rPr>
            </w:pPr>
            <w:r w:rsidRPr="006B649E">
              <w:rPr>
                <w:rFonts w:cs="Calibri"/>
                <w:sz w:val="24"/>
              </w:rPr>
              <w:t xml:space="preserve">Μαρία </w:t>
            </w:r>
            <w:proofErr w:type="spellStart"/>
            <w:r w:rsidRPr="006B649E">
              <w:rPr>
                <w:rFonts w:cs="Calibri"/>
                <w:sz w:val="24"/>
              </w:rPr>
              <w:t>Νταουντάκη</w:t>
            </w:r>
            <w:proofErr w:type="spellEnd"/>
          </w:p>
          <w:p w:rsidR="00FC12B4" w:rsidRPr="00F029A8" w:rsidRDefault="00FC12B4" w:rsidP="00072DF6">
            <w:pPr>
              <w:jc w:val="left"/>
              <w:rPr>
                <w:rFonts w:cs="Calibri"/>
                <w:b/>
                <w:sz w:val="24"/>
              </w:rPr>
            </w:pPr>
          </w:p>
        </w:tc>
      </w:tr>
    </w:tbl>
    <w:p w:rsidR="006B649E" w:rsidRDefault="006B649E" w:rsidP="005C4D14">
      <w:pPr>
        <w:rPr>
          <w:rFonts w:cs="Calibri"/>
          <w:b/>
          <w:sz w:val="24"/>
        </w:rPr>
      </w:pPr>
    </w:p>
    <w:p w:rsidR="006B649E" w:rsidRDefault="006B649E" w:rsidP="005C4D14">
      <w:pPr>
        <w:rPr>
          <w:rFonts w:cs="Calibri"/>
          <w:b/>
          <w:sz w:val="24"/>
        </w:rPr>
      </w:pPr>
    </w:p>
    <w:p w:rsidR="006B649E" w:rsidRDefault="00D16EE3" w:rsidP="00D16EE3">
      <w:pPr>
        <w:tabs>
          <w:tab w:val="left" w:pos="5115"/>
        </w:tabs>
        <w:rPr>
          <w:rFonts w:cs="Calibri"/>
          <w:b/>
          <w:sz w:val="24"/>
        </w:rPr>
      </w:pPr>
      <w:r>
        <w:rPr>
          <w:rFonts w:cs="Calibri"/>
          <w:b/>
          <w:sz w:val="24"/>
        </w:rPr>
        <w:tab/>
      </w:r>
    </w:p>
    <w:p w:rsidR="006B649E" w:rsidRDefault="006B649E" w:rsidP="005C4D14">
      <w:pPr>
        <w:rPr>
          <w:rFonts w:cs="Calibri"/>
          <w:b/>
          <w:sz w:val="24"/>
        </w:rPr>
      </w:pPr>
    </w:p>
    <w:p w:rsidR="006B649E" w:rsidRDefault="006B649E" w:rsidP="005C4D14">
      <w:pPr>
        <w:rPr>
          <w:rFonts w:cs="Calibri"/>
          <w:b/>
          <w:sz w:val="24"/>
        </w:rPr>
      </w:pPr>
    </w:p>
    <w:bookmarkEnd w:id="1"/>
    <w:bookmarkEnd w:id="2"/>
    <w:bookmarkEnd w:id="3"/>
    <w:p w:rsidR="008C3F7C" w:rsidRPr="009C19C8" w:rsidRDefault="008C3F7C" w:rsidP="00FC12B4">
      <w:pPr>
        <w:pStyle w:val="20"/>
        <w:ind w:left="0" w:firstLine="0"/>
        <w:jc w:val="left"/>
        <w:rPr>
          <w:rFonts w:cs="Calibri"/>
          <w:sz w:val="24"/>
          <w:szCs w:val="24"/>
        </w:rPr>
      </w:pPr>
    </w:p>
    <w:sectPr w:rsidR="008C3F7C" w:rsidRPr="009C19C8" w:rsidSect="00E169F3">
      <w:headerReference w:type="default" r:id="rId9"/>
      <w:footerReference w:type="default" r:id="rId10"/>
      <w:pgSz w:w="11906" w:h="16838"/>
      <w:pgMar w:top="1205" w:right="1797" w:bottom="902" w:left="1797" w:header="709" w:footer="10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FB6" w:rsidRDefault="00EB2FB6">
      <w:r>
        <w:separator/>
      </w:r>
    </w:p>
  </w:endnote>
  <w:endnote w:type="continuationSeparator" w:id="0">
    <w:p w:rsidR="00EB2FB6" w:rsidRDefault="00EB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IKMNNQ+HelveticaNeue-Roma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A1"/>
    <w:family w:val="swiss"/>
    <w:pitch w:val="variable"/>
    <w:sig w:usb0="A00002AF" w:usb1="400078FB" w:usb2="00000000" w:usb3="00000000" w:csb0="0000009F" w:csb1="00000000"/>
  </w:font>
  <w:font w:name="Georgia">
    <w:panose1 w:val="02040502050405020303"/>
    <w:charset w:val="A1"/>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Museo Sans For Del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F4" w:rsidRPr="00C05720" w:rsidRDefault="00BD07F4" w:rsidP="0006212B">
    <w:pPr>
      <w:pStyle w:val="a8"/>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FB6" w:rsidRDefault="00EB2FB6">
      <w:r>
        <w:separator/>
      </w:r>
    </w:p>
  </w:footnote>
  <w:footnote w:type="continuationSeparator" w:id="0">
    <w:p w:rsidR="00EB2FB6" w:rsidRDefault="00EB2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F4" w:rsidRPr="006A31F8" w:rsidRDefault="00BD07F4" w:rsidP="0006212B">
    <w:pPr>
      <w:tabs>
        <w:tab w:val="center" w:pos="5484"/>
      </w:tabs>
      <w:suppressAutoHyphens/>
      <w:ind w:right="567"/>
      <w:jc w:val="center"/>
      <w:rPr>
        <w:rFonts w:cs="Calibri"/>
        <w:spacing w:val="-5"/>
        <w:sz w:val="20"/>
        <w:szCs w:val="20"/>
      </w:rPr>
    </w:pPr>
    <w:r w:rsidRPr="006A31F8">
      <w:rPr>
        <w:rFonts w:cs="Calibri"/>
        <w:spacing w:val="-5"/>
        <w:sz w:val="20"/>
        <w:szCs w:val="20"/>
      </w:rPr>
      <w:t>ΠΟΛΥΤΕΧΝΕΙΟ ΚΡΗΤΗΣ</w:t>
    </w:r>
  </w:p>
  <w:p w:rsidR="00BD07F4" w:rsidRPr="006A31F8" w:rsidRDefault="00BD07F4" w:rsidP="0006212B">
    <w:pPr>
      <w:tabs>
        <w:tab w:val="center" w:pos="5484"/>
      </w:tabs>
      <w:suppressAutoHyphens/>
      <w:ind w:right="567"/>
      <w:jc w:val="center"/>
      <w:rPr>
        <w:rFonts w:cs="Calibri"/>
        <w:spacing w:val="-5"/>
        <w:sz w:val="20"/>
        <w:szCs w:val="20"/>
      </w:rPr>
    </w:pPr>
    <w:r w:rsidRPr="006A31F8">
      <w:rPr>
        <w:rFonts w:cs="Calibri"/>
        <w:spacing w:val="-5"/>
        <w:sz w:val="20"/>
        <w:szCs w:val="20"/>
      </w:rPr>
      <w:t>ΔΙΕΥΘΥΝΣΗ ΟΙΚΟΝΟΜΙΚΩΝ ΥΠΗΡΕΣΙΩΝ</w:t>
    </w:r>
  </w:p>
  <w:p w:rsidR="00BD07F4" w:rsidRPr="006A31F8" w:rsidRDefault="00BD07F4" w:rsidP="0006212B">
    <w:pPr>
      <w:tabs>
        <w:tab w:val="center" w:pos="5484"/>
      </w:tabs>
      <w:suppressAutoHyphens/>
      <w:ind w:right="567"/>
      <w:jc w:val="center"/>
      <w:rPr>
        <w:rFonts w:cs="Calibri"/>
        <w:spacing w:val="-5"/>
        <w:sz w:val="20"/>
        <w:szCs w:val="20"/>
      </w:rPr>
    </w:pPr>
    <w:r w:rsidRPr="006A31F8">
      <w:rPr>
        <w:rFonts w:cs="Calibri"/>
        <w:spacing w:val="-5"/>
        <w:sz w:val="20"/>
        <w:szCs w:val="20"/>
      </w:rPr>
      <w:t>Τμήμα Προμηθειών</w:t>
    </w:r>
  </w:p>
  <w:p w:rsidR="00BD07F4" w:rsidRPr="008B68D0" w:rsidRDefault="00BD07F4" w:rsidP="0006212B">
    <w:pPr>
      <w:pStyle w:val="a7"/>
      <w:jc w:val="center"/>
    </w:pPr>
    <w:r w:rsidRPr="006A31F8">
      <w:rPr>
        <w:rFonts w:cs="Calibri"/>
        <w:spacing w:val="-5"/>
        <w:sz w:val="20"/>
      </w:rPr>
      <w:t xml:space="preserve">Κτήριο Ε5, </w:t>
    </w:r>
    <w:proofErr w:type="spellStart"/>
    <w:r w:rsidRPr="006A31F8">
      <w:rPr>
        <w:rFonts w:cs="Calibri"/>
        <w:spacing w:val="-5"/>
        <w:sz w:val="20"/>
      </w:rPr>
      <w:t>Πολυτεχνειούπολη</w:t>
    </w:r>
    <w:proofErr w:type="spellEnd"/>
    <w:r w:rsidRPr="006A31F8">
      <w:rPr>
        <w:rFonts w:cs="Calibri"/>
        <w:spacing w:val="-5"/>
        <w:sz w:val="20"/>
      </w:rPr>
      <w:t xml:space="preserve"> </w:t>
    </w:r>
    <w:proofErr w:type="spellStart"/>
    <w:r w:rsidRPr="006A31F8">
      <w:rPr>
        <w:rFonts w:cs="Calibri"/>
        <w:spacing w:val="-5"/>
        <w:sz w:val="20"/>
      </w:rPr>
      <w:t>Κουνουπιδιανά</w:t>
    </w:r>
    <w:proofErr w:type="spellEnd"/>
    <w:r w:rsidRPr="006A31F8">
      <w:rPr>
        <w:rFonts w:cs="Calibri"/>
        <w:spacing w:val="-5"/>
        <w:sz w:val="20"/>
      </w:rPr>
      <w:t xml:space="preserve"> 73100 Χανιά</w:t>
    </w:r>
  </w:p>
  <w:p w:rsidR="00BD07F4" w:rsidRDefault="00BD07F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50BAA8"/>
    <w:lvl w:ilvl="0">
      <w:start w:val="1"/>
      <w:numFmt w:val="bullet"/>
      <w:pStyle w:val="5"/>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rPr>
        <w:rFonts w:cs="Times New Roman"/>
      </w:rPr>
    </w:lvl>
  </w:abstractNum>
  <w:abstractNum w:abstractNumId="2">
    <w:nsid w:val="003F0EAB"/>
    <w:multiLevelType w:val="hybridMultilevel"/>
    <w:tmpl w:val="F4866EC6"/>
    <w:lvl w:ilvl="0" w:tplc="677C970E">
      <w:start w:val="1"/>
      <w:numFmt w:val="bullet"/>
      <w:lvlText w:val=""/>
      <w:lvlJc w:val="left"/>
      <w:pPr>
        <w:tabs>
          <w:tab w:val="num" w:pos="927"/>
        </w:tabs>
        <w:ind w:left="927" w:hanging="360"/>
      </w:pPr>
      <w:rPr>
        <w:rFonts w:ascii="Wingdings" w:hAnsi="Wingdings" w:hint="default"/>
      </w:rPr>
    </w:lvl>
    <w:lvl w:ilvl="1" w:tplc="04080003">
      <w:start w:val="1"/>
      <w:numFmt w:val="bullet"/>
      <w:lvlText w:val="o"/>
      <w:lvlJc w:val="left"/>
      <w:pPr>
        <w:ind w:left="873" w:hanging="360"/>
      </w:pPr>
      <w:rPr>
        <w:rFonts w:ascii="Courier New" w:hAnsi="Courier New" w:hint="default"/>
      </w:rPr>
    </w:lvl>
    <w:lvl w:ilvl="2" w:tplc="04080005">
      <w:start w:val="1"/>
      <w:numFmt w:val="bullet"/>
      <w:lvlText w:val=""/>
      <w:lvlJc w:val="left"/>
      <w:pPr>
        <w:ind w:left="1593" w:hanging="360"/>
      </w:pPr>
      <w:rPr>
        <w:rFonts w:ascii="Wingdings" w:hAnsi="Wingdings" w:hint="default"/>
      </w:rPr>
    </w:lvl>
    <w:lvl w:ilvl="3" w:tplc="04080001">
      <w:start w:val="1"/>
      <w:numFmt w:val="bullet"/>
      <w:lvlText w:val=""/>
      <w:lvlJc w:val="left"/>
      <w:pPr>
        <w:ind w:left="2313" w:hanging="360"/>
      </w:pPr>
      <w:rPr>
        <w:rFonts w:ascii="Symbol" w:hAnsi="Symbol" w:hint="default"/>
      </w:rPr>
    </w:lvl>
    <w:lvl w:ilvl="4" w:tplc="04080003">
      <w:start w:val="1"/>
      <w:numFmt w:val="bullet"/>
      <w:lvlText w:val="o"/>
      <w:lvlJc w:val="left"/>
      <w:pPr>
        <w:ind w:left="3033" w:hanging="360"/>
      </w:pPr>
      <w:rPr>
        <w:rFonts w:ascii="Courier New" w:hAnsi="Courier New" w:hint="default"/>
      </w:rPr>
    </w:lvl>
    <w:lvl w:ilvl="5" w:tplc="04080005">
      <w:start w:val="1"/>
      <w:numFmt w:val="bullet"/>
      <w:lvlText w:val=""/>
      <w:lvlJc w:val="left"/>
      <w:pPr>
        <w:ind w:left="3753" w:hanging="360"/>
      </w:pPr>
      <w:rPr>
        <w:rFonts w:ascii="Wingdings" w:hAnsi="Wingdings" w:hint="default"/>
      </w:rPr>
    </w:lvl>
    <w:lvl w:ilvl="6" w:tplc="04080001">
      <w:start w:val="1"/>
      <w:numFmt w:val="bullet"/>
      <w:lvlText w:val=""/>
      <w:lvlJc w:val="left"/>
      <w:pPr>
        <w:ind w:left="4473" w:hanging="360"/>
      </w:pPr>
      <w:rPr>
        <w:rFonts w:ascii="Symbol" w:hAnsi="Symbol" w:hint="default"/>
      </w:rPr>
    </w:lvl>
    <w:lvl w:ilvl="7" w:tplc="04080003">
      <w:start w:val="1"/>
      <w:numFmt w:val="bullet"/>
      <w:lvlText w:val="o"/>
      <w:lvlJc w:val="left"/>
      <w:pPr>
        <w:ind w:left="5193" w:hanging="360"/>
      </w:pPr>
      <w:rPr>
        <w:rFonts w:ascii="Courier New" w:hAnsi="Courier New" w:hint="default"/>
      </w:rPr>
    </w:lvl>
    <w:lvl w:ilvl="8" w:tplc="04080005">
      <w:start w:val="1"/>
      <w:numFmt w:val="bullet"/>
      <w:lvlText w:val=""/>
      <w:lvlJc w:val="left"/>
      <w:pPr>
        <w:ind w:left="5913" w:hanging="360"/>
      </w:pPr>
      <w:rPr>
        <w:rFonts w:ascii="Wingdings" w:hAnsi="Wingdings" w:hint="default"/>
      </w:rPr>
    </w:lvl>
  </w:abstractNum>
  <w:abstractNum w:abstractNumId="3">
    <w:nsid w:val="012E6270"/>
    <w:multiLevelType w:val="multilevel"/>
    <w:tmpl w:val="1E3AE3C6"/>
    <w:lvl w:ilvl="0">
      <w:start w:val="5"/>
      <w:numFmt w:val="decimal"/>
      <w:lvlText w:val="%1"/>
      <w:lvlJc w:val="left"/>
      <w:pPr>
        <w:tabs>
          <w:tab w:val="num" w:pos="360"/>
        </w:tabs>
        <w:ind w:left="360" w:hanging="360"/>
      </w:pPr>
      <w:rPr>
        <w:rFonts w:hint="default"/>
        <w:b/>
        <w:sz w:val="20"/>
        <w:szCs w:val="20"/>
      </w:rPr>
    </w:lvl>
    <w:lvl w:ilvl="1">
      <w:start w:val="1"/>
      <w:numFmt w:val="decimal"/>
      <w:lvlText w:val="6.%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caps w:val="0"/>
        <w:strike w:val="0"/>
        <w:dstrike w:val="0"/>
        <w:vanish w:val="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1D900C6"/>
    <w:multiLevelType w:val="hybridMultilevel"/>
    <w:tmpl w:val="B7DAA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1DA3976"/>
    <w:multiLevelType w:val="hybridMultilevel"/>
    <w:tmpl w:val="22BCEC32"/>
    <w:lvl w:ilvl="0" w:tplc="FBE2CFCC">
      <w:start w:val="1"/>
      <w:numFmt w:val="decimal"/>
      <w:lvlText w:val="%1."/>
      <w:lvlJc w:val="left"/>
      <w:pPr>
        <w:tabs>
          <w:tab w:val="num" w:pos="397"/>
        </w:tabs>
        <w:ind w:left="397" w:hanging="397"/>
      </w:pPr>
      <w:rPr>
        <w:rFonts w:cs="Times New Roman" w:hint="default"/>
        <w:b w:val="0"/>
        <w:i w:val="0"/>
        <w:color w:val="auto"/>
        <w:sz w:val="20"/>
        <w:szCs w:val="20"/>
        <w:u w:val="none"/>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6">
    <w:nsid w:val="02411C37"/>
    <w:multiLevelType w:val="hybridMultilevel"/>
    <w:tmpl w:val="4432BBAA"/>
    <w:lvl w:ilvl="0" w:tplc="02225586">
      <w:start w:val="1"/>
      <w:numFmt w:val="decimal"/>
      <w:lvlText w:val="%1"/>
      <w:lvlJc w:val="left"/>
      <w:pPr>
        <w:ind w:left="1440" w:hanging="360"/>
      </w:pPr>
      <w:rPr>
        <w:rFonts w:ascii="Calibri" w:eastAsia="Times New Roman" w:hAnsi="Calibri" w:cs="Calibri"/>
        <w:b/>
      </w:rPr>
    </w:lvl>
    <w:lvl w:ilvl="1" w:tplc="04080003" w:tentative="1">
      <w:start w:val="1"/>
      <w:numFmt w:val="lowerLetter"/>
      <w:lvlText w:val="%2."/>
      <w:lvlJc w:val="left"/>
      <w:pPr>
        <w:ind w:left="1440" w:hanging="360"/>
      </w:pPr>
      <w:rPr>
        <w:rFonts w:cs="Times New Roman"/>
      </w:rPr>
    </w:lvl>
    <w:lvl w:ilvl="2" w:tplc="04080005" w:tentative="1">
      <w:start w:val="1"/>
      <w:numFmt w:val="lowerRoman"/>
      <w:lvlText w:val="%3."/>
      <w:lvlJc w:val="right"/>
      <w:pPr>
        <w:ind w:left="2160" w:hanging="180"/>
      </w:pPr>
      <w:rPr>
        <w:rFonts w:cs="Times New Roman"/>
      </w:rPr>
    </w:lvl>
    <w:lvl w:ilvl="3" w:tplc="04080001" w:tentative="1">
      <w:start w:val="1"/>
      <w:numFmt w:val="decimal"/>
      <w:lvlText w:val="%4."/>
      <w:lvlJc w:val="left"/>
      <w:pPr>
        <w:ind w:left="2880" w:hanging="360"/>
      </w:pPr>
      <w:rPr>
        <w:rFonts w:cs="Times New Roman"/>
      </w:rPr>
    </w:lvl>
    <w:lvl w:ilvl="4" w:tplc="04080003" w:tentative="1">
      <w:start w:val="1"/>
      <w:numFmt w:val="lowerLetter"/>
      <w:lvlText w:val="%5."/>
      <w:lvlJc w:val="left"/>
      <w:pPr>
        <w:ind w:left="3600" w:hanging="360"/>
      </w:pPr>
      <w:rPr>
        <w:rFonts w:cs="Times New Roman"/>
      </w:rPr>
    </w:lvl>
    <w:lvl w:ilvl="5" w:tplc="04080005" w:tentative="1">
      <w:start w:val="1"/>
      <w:numFmt w:val="lowerRoman"/>
      <w:lvlText w:val="%6."/>
      <w:lvlJc w:val="right"/>
      <w:pPr>
        <w:ind w:left="4320" w:hanging="180"/>
      </w:pPr>
      <w:rPr>
        <w:rFonts w:cs="Times New Roman"/>
      </w:rPr>
    </w:lvl>
    <w:lvl w:ilvl="6" w:tplc="04080001" w:tentative="1">
      <w:start w:val="1"/>
      <w:numFmt w:val="decimal"/>
      <w:lvlText w:val="%7."/>
      <w:lvlJc w:val="left"/>
      <w:pPr>
        <w:ind w:left="5040" w:hanging="360"/>
      </w:pPr>
      <w:rPr>
        <w:rFonts w:cs="Times New Roman"/>
      </w:rPr>
    </w:lvl>
    <w:lvl w:ilvl="7" w:tplc="04080003" w:tentative="1">
      <w:start w:val="1"/>
      <w:numFmt w:val="lowerLetter"/>
      <w:lvlText w:val="%8."/>
      <w:lvlJc w:val="left"/>
      <w:pPr>
        <w:ind w:left="5760" w:hanging="360"/>
      </w:pPr>
      <w:rPr>
        <w:rFonts w:cs="Times New Roman"/>
      </w:rPr>
    </w:lvl>
    <w:lvl w:ilvl="8" w:tplc="04080005" w:tentative="1">
      <w:start w:val="1"/>
      <w:numFmt w:val="lowerRoman"/>
      <w:lvlText w:val="%9."/>
      <w:lvlJc w:val="right"/>
      <w:pPr>
        <w:ind w:left="6480" w:hanging="180"/>
      </w:pPr>
      <w:rPr>
        <w:rFonts w:cs="Times New Roman"/>
      </w:rPr>
    </w:lvl>
  </w:abstractNum>
  <w:abstractNum w:abstractNumId="7">
    <w:nsid w:val="053D18D8"/>
    <w:multiLevelType w:val="hybridMultilevel"/>
    <w:tmpl w:val="1EF0599E"/>
    <w:lvl w:ilvl="0" w:tplc="862E0888">
      <w:start w:val="1"/>
      <w:numFmt w:val="decimal"/>
      <w:lvlText w:val="%1."/>
      <w:lvlJc w:val="left"/>
      <w:pPr>
        <w:tabs>
          <w:tab w:val="num" w:pos="786"/>
        </w:tabs>
        <w:ind w:left="786" w:hanging="360"/>
      </w:pPr>
      <w:rPr>
        <w:rFonts w:cs="Times New Roman" w:hint="default"/>
        <w:b w:val="0"/>
        <w:i w:val="0"/>
        <w:color w:val="auto"/>
        <w:sz w:val="22"/>
        <w:szCs w:val="22"/>
        <w:u w:val="none"/>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8">
    <w:nsid w:val="07544781"/>
    <w:multiLevelType w:val="hybridMultilevel"/>
    <w:tmpl w:val="CF92B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9326FBB"/>
    <w:multiLevelType w:val="hybridMultilevel"/>
    <w:tmpl w:val="4C68A0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988692D"/>
    <w:multiLevelType w:val="hybridMultilevel"/>
    <w:tmpl w:val="C85E794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0A22753D"/>
    <w:multiLevelType w:val="hybridMultilevel"/>
    <w:tmpl w:val="CDE8D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C23AA6"/>
    <w:multiLevelType w:val="hybridMultilevel"/>
    <w:tmpl w:val="8500D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CC21C9F"/>
    <w:multiLevelType w:val="hybridMultilevel"/>
    <w:tmpl w:val="7936810A"/>
    <w:lvl w:ilvl="0" w:tplc="04080001">
      <w:start w:val="1"/>
      <w:numFmt w:val="decimal"/>
      <w:lvlText w:val="%1."/>
      <w:lvlJc w:val="left"/>
      <w:pPr>
        <w:tabs>
          <w:tab w:val="num" w:pos="473"/>
        </w:tabs>
        <w:ind w:left="473" w:hanging="360"/>
      </w:pPr>
      <w:rPr>
        <w:rFonts w:cs="Times New Roman" w:hint="default"/>
      </w:rPr>
    </w:lvl>
    <w:lvl w:ilvl="1" w:tplc="04080003" w:tentative="1">
      <w:start w:val="1"/>
      <w:numFmt w:val="lowerLetter"/>
      <w:lvlText w:val="%2."/>
      <w:lvlJc w:val="left"/>
      <w:pPr>
        <w:tabs>
          <w:tab w:val="num" w:pos="1440"/>
        </w:tabs>
        <w:ind w:left="1440" w:hanging="360"/>
      </w:pPr>
      <w:rPr>
        <w:rFonts w:cs="Times New Roman"/>
      </w:rPr>
    </w:lvl>
    <w:lvl w:ilvl="2" w:tplc="04080005">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14">
    <w:nsid w:val="0D6516B9"/>
    <w:multiLevelType w:val="hybridMultilevel"/>
    <w:tmpl w:val="E184F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A92E80"/>
    <w:multiLevelType w:val="hybridMultilevel"/>
    <w:tmpl w:val="E646A8DE"/>
    <w:lvl w:ilvl="0" w:tplc="0409000F">
      <w:start w:val="1"/>
      <w:numFmt w:val="decimal"/>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E4E0F4E6">
      <w:start w:val="4"/>
      <w:numFmt w:val="lowerRoman"/>
      <w:lvlText w:val="(%3)"/>
      <w:lvlJc w:val="left"/>
      <w:pPr>
        <w:tabs>
          <w:tab w:val="num" w:pos="2700"/>
        </w:tabs>
        <w:ind w:left="2700" w:hanging="720"/>
      </w:pPr>
      <w:rPr>
        <w:rFonts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nsid w:val="105F4469"/>
    <w:multiLevelType w:val="hybridMultilevel"/>
    <w:tmpl w:val="49A243E8"/>
    <w:lvl w:ilvl="0" w:tplc="0809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nsid w:val="107745A2"/>
    <w:multiLevelType w:val="multilevel"/>
    <w:tmpl w:val="8C065D1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12D2484"/>
    <w:multiLevelType w:val="hybridMultilevel"/>
    <w:tmpl w:val="4042B7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2335C14"/>
    <w:multiLevelType w:val="hybridMultilevel"/>
    <w:tmpl w:val="65A26B16"/>
    <w:lvl w:ilvl="0" w:tplc="6DB06DB0">
      <w:start w:val="5"/>
      <w:numFmt w:val="bullet"/>
      <w:lvlText w:val="-"/>
      <w:lvlJc w:val="left"/>
      <w:pPr>
        <w:ind w:left="360" w:hanging="360"/>
      </w:pPr>
      <w:rPr>
        <w:rFonts w:ascii="Arial Narrow" w:eastAsia="Times New Roman" w:hAnsi="Arial Narrow"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14B175AB"/>
    <w:multiLevelType w:val="multilevel"/>
    <w:tmpl w:val="8DBC0F1C"/>
    <w:lvl w:ilvl="0">
      <w:start w:val="1"/>
      <w:numFmt w:val="bullet"/>
      <w:pStyle w:val="a"/>
      <w:lvlText w:val=""/>
      <w:lvlJc w:val="left"/>
      <w:pPr>
        <w:tabs>
          <w:tab w:val="num" w:pos="360"/>
        </w:tabs>
        <w:ind w:left="360" w:hanging="360"/>
      </w:pPr>
      <w:rPr>
        <w:rFonts w:ascii="Symbol" w:hAnsi="Symbol" w:hint="default"/>
        <w:b w:val="0"/>
        <w:i w:val="0"/>
        <w:color w:val="auto"/>
        <w:sz w:val="20"/>
        <w:u w:val="none"/>
      </w:rPr>
    </w:lvl>
    <w:lvl w:ilvl="1">
      <w:start w:val="1"/>
      <w:numFmt w:val="decimal"/>
      <w:lvlText w:val="%1.%2"/>
      <w:lvlJc w:val="left"/>
      <w:pPr>
        <w:tabs>
          <w:tab w:val="num" w:pos="360"/>
        </w:tabs>
        <w:ind w:left="360" w:hanging="360"/>
      </w:pPr>
      <w:rPr>
        <w:rFonts w:cs="Times New Roman" w:hint="default"/>
        <w:sz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1080"/>
        </w:tabs>
        <w:ind w:left="1080" w:hanging="1080"/>
      </w:pPr>
      <w:rPr>
        <w:rFonts w:cs="Times New Roman" w:hint="default"/>
        <w:sz w:val="22"/>
      </w:rPr>
    </w:lvl>
    <w:lvl w:ilvl="4">
      <w:start w:val="1"/>
      <w:numFmt w:val="decimal"/>
      <w:lvlText w:val="%1.%2.%3.%4.%5"/>
      <w:lvlJc w:val="left"/>
      <w:pPr>
        <w:tabs>
          <w:tab w:val="num" w:pos="1080"/>
        </w:tabs>
        <w:ind w:left="1080" w:hanging="1080"/>
      </w:pPr>
      <w:rPr>
        <w:rFonts w:cs="Times New Roman" w:hint="default"/>
        <w:sz w:val="22"/>
      </w:rPr>
    </w:lvl>
    <w:lvl w:ilvl="5">
      <w:start w:val="1"/>
      <w:numFmt w:val="decimal"/>
      <w:lvlText w:val="%1.%2.%3.%4.%5.%6"/>
      <w:lvlJc w:val="left"/>
      <w:pPr>
        <w:tabs>
          <w:tab w:val="num" w:pos="1440"/>
        </w:tabs>
        <w:ind w:left="1440" w:hanging="1440"/>
      </w:pPr>
      <w:rPr>
        <w:rFonts w:cs="Times New Roman" w:hint="default"/>
        <w:sz w:val="22"/>
      </w:rPr>
    </w:lvl>
    <w:lvl w:ilvl="6">
      <w:start w:val="1"/>
      <w:numFmt w:val="decimal"/>
      <w:lvlText w:val="%1.%2.%3.%4.%5.%6.%7"/>
      <w:lvlJc w:val="left"/>
      <w:pPr>
        <w:tabs>
          <w:tab w:val="num" w:pos="1440"/>
        </w:tabs>
        <w:ind w:left="1440" w:hanging="1440"/>
      </w:pPr>
      <w:rPr>
        <w:rFonts w:cs="Times New Roman" w:hint="default"/>
        <w:sz w:val="22"/>
      </w:rPr>
    </w:lvl>
    <w:lvl w:ilvl="7">
      <w:start w:val="1"/>
      <w:numFmt w:val="decimal"/>
      <w:lvlText w:val="%1.%2.%3.%4.%5.%6.%7.%8"/>
      <w:lvlJc w:val="left"/>
      <w:pPr>
        <w:tabs>
          <w:tab w:val="num" w:pos="1800"/>
        </w:tabs>
        <w:ind w:left="1800" w:hanging="1800"/>
      </w:pPr>
      <w:rPr>
        <w:rFonts w:cs="Times New Roman" w:hint="default"/>
        <w:sz w:val="22"/>
      </w:rPr>
    </w:lvl>
    <w:lvl w:ilvl="8">
      <w:start w:val="1"/>
      <w:numFmt w:val="decimal"/>
      <w:lvlText w:val="%1.%2.%3.%4.%5.%6.%7.%8.%9"/>
      <w:lvlJc w:val="left"/>
      <w:pPr>
        <w:tabs>
          <w:tab w:val="num" w:pos="1800"/>
        </w:tabs>
        <w:ind w:left="1800" w:hanging="1800"/>
      </w:pPr>
      <w:rPr>
        <w:rFonts w:cs="Times New Roman" w:hint="default"/>
        <w:sz w:val="22"/>
      </w:rPr>
    </w:lvl>
  </w:abstractNum>
  <w:abstractNum w:abstractNumId="21">
    <w:nsid w:val="175A7E4B"/>
    <w:multiLevelType w:val="multilevel"/>
    <w:tmpl w:val="14FEAC98"/>
    <w:lvl w:ilvl="0">
      <w:start w:val="1"/>
      <w:numFmt w:val="decimal"/>
      <w:lvlText w:val="%1."/>
      <w:lvlJc w:val="left"/>
      <w:pPr>
        <w:tabs>
          <w:tab w:val="num" w:pos="397"/>
        </w:tabs>
        <w:ind w:left="397" w:hanging="397"/>
      </w:pPr>
      <w:rPr>
        <w:rFonts w:ascii="Tahoma" w:hAnsi="Tahoma" w:cs="Times New Roman" w:hint="default"/>
        <w:b w:val="0"/>
        <w:i w:val="0"/>
        <w:color w:val="auto"/>
        <w:sz w:val="20"/>
        <w:szCs w:val="20"/>
        <w:u w:val="none"/>
      </w:rPr>
    </w:lvl>
    <w:lvl w:ilvl="1">
      <w:start w:val="1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18C60F66"/>
    <w:multiLevelType w:val="hybridMultilevel"/>
    <w:tmpl w:val="EC60D6D8"/>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192376B7"/>
    <w:multiLevelType w:val="hybridMultilevel"/>
    <w:tmpl w:val="4BCE6C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19645071"/>
    <w:multiLevelType w:val="hybridMultilevel"/>
    <w:tmpl w:val="9FDC41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A305C41"/>
    <w:multiLevelType w:val="multilevel"/>
    <w:tmpl w:val="5CE2A96E"/>
    <w:lvl w:ilvl="0">
      <w:start w:val="1"/>
      <w:numFmt w:val="decimal"/>
      <w:lvlText w:val="%1."/>
      <w:lvlJc w:val="left"/>
      <w:pPr>
        <w:ind w:left="720" w:hanging="360"/>
      </w:pPr>
      <w:rPr>
        <w:rFonts w:cs="Times New Roman" w:hint="default"/>
        <w:b w:val="0"/>
        <w:i w:val="0"/>
      </w:rPr>
    </w:lvl>
    <w:lvl w:ilvl="1">
      <w:start w:val="1"/>
      <w:numFmt w:val="decimal"/>
      <w:lvlText w:val="9.%2."/>
      <w:lvlJc w:val="left"/>
      <w:pPr>
        <w:ind w:left="735" w:hanging="375"/>
      </w:pPr>
      <w:rPr>
        <w:rFonts w:cs="Times New Roman" w:hint="default"/>
        <w:b/>
        <w:i w:val="0"/>
      </w:rPr>
    </w:lvl>
    <w:lvl w:ilvl="2">
      <w:start w:val="1"/>
      <w:numFmt w:val="decimal"/>
      <w:lvlText w:val="9.3.%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1B177CBA"/>
    <w:multiLevelType w:val="singleLevel"/>
    <w:tmpl w:val="4F12E186"/>
    <w:lvl w:ilvl="0">
      <w:start w:val="1"/>
      <w:numFmt w:val="bullet"/>
      <w:pStyle w:val="6"/>
      <w:lvlText w:val=""/>
      <w:lvlJc w:val="left"/>
      <w:pPr>
        <w:tabs>
          <w:tab w:val="num" w:pos="360"/>
        </w:tabs>
        <w:ind w:left="360" w:hanging="360"/>
      </w:pPr>
      <w:rPr>
        <w:rFonts w:ascii="Symbol" w:hAnsi="Symbol" w:hint="default"/>
      </w:rPr>
    </w:lvl>
  </w:abstractNum>
  <w:abstractNum w:abstractNumId="27">
    <w:nsid w:val="1B1A6D19"/>
    <w:multiLevelType w:val="hybridMultilevel"/>
    <w:tmpl w:val="33F22920"/>
    <w:lvl w:ilvl="0" w:tplc="BA6AF5E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B4F6AC5"/>
    <w:multiLevelType w:val="multilevel"/>
    <w:tmpl w:val="B316C5F6"/>
    <w:lvl w:ilvl="0">
      <w:start w:val="2"/>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720"/>
        </w:tabs>
        <w:ind w:left="720" w:hanging="720"/>
      </w:pPr>
      <w:rPr>
        <w:rFonts w:hint="default"/>
        <w:b w:val="0"/>
        <w:i w:val="0"/>
        <w:sz w:val="18"/>
      </w:rPr>
    </w:lvl>
    <w:lvl w:ilvl="2">
      <w:start w:val="1"/>
      <w:numFmt w:val="decimal"/>
      <w:lvlText w:val="%1.%2.%3"/>
      <w:lvlJc w:val="left"/>
      <w:pPr>
        <w:tabs>
          <w:tab w:val="num" w:pos="720"/>
        </w:tabs>
        <w:ind w:left="720" w:hanging="720"/>
      </w:pPr>
      <w:rPr>
        <w:rFonts w:hint="default"/>
        <w:b w:val="0"/>
        <w:caps w:val="0"/>
        <w:strike w:val="0"/>
        <w:dstrike w:val="0"/>
        <w:vanish w:val="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1C4A0CB3"/>
    <w:multiLevelType w:val="hybridMultilevel"/>
    <w:tmpl w:val="B1360B5C"/>
    <w:lvl w:ilvl="0" w:tplc="F2D69864">
      <w:start w:val="1"/>
      <w:numFmt w:val="decimal"/>
      <w:lvlText w:val="%1."/>
      <w:lvlJc w:val="left"/>
      <w:pPr>
        <w:tabs>
          <w:tab w:val="num" w:pos="720"/>
        </w:tabs>
        <w:ind w:left="720" w:hanging="360"/>
      </w:pPr>
      <w:rPr>
        <w:rFonts w:cs="Times New Roman" w:hint="default"/>
        <w:b w:val="0"/>
        <w:i w:val="0"/>
        <w:color w:val="auto"/>
        <w:sz w:val="20"/>
        <w:szCs w:val="20"/>
        <w:u w:val="none"/>
      </w:rPr>
    </w:lvl>
    <w:lvl w:ilvl="1" w:tplc="A6A4620C" w:tentative="1">
      <w:start w:val="1"/>
      <w:numFmt w:val="lowerLetter"/>
      <w:lvlText w:val="%2."/>
      <w:lvlJc w:val="left"/>
      <w:pPr>
        <w:ind w:left="1440" w:hanging="360"/>
      </w:pPr>
      <w:rPr>
        <w:rFonts w:cs="Times New Roman"/>
      </w:rPr>
    </w:lvl>
    <w:lvl w:ilvl="2" w:tplc="D1B232CC" w:tentative="1">
      <w:start w:val="1"/>
      <w:numFmt w:val="lowerRoman"/>
      <w:lvlText w:val="%3."/>
      <w:lvlJc w:val="right"/>
      <w:pPr>
        <w:ind w:left="2160" w:hanging="180"/>
      </w:pPr>
      <w:rPr>
        <w:rFonts w:cs="Times New Roman"/>
      </w:rPr>
    </w:lvl>
    <w:lvl w:ilvl="3" w:tplc="01C8D266" w:tentative="1">
      <w:start w:val="1"/>
      <w:numFmt w:val="decimal"/>
      <w:lvlText w:val="%4."/>
      <w:lvlJc w:val="left"/>
      <w:pPr>
        <w:ind w:left="2880" w:hanging="360"/>
      </w:pPr>
      <w:rPr>
        <w:rFonts w:cs="Times New Roman"/>
      </w:rPr>
    </w:lvl>
    <w:lvl w:ilvl="4" w:tplc="450E869E" w:tentative="1">
      <w:start w:val="1"/>
      <w:numFmt w:val="lowerLetter"/>
      <w:lvlText w:val="%5."/>
      <w:lvlJc w:val="left"/>
      <w:pPr>
        <w:ind w:left="3600" w:hanging="360"/>
      </w:pPr>
      <w:rPr>
        <w:rFonts w:cs="Times New Roman"/>
      </w:rPr>
    </w:lvl>
    <w:lvl w:ilvl="5" w:tplc="034CE130" w:tentative="1">
      <w:start w:val="1"/>
      <w:numFmt w:val="lowerRoman"/>
      <w:lvlText w:val="%6."/>
      <w:lvlJc w:val="right"/>
      <w:pPr>
        <w:ind w:left="4320" w:hanging="180"/>
      </w:pPr>
      <w:rPr>
        <w:rFonts w:cs="Times New Roman"/>
      </w:rPr>
    </w:lvl>
    <w:lvl w:ilvl="6" w:tplc="750EF696" w:tentative="1">
      <w:start w:val="1"/>
      <w:numFmt w:val="decimal"/>
      <w:lvlText w:val="%7."/>
      <w:lvlJc w:val="left"/>
      <w:pPr>
        <w:ind w:left="5040" w:hanging="360"/>
      </w:pPr>
      <w:rPr>
        <w:rFonts w:cs="Times New Roman"/>
      </w:rPr>
    </w:lvl>
    <w:lvl w:ilvl="7" w:tplc="998C238E" w:tentative="1">
      <w:start w:val="1"/>
      <w:numFmt w:val="lowerLetter"/>
      <w:lvlText w:val="%8."/>
      <w:lvlJc w:val="left"/>
      <w:pPr>
        <w:ind w:left="5760" w:hanging="360"/>
      </w:pPr>
      <w:rPr>
        <w:rFonts w:cs="Times New Roman"/>
      </w:rPr>
    </w:lvl>
    <w:lvl w:ilvl="8" w:tplc="613472BC" w:tentative="1">
      <w:start w:val="1"/>
      <w:numFmt w:val="lowerRoman"/>
      <w:lvlText w:val="%9."/>
      <w:lvlJc w:val="right"/>
      <w:pPr>
        <w:ind w:left="6480" w:hanging="180"/>
      </w:pPr>
      <w:rPr>
        <w:rFonts w:cs="Times New Roman"/>
      </w:rPr>
    </w:lvl>
  </w:abstractNum>
  <w:abstractNum w:abstractNumId="30">
    <w:nsid w:val="1D02112A"/>
    <w:multiLevelType w:val="hybridMultilevel"/>
    <w:tmpl w:val="7D300556"/>
    <w:lvl w:ilvl="0" w:tplc="6DB06DB0">
      <w:start w:val="5"/>
      <w:numFmt w:val="bullet"/>
      <w:lvlText w:val="-"/>
      <w:lvlJc w:val="left"/>
      <w:pPr>
        <w:ind w:left="360" w:hanging="360"/>
      </w:pPr>
      <w:rPr>
        <w:rFonts w:ascii="Arial Narrow" w:eastAsia="Times New Roman" w:hAnsi="Arial Narrow"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1E364653"/>
    <w:multiLevelType w:val="hybridMultilevel"/>
    <w:tmpl w:val="35C41C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1F152541"/>
    <w:multiLevelType w:val="hybridMultilevel"/>
    <w:tmpl w:val="E6EA5F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08D7118"/>
    <w:multiLevelType w:val="hybridMultilevel"/>
    <w:tmpl w:val="03C86C56"/>
    <w:lvl w:ilvl="0" w:tplc="0408000B">
      <w:start w:val="1"/>
      <w:numFmt w:val="bullet"/>
      <w:lvlText w:val=""/>
      <w:lvlJc w:val="left"/>
      <w:pPr>
        <w:ind w:left="425" w:hanging="360"/>
      </w:pPr>
      <w:rPr>
        <w:rFonts w:ascii="Wingdings" w:hAnsi="Wingdings" w:hint="default"/>
      </w:rPr>
    </w:lvl>
    <w:lvl w:ilvl="1" w:tplc="04080003" w:tentative="1">
      <w:start w:val="1"/>
      <w:numFmt w:val="bullet"/>
      <w:lvlText w:val="o"/>
      <w:lvlJc w:val="left"/>
      <w:pPr>
        <w:ind w:left="1145" w:hanging="360"/>
      </w:pPr>
      <w:rPr>
        <w:rFonts w:ascii="Courier New" w:hAnsi="Courier New" w:cs="Courier New" w:hint="default"/>
      </w:rPr>
    </w:lvl>
    <w:lvl w:ilvl="2" w:tplc="04080005" w:tentative="1">
      <w:start w:val="1"/>
      <w:numFmt w:val="bullet"/>
      <w:lvlText w:val=""/>
      <w:lvlJc w:val="left"/>
      <w:pPr>
        <w:ind w:left="1865" w:hanging="360"/>
      </w:pPr>
      <w:rPr>
        <w:rFonts w:ascii="Wingdings" w:hAnsi="Wingdings" w:hint="default"/>
      </w:rPr>
    </w:lvl>
    <w:lvl w:ilvl="3" w:tplc="04080001" w:tentative="1">
      <w:start w:val="1"/>
      <w:numFmt w:val="bullet"/>
      <w:lvlText w:val=""/>
      <w:lvlJc w:val="left"/>
      <w:pPr>
        <w:ind w:left="2585" w:hanging="360"/>
      </w:pPr>
      <w:rPr>
        <w:rFonts w:ascii="Symbol" w:hAnsi="Symbol" w:hint="default"/>
      </w:rPr>
    </w:lvl>
    <w:lvl w:ilvl="4" w:tplc="04080003" w:tentative="1">
      <w:start w:val="1"/>
      <w:numFmt w:val="bullet"/>
      <w:lvlText w:val="o"/>
      <w:lvlJc w:val="left"/>
      <w:pPr>
        <w:ind w:left="3305" w:hanging="360"/>
      </w:pPr>
      <w:rPr>
        <w:rFonts w:ascii="Courier New" w:hAnsi="Courier New" w:cs="Courier New" w:hint="default"/>
      </w:rPr>
    </w:lvl>
    <w:lvl w:ilvl="5" w:tplc="04080005" w:tentative="1">
      <w:start w:val="1"/>
      <w:numFmt w:val="bullet"/>
      <w:lvlText w:val=""/>
      <w:lvlJc w:val="left"/>
      <w:pPr>
        <w:ind w:left="4025" w:hanging="360"/>
      </w:pPr>
      <w:rPr>
        <w:rFonts w:ascii="Wingdings" w:hAnsi="Wingdings" w:hint="default"/>
      </w:rPr>
    </w:lvl>
    <w:lvl w:ilvl="6" w:tplc="04080001" w:tentative="1">
      <w:start w:val="1"/>
      <w:numFmt w:val="bullet"/>
      <w:lvlText w:val=""/>
      <w:lvlJc w:val="left"/>
      <w:pPr>
        <w:ind w:left="4745" w:hanging="360"/>
      </w:pPr>
      <w:rPr>
        <w:rFonts w:ascii="Symbol" w:hAnsi="Symbol" w:hint="default"/>
      </w:rPr>
    </w:lvl>
    <w:lvl w:ilvl="7" w:tplc="04080003" w:tentative="1">
      <w:start w:val="1"/>
      <w:numFmt w:val="bullet"/>
      <w:lvlText w:val="o"/>
      <w:lvlJc w:val="left"/>
      <w:pPr>
        <w:ind w:left="5465" w:hanging="360"/>
      </w:pPr>
      <w:rPr>
        <w:rFonts w:ascii="Courier New" w:hAnsi="Courier New" w:cs="Courier New" w:hint="default"/>
      </w:rPr>
    </w:lvl>
    <w:lvl w:ilvl="8" w:tplc="04080005" w:tentative="1">
      <w:start w:val="1"/>
      <w:numFmt w:val="bullet"/>
      <w:lvlText w:val=""/>
      <w:lvlJc w:val="left"/>
      <w:pPr>
        <w:ind w:left="6185" w:hanging="360"/>
      </w:pPr>
      <w:rPr>
        <w:rFonts w:ascii="Wingdings" w:hAnsi="Wingdings" w:hint="default"/>
      </w:rPr>
    </w:lvl>
  </w:abstractNum>
  <w:abstractNum w:abstractNumId="34">
    <w:nsid w:val="21237EDF"/>
    <w:multiLevelType w:val="hybridMultilevel"/>
    <w:tmpl w:val="93024392"/>
    <w:lvl w:ilvl="0" w:tplc="FFFFFFFF">
      <w:start w:val="1"/>
      <w:numFmt w:val="bullet"/>
      <w:pStyle w:val="CharCharCharCharCharChar"/>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21EA42CC"/>
    <w:multiLevelType w:val="multilevel"/>
    <w:tmpl w:val="F84E7C3E"/>
    <w:lvl w:ilvl="0">
      <w:start w:val="1"/>
      <w:numFmt w:val="decimal"/>
      <w:lvlText w:val="%1."/>
      <w:lvlJc w:val="left"/>
      <w:pPr>
        <w:ind w:left="-981" w:hanging="360"/>
      </w:pPr>
      <w:rPr>
        <w:rFonts w:cs="Times New Roman" w:hint="default"/>
        <w:b w:val="0"/>
        <w:i w:val="0"/>
      </w:rPr>
    </w:lvl>
    <w:lvl w:ilvl="1">
      <w:start w:val="1"/>
      <w:numFmt w:val="decimal"/>
      <w:lvlText w:val="9.%2."/>
      <w:lvlJc w:val="left"/>
      <w:pPr>
        <w:ind w:left="-966" w:hanging="375"/>
      </w:pPr>
      <w:rPr>
        <w:rFonts w:cs="Times New Roman" w:hint="default"/>
        <w:b/>
        <w:i w:val="0"/>
      </w:rPr>
    </w:lvl>
    <w:lvl w:ilvl="2">
      <w:start w:val="1"/>
      <w:numFmt w:val="decimal"/>
      <w:lvlText w:val="9.%3."/>
      <w:lvlJc w:val="left"/>
      <w:pPr>
        <w:ind w:left="-621" w:hanging="720"/>
      </w:pPr>
      <w:rPr>
        <w:rFonts w:cs="Times New Roman" w:hint="default"/>
        <w:b/>
        <w:i w:val="0"/>
      </w:rPr>
    </w:lvl>
    <w:lvl w:ilvl="3">
      <w:start w:val="1"/>
      <w:numFmt w:val="decimal"/>
      <w:lvlText w:val="%4."/>
      <w:lvlJc w:val="left"/>
      <w:pPr>
        <w:ind w:left="-621" w:hanging="720"/>
      </w:pPr>
      <w:rPr>
        <w:rFonts w:cs="Times New Roman" w:hint="default"/>
        <w:b w:val="0"/>
      </w:rPr>
    </w:lvl>
    <w:lvl w:ilvl="4">
      <w:start w:val="1"/>
      <w:numFmt w:val="decimal"/>
      <w:isLgl/>
      <w:lvlText w:val="%1.%2.%3.%4.%5."/>
      <w:lvlJc w:val="left"/>
      <w:pPr>
        <w:ind w:left="-261" w:hanging="1080"/>
      </w:pPr>
      <w:rPr>
        <w:rFonts w:cs="Times New Roman" w:hint="default"/>
      </w:rPr>
    </w:lvl>
    <w:lvl w:ilvl="5">
      <w:start w:val="1"/>
      <w:numFmt w:val="decimal"/>
      <w:isLgl/>
      <w:lvlText w:val="%1.%2.%3.%4.%5.%6."/>
      <w:lvlJc w:val="left"/>
      <w:pPr>
        <w:ind w:left="-261" w:hanging="1080"/>
      </w:pPr>
      <w:rPr>
        <w:rFonts w:cs="Times New Roman" w:hint="default"/>
      </w:rPr>
    </w:lvl>
    <w:lvl w:ilvl="6">
      <w:start w:val="1"/>
      <w:numFmt w:val="decimal"/>
      <w:isLgl/>
      <w:lvlText w:val="%1.%2.%3.%4.%5.%6.%7."/>
      <w:lvlJc w:val="left"/>
      <w:pPr>
        <w:ind w:left="99" w:hanging="1440"/>
      </w:pPr>
      <w:rPr>
        <w:rFonts w:cs="Times New Roman" w:hint="default"/>
      </w:rPr>
    </w:lvl>
    <w:lvl w:ilvl="7">
      <w:start w:val="1"/>
      <w:numFmt w:val="decimal"/>
      <w:isLgl/>
      <w:lvlText w:val="%1.%2.%3.%4.%5.%6.%7.%8."/>
      <w:lvlJc w:val="left"/>
      <w:pPr>
        <w:ind w:left="99" w:hanging="1440"/>
      </w:pPr>
      <w:rPr>
        <w:rFonts w:cs="Times New Roman" w:hint="default"/>
      </w:rPr>
    </w:lvl>
    <w:lvl w:ilvl="8">
      <w:start w:val="1"/>
      <w:numFmt w:val="decimal"/>
      <w:isLgl/>
      <w:lvlText w:val="%1.%2.%3.%4.%5.%6.%7.%8.%9."/>
      <w:lvlJc w:val="left"/>
      <w:pPr>
        <w:ind w:left="459" w:hanging="1800"/>
      </w:pPr>
      <w:rPr>
        <w:rFonts w:cs="Times New Roman" w:hint="default"/>
      </w:rPr>
    </w:lvl>
  </w:abstractNum>
  <w:abstractNum w:abstractNumId="36">
    <w:nsid w:val="23B62B65"/>
    <w:multiLevelType w:val="multilevel"/>
    <w:tmpl w:val="5A62E82A"/>
    <w:lvl w:ilvl="0">
      <w:start w:val="13"/>
      <w:numFmt w:val="decimal"/>
      <w:lvlText w:val="%1"/>
      <w:lvlJc w:val="left"/>
      <w:pPr>
        <w:ind w:left="375" w:hanging="375"/>
      </w:pPr>
      <w:rPr>
        <w:rFonts w:hint="default"/>
      </w:rPr>
    </w:lvl>
    <w:lvl w:ilvl="1">
      <w:start w:val="4"/>
      <w:numFmt w:val="decimal"/>
      <w:lvlText w:val="%2"/>
      <w:lvlJc w:val="left"/>
      <w:pPr>
        <w:ind w:left="375" w:hanging="375"/>
      </w:pPr>
      <w:rPr>
        <w:rFonts w:ascii="Calibri" w:eastAsia="Times New Roman"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25FF62EB"/>
    <w:multiLevelType w:val="hybridMultilevel"/>
    <w:tmpl w:val="332466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6705DAF"/>
    <w:multiLevelType w:val="singleLevel"/>
    <w:tmpl w:val="F438D1CC"/>
    <w:lvl w:ilvl="0">
      <w:start w:val="1"/>
      <w:numFmt w:val="decimal"/>
      <w:pStyle w:val="a0"/>
      <w:lvlText w:val="16.%1."/>
      <w:lvlJc w:val="left"/>
      <w:pPr>
        <w:ind w:left="283" w:hanging="283"/>
      </w:pPr>
      <w:rPr>
        <w:rFonts w:cs="Times New Roman" w:hint="default"/>
        <w:b/>
        <w:i w:val="0"/>
      </w:rPr>
    </w:lvl>
  </w:abstractNum>
  <w:abstractNum w:abstractNumId="39">
    <w:nsid w:val="28C41347"/>
    <w:multiLevelType w:val="hybridMultilevel"/>
    <w:tmpl w:val="8BEA15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A553F69"/>
    <w:multiLevelType w:val="hybridMultilevel"/>
    <w:tmpl w:val="730869CC"/>
    <w:lvl w:ilvl="0" w:tplc="209A261C">
      <w:start w:val="1"/>
      <w:numFmt w:val="bullet"/>
      <w:pStyle w:val="BulletsCharCharChar"/>
      <w:lvlText w:val=""/>
      <w:lvlJc w:val="left"/>
      <w:pPr>
        <w:tabs>
          <w:tab w:val="num" w:pos="360"/>
        </w:tabs>
        <w:ind w:left="360" w:hanging="360"/>
      </w:pPr>
      <w:rPr>
        <w:rFonts w:ascii="Symbol" w:hAnsi="Symbol"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lowerRoman"/>
      <w:lvlText w:val="%3."/>
      <w:lvlJc w:val="right"/>
      <w:pPr>
        <w:tabs>
          <w:tab w:val="num" w:pos="1800"/>
        </w:tabs>
        <w:ind w:left="1800" w:hanging="180"/>
      </w:pPr>
      <w:rPr>
        <w:rFonts w:cs="Times New Roman"/>
      </w:rPr>
    </w:lvl>
    <w:lvl w:ilvl="3" w:tplc="04080001" w:tentative="1">
      <w:start w:val="1"/>
      <w:numFmt w:val="decimal"/>
      <w:lvlText w:val="%4."/>
      <w:lvlJc w:val="left"/>
      <w:pPr>
        <w:tabs>
          <w:tab w:val="num" w:pos="2520"/>
        </w:tabs>
        <w:ind w:left="2520" w:hanging="360"/>
      </w:pPr>
      <w:rPr>
        <w:rFonts w:cs="Times New Roman"/>
      </w:rPr>
    </w:lvl>
    <w:lvl w:ilvl="4" w:tplc="04080003" w:tentative="1">
      <w:start w:val="1"/>
      <w:numFmt w:val="lowerLetter"/>
      <w:lvlText w:val="%5."/>
      <w:lvlJc w:val="left"/>
      <w:pPr>
        <w:tabs>
          <w:tab w:val="num" w:pos="3240"/>
        </w:tabs>
        <w:ind w:left="3240" w:hanging="360"/>
      </w:pPr>
      <w:rPr>
        <w:rFonts w:cs="Times New Roman"/>
      </w:rPr>
    </w:lvl>
    <w:lvl w:ilvl="5" w:tplc="04080005" w:tentative="1">
      <w:start w:val="1"/>
      <w:numFmt w:val="lowerRoman"/>
      <w:lvlText w:val="%6."/>
      <w:lvlJc w:val="right"/>
      <w:pPr>
        <w:tabs>
          <w:tab w:val="num" w:pos="3960"/>
        </w:tabs>
        <w:ind w:left="3960" w:hanging="180"/>
      </w:pPr>
      <w:rPr>
        <w:rFonts w:cs="Times New Roman"/>
      </w:rPr>
    </w:lvl>
    <w:lvl w:ilvl="6" w:tplc="04080001" w:tentative="1">
      <w:start w:val="1"/>
      <w:numFmt w:val="decimal"/>
      <w:lvlText w:val="%7."/>
      <w:lvlJc w:val="left"/>
      <w:pPr>
        <w:tabs>
          <w:tab w:val="num" w:pos="4680"/>
        </w:tabs>
        <w:ind w:left="4680" w:hanging="360"/>
      </w:pPr>
      <w:rPr>
        <w:rFonts w:cs="Times New Roman"/>
      </w:rPr>
    </w:lvl>
    <w:lvl w:ilvl="7" w:tplc="04080003" w:tentative="1">
      <w:start w:val="1"/>
      <w:numFmt w:val="lowerLetter"/>
      <w:lvlText w:val="%8."/>
      <w:lvlJc w:val="left"/>
      <w:pPr>
        <w:tabs>
          <w:tab w:val="num" w:pos="5400"/>
        </w:tabs>
        <w:ind w:left="5400" w:hanging="360"/>
      </w:pPr>
      <w:rPr>
        <w:rFonts w:cs="Times New Roman"/>
      </w:rPr>
    </w:lvl>
    <w:lvl w:ilvl="8" w:tplc="04080005" w:tentative="1">
      <w:start w:val="1"/>
      <w:numFmt w:val="lowerRoman"/>
      <w:lvlText w:val="%9."/>
      <w:lvlJc w:val="right"/>
      <w:pPr>
        <w:tabs>
          <w:tab w:val="num" w:pos="6120"/>
        </w:tabs>
        <w:ind w:left="6120" w:hanging="180"/>
      </w:pPr>
      <w:rPr>
        <w:rFonts w:cs="Times New Roman"/>
      </w:rPr>
    </w:lvl>
  </w:abstractNum>
  <w:abstractNum w:abstractNumId="41">
    <w:nsid w:val="2A860556"/>
    <w:multiLevelType w:val="multilevel"/>
    <w:tmpl w:val="F2FC4750"/>
    <w:lvl w:ilvl="0">
      <w:start w:val="1"/>
      <w:numFmt w:val="decimal"/>
      <w:lvlText w:val="13.%1."/>
      <w:lvlJc w:val="left"/>
      <w:pPr>
        <w:tabs>
          <w:tab w:val="num" w:pos="539"/>
        </w:tabs>
        <w:ind w:left="539" w:hanging="397"/>
      </w:pPr>
      <w:rPr>
        <w:rFonts w:cs="Times New Roman" w:hint="default"/>
        <w:b/>
        <w:i w:val="0"/>
        <w:color w:val="auto"/>
        <w:sz w:val="20"/>
        <w:szCs w:val="20"/>
        <w:u w:val="none"/>
      </w:rPr>
    </w:lvl>
    <w:lvl w:ilvl="1">
      <w:start w:val="1"/>
      <w:numFmt w:val="decimal"/>
      <w:lvlText w:val="13.%2."/>
      <w:lvlJc w:val="left"/>
      <w:pPr>
        <w:ind w:left="622" w:hanging="480"/>
      </w:pPr>
      <w:rPr>
        <w:rFonts w:cs="Times New Roman" w:hint="default"/>
        <w:b/>
        <w:i w:val="0"/>
      </w:rPr>
    </w:lvl>
    <w:lvl w:ilvl="2">
      <w:start w:val="1"/>
      <w:numFmt w:val="none"/>
      <w:lvlText w:val="13.1."/>
      <w:lvlJc w:val="left"/>
      <w:pPr>
        <w:ind w:left="862" w:hanging="720"/>
      </w:pPr>
      <w:rPr>
        <w:rFonts w:cs="Times New Roman" w:hint="default"/>
        <w:b/>
        <w:i w:val="0"/>
      </w:rPr>
    </w:lvl>
    <w:lvl w:ilvl="3">
      <w:start w:val="6"/>
      <w:numFmt w:val="decimal"/>
      <w:lvlText w:val="%4."/>
      <w:lvlJc w:val="left"/>
      <w:pPr>
        <w:ind w:left="1288" w:hanging="720"/>
      </w:pPr>
      <w:rPr>
        <w:rFonts w:cs="Times New Roman" w:hint="default"/>
        <w:b w:val="0"/>
        <w:i w:val="0"/>
      </w:rPr>
    </w:lvl>
    <w:lvl w:ilvl="4">
      <w:start w:val="1"/>
      <w:numFmt w:val="decimal"/>
      <w:isLgl/>
      <w:lvlText w:val="%1.%2.%3.%4.%5."/>
      <w:lvlJc w:val="left"/>
      <w:pPr>
        <w:ind w:left="1222" w:hanging="1080"/>
      </w:pPr>
      <w:rPr>
        <w:rFonts w:cs="Times New Roman" w:hint="default"/>
        <w:b/>
      </w:rPr>
    </w:lvl>
    <w:lvl w:ilvl="5">
      <w:start w:val="1"/>
      <w:numFmt w:val="decimal"/>
      <w:isLgl/>
      <w:lvlText w:val="%1.%2.%3.%4.%5.%6."/>
      <w:lvlJc w:val="left"/>
      <w:pPr>
        <w:ind w:left="1222" w:hanging="1080"/>
      </w:pPr>
      <w:rPr>
        <w:rFonts w:cs="Times New Roman" w:hint="default"/>
        <w:b/>
      </w:rPr>
    </w:lvl>
    <w:lvl w:ilvl="6">
      <w:start w:val="1"/>
      <w:numFmt w:val="decimal"/>
      <w:isLgl/>
      <w:lvlText w:val="%1.%2.%3.%4.%5.%6.%7."/>
      <w:lvlJc w:val="left"/>
      <w:pPr>
        <w:ind w:left="1582" w:hanging="1440"/>
      </w:pPr>
      <w:rPr>
        <w:rFonts w:cs="Times New Roman" w:hint="default"/>
        <w:b/>
      </w:rPr>
    </w:lvl>
    <w:lvl w:ilvl="7">
      <w:start w:val="1"/>
      <w:numFmt w:val="decimal"/>
      <w:isLgl/>
      <w:lvlText w:val="%1.%2.%3.%4.%5.%6.%7.%8."/>
      <w:lvlJc w:val="left"/>
      <w:pPr>
        <w:ind w:left="1582" w:hanging="1440"/>
      </w:pPr>
      <w:rPr>
        <w:rFonts w:cs="Times New Roman" w:hint="default"/>
        <w:b/>
      </w:rPr>
    </w:lvl>
    <w:lvl w:ilvl="8">
      <w:start w:val="1"/>
      <w:numFmt w:val="decimal"/>
      <w:isLgl/>
      <w:lvlText w:val="%1.%2.%3.%4.%5.%6.%7.%8.%9."/>
      <w:lvlJc w:val="left"/>
      <w:pPr>
        <w:ind w:left="1942" w:hanging="1800"/>
      </w:pPr>
      <w:rPr>
        <w:rFonts w:cs="Times New Roman" w:hint="default"/>
        <w:b/>
      </w:rPr>
    </w:lvl>
  </w:abstractNum>
  <w:abstractNum w:abstractNumId="42">
    <w:nsid w:val="2BAC2E16"/>
    <w:multiLevelType w:val="hybridMultilevel"/>
    <w:tmpl w:val="8FEE31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2C6A1E51"/>
    <w:multiLevelType w:val="hybridMultilevel"/>
    <w:tmpl w:val="7F7ACD4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2CF02C93"/>
    <w:multiLevelType w:val="hybridMultilevel"/>
    <w:tmpl w:val="81C284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2E3C7305"/>
    <w:multiLevelType w:val="hybridMultilevel"/>
    <w:tmpl w:val="C8586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301379DA"/>
    <w:multiLevelType w:val="hybridMultilevel"/>
    <w:tmpl w:val="6470B92A"/>
    <w:lvl w:ilvl="0" w:tplc="04080001">
      <w:start w:val="1"/>
      <w:numFmt w:val="bullet"/>
      <w:pStyle w:val="2Arial11pt15"/>
      <w:lvlText w:val=""/>
      <w:lvlJc w:val="left"/>
      <w:pPr>
        <w:tabs>
          <w:tab w:val="num" w:pos="360"/>
        </w:tabs>
        <w:ind w:left="360" w:hanging="360"/>
      </w:pPr>
      <w:rPr>
        <w:rFonts w:ascii="Symbol" w:hAnsi="Symbol" w:hint="default"/>
        <w:b w:val="0"/>
      </w:rPr>
    </w:lvl>
    <w:lvl w:ilvl="1" w:tplc="04080003" w:tentative="1">
      <w:start w:val="1"/>
      <w:numFmt w:val="lowerLetter"/>
      <w:lvlText w:val="%2."/>
      <w:lvlJc w:val="left"/>
      <w:pPr>
        <w:tabs>
          <w:tab w:val="num" w:pos="1080"/>
        </w:tabs>
        <w:ind w:left="1080" w:hanging="360"/>
      </w:pPr>
      <w:rPr>
        <w:rFonts w:cs="Times New Roman"/>
      </w:rPr>
    </w:lvl>
    <w:lvl w:ilvl="2" w:tplc="04080005" w:tentative="1">
      <w:start w:val="1"/>
      <w:numFmt w:val="lowerRoman"/>
      <w:lvlText w:val="%3."/>
      <w:lvlJc w:val="right"/>
      <w:pPr>
        <w:tabs>
          <w:tab w:val="num" w:pos="1800"/>
        </w:tabs>
        <w:ind w:left="1800" w:hanging="180"/>
      </w:pPr>
      <w:rPr>
        <w:rFonts w:cs="Times New Roman"/>
      </w:rPr>
    </w:lvl>
    <w:lvl w:ilvl="3" w:tplc="04080001">
      <w:start w:val="1"/>
      <w:numFmt w:val="decimal"/>
      <w:lvlText w:val="%4."/>
      <w:lvlJc w:val="left"/>
      <w:pPr>
        <w:tabs>
          <w:tab w:val="num" w:pos="2520"/>
        </w:tabs>
        <w:ind w:left="2520" w:hanging="360"/>
      </w:pPr>
      <w:rPr>
        <w:rFonts w:cs="Times New Roman"/>
      </w:rPr>
    </w:lvl>
    <w:lvl w:ilvl="4" w:tplc="04080003" w:tentative="1">
      <w:start w:val="1"/>
      <w:numFmt w:val="lowerLetter"/>
      <w:lvlText w:val="%5."/>
      <w:lvlJc w:val="left"/>
      <w:pPr>
        <w:tabs>
          <w:tab w:val="num" w:pos="3240"/>
        </w:tabs>
        <w:ind w:left="3240" w:hanging="360"/>
      </w:pPr>
      <w:rPr>
        <w:rFonts w:cs="Times New Roman"/>
      </w:rPr>
    </w:lvl>
    <w:lvl w:ilvl="5" w:tplc="04080005" w:tentative="1">
      <w:start w:val="1"/>
      <w:numFmt w:val="lowerRoman"/>
      <w:lvlText w:val="%6."/>
      <w:lvlJc w:val="right"/>
      <w:pPr>
        <w:tabs>
          <w:tab w:val="num" w:pos="3960"/>
        </w:tabs>
        <w:ind w:left="3960" w:hanging="180"/>
      </w:pPr>
      <w:rPr>
        <w:rFonts w:cs="Times New Roman"/>
      </w:rPr>
    </w:lvl>
    <w:lvl w:ilvl="6" w:tplc="04080001" w:tentative="1">
      <w:start w:val="1"/>
      <w:numFmt w:val="decimal"/>
      <w:lvlText w:val="%7."/>
      <w:lvlJc w:val="left"/>
      <w:pPr>
        <w:tabs>
          <w:tab w:val="num" w:pos="4680"/>
        </w:tabs>
        <w:ind w:left="4680" w:hanging="360"/>
      </w:pPr>
      <w:rPr>
        <w:rFonts w:cs="Times New Roman"/>
      </w:rPr>
    </w:lvl>
    <w:lvl w:ilvl="7" w:tplc="04080003" w:tentative="1">
      <w:start w:val="1"/>
      <w:numFmt w:val="lowerLetter"/>
      <w:lvlText w:val="%8."/>
      <w:lvlJc w:val="left"/>
      <w:pPr>
        <w:tabs>
          <w:tab w:val="num" w:pos="5400"/>
        </w:tabs>
        <w:ind w:left="5400" w:hanging="360"/>
      </w:pPr>
      <w:rPr>
        <w:rFonts w:cs="Times New Roman"/>
      </w:rPr>
    </w:lvl>
    <w:lvl w:ilvl="8" w:tplc="04080005" w:tentative="1">
      <w:start w:val="1"/>
      <w:numFmt w:val="lowerRoman"/>
      <w:lvlText w:val="%9."/>
      <w:lvlJc w:val="right"/>
      <w:pPr>
        <w:tabs>
          <w:tab w:val="num" w:pos="6120"/>
        </w:tabs>
        <w:ind w:left="6120" w:hanging="180"/>
      </w:pPr>
      <w:rPr>
        <w:rFonts w:cs="Times New Roman"/>
      </w:rPr>
    </w:lvl>
  </w:abstractNum>
  <w:abstractNum w:abstractNumId="47">
    <w:nsid w:val="30585779"/>
    <w:multiLevelType w:val="hybridMultilevel"/>
    <w:tmpl w:val="977CFD7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30C11A80"/>
    <w:multiLevelType w:val="hybridMultilevel"/>
    <w:tmpl w:val="89B6781C"/>
    <w:lvl w:ilvl="0" w:tplc="FFFFFFFF">
      <w:start w:val="1"/>
      <w:numFmt w:val="bullet"/>
      <w:lvlText w:val="●"/>
      <w:lvlJc w:val="left"/>
      <w:pPr>
        <w:ind w:left="676" w:hanging="360"/>
      </w:pPr>
      <w:rPr>
        <w:rFonts w:ascii="Verdana" w:hAnsi="Verdana" w:hint="default"/>
        <w:color w:val="auto"/>
        <w:sz w:val="18"/>
      </w:rPr>
    </w:lvl>
    <w:lvl w:ilvl="1" w:tplc="FFFFFFFF" w:tentative="1">
      <w:start w:val="1"/>
      <w:numFmt w:val="bullet"/>
      <w:lvlText w:val="o"/>
      <w:lvlJc w:val="left"/>
      <w:pPr>
        <w:ind w:left="1396" w:hanging="360"/>
      </w:pPr>
      <w:rPr>
        <w:rFonts w:ascii="Courier New" w:hAnsi="Courier New" w:hint="default"/>
      </w:rPr>
    </w:lvl>
    <w:lvl w:ilvl="2" w:tplc="FFFFFFFF" w:tentative="1">
      <w:start w:val="1"/>
      <w:numFmt w:val="bullet"/>
      <w:lvlText w:val=""/>
      <w:lvlJc w:val="left"/>
      <w:pPr>
        <w:ind w:left="2116" w:hanging="360"/>
      </w:pPr>
      <w:rPr>
        <w:rFonts w:ascii="Wingdings" w:hAnsi="Wingdings" w:hint="default"/>
      </w:rPr>
    </w:lvl>
    <w:lvl w:ilvl="3" w:tplc="FFFFFFFF" w:tentative="1">
      <w:start w:val="1"/>
      <w:numFmt w:val="bullet"/>
      <w:lvlText w:val=""/>
      <w:lvlJc w:val="left"/>
      <w:pPr>
        <w:ind w:left="2836" w:hanging="360"/>
      </w:pPr>
      <w:rPr>
        <w:rFonts w:ascii="Symbol" w:hAnsi="Symbol" w:hint="default"/>
      </w:rPr>
    </w:lvl>
    <w:lvl w:ilvl="4" w:tplc="FFFFFFFF" w:tentative="1">
      <w:start w:val="1"/>
      <w:numFmt w:val="bullet"/>
      <w:lvlText w:val="o"/>
      <w:lvlJc w:val="left"/>
      <w:pPr>
        <w:ind w:left="3556" w:hanging="360"/>
      </w:pPr>
      <w:rPr>
        <w:rFonts w:ascii="Courier New" w:hAnsi="Courier New" w:hint="default"/>
      </w:rPr>
    </w:lvl>
    <w:lvl w:ilvl="5" w:tplc="FFFFFFFF" w:tentative="1">
      <w:start w:val="1"/>
      <w:numFmt w:val="bullet"/>
      <w:lvlText w:val=""/>
      <w:lvlJc w:val="left"/>
      <w:pPr>
        <w:ind w:left="4276" w:hanging="360"/>
      </w:pPr>
      <w:rPr>
        <w:rFonts w:ascii="Wingdings" w:hAnsi="Wingdings" w:hint="default"/>
      </w:rPr>
    </w:lvl>
    <w:lvl w:ilvl="6" w:tplc="FFFFFFFF" w:tentative="1">
      <w:start w:val="1"/>
      <w:numFmt w:val="bullet"/>
      <w:lvlText w:val=""/>
      <w:lvlJc w:val="left"/>
      <w:pPr>
        <w:ind w:left="4996" w:hanging="360"/>
      </w:pPr>
      <w:rPr>
        <w:rFonts w:ascii="Symbol" w:hAnsi="Symbol" w:hint="default"/>
      </w:rPr>
    </w:lvl>
    <w:lvl w:ilvl="7" w:tplc="FFFFFFFF" w:tentative="1">
      <w:start w:val="1"/>
      <w:numFmt w:val="bullet"/>
      <w:lvlText w:val="o"/>
      <w:lvlJc w:val="left"/>
      <w:pPr>
        <w:ind w:left="5716" w:hanging="360"/>
      </w:pPr>
      <w:rPr>
        <w:rFonts w:ascii="Courier New" w:hAnsi="Courier New" w:hint="default"/>
      </w:rPr>
    </w:lvl>
    <w:lvl w:ilvl="8" w:tplc="FFFFFFFF" w:tentative="1">
      <w:start w:val="1"/>
      <w:numFmt w:val="bullet"/>
      <w:lvlText w:val=""/>
      <w:lvlJc w:val="left"/>
      <w:pPr>
        <w:ind w:left="6436" w:hanging="360"/>
      </w:pPr>
      <w:rPr>
        <w:rFonts w:ascii="Wingdings" w:hAnsi="Wingdings" w:hint="default"/>
      </w:rPr>
    </w:lvl>
  </w:abstractNum>
  <w:abstractNum w:abstractNumId="49">
    <w:nsid w:val="30F267BA"/>
    <w:multiLevelType w:val="hybridMultilevel"/>
    <w:tmpl w:val="7B7A90D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3EB001F"/>
    <w:multiLevelType w:val="multilevel"/>
    <w:tmpl w:val="D82CCC28"/>
    <w:lvl w:ilvl="0">
      <w:start w:val="1"/>
      <w:numFmt w:val="decimal"/>
      <w:pStyle w:val="1"/>
      <w:lvlText w:val="12.%1."/>
      <w:lvlJc w:val="left"/>
      <w:pPr>
        <w:tabs>
          <w:tab w:val="num" w:pos="397"/>
        </w:tabs>
        <w:ind w:left="397" w:hanging="397"/>
      </w:pPr>
      <w:rPr>
        <w:rFonts w:cs="Times New Roman" w:hint="default"/>
        <w:b/>
        <w:i w:val="0"/>
        <w:color w:val="auto"/>
        <w:sz w:val="20"/>
        <w:szCs w:val="20"/>
        <w:u w:val="none"/>
      </w:rPr>
    </w:lvl>
    <w:lvl w:ilvl="1">
      <w:start w:val="1"/>
      <w:numFmt w:val="decimal"/>
      <w:lvlText w:val="13.%2."/>
      <w:lvlJc w:val="left"/>
      <w:pPr>
        <w:ind w:left="622" w:hanging="480"/>
      </w:pPr>
      <w:rPr>
        <w:rFonts w:cs="Times New Roman" w:hint="default"/>
        <w:b/>
        <w:i w:val="0"/>
      </w:rPr>
    </w:lvl>
    <w:lvl w:ilvl="2">
      <w:start w:val="1"/>
      <w:numFmt w:val="none"/>
      <w:pStyle w:val="3"/>
      <w:lvlText w:val="13.1."/>
      <w:lvlJc w:val="left"/>
      <w:pPr>
        <w:ind w:left="862" w:hanging="720"/>
      </w:pPr>
      <w:rPr>
        <w:rFonts w:cs="Times New Roman" w:hint="default"/>
        <w:b/>
        <w:i w:val="0"/>
      </w:rPr>
    </w:lvl>
    <w:lvl w:ilvl="3">
      <w:start w:val="12"/>
      <w:numFmt w:val="decimal"/>
      <w:lvlText w:val="13.1.%4."/>
      <w:lvlJc w:val="left"/>
      <w:pPr>
        <w:ind w:left="1288" w:hanging="720"/>
      </w:pPr>
      <w:rPr>
        <w:rFonts w:cs="Times New Roman" w:hint="default"/>
        <w:b w:val="0"/>
        <w:i w:val="0"/>
      </w:rPr>
    </w:lvl>
    <w:lvl w:ilvl="4">
      <w:start w:val="1"/>
      <w:numFmt w:val="decimal"/>
      <w:isLgl/>
      <w:lvlText w:val="%1.%2.%3.%4.%5."/>
      <w:lvlJc w:val="left"/>
      <w:pPr>
        <w:ind w:left="1222" w:hanging="1080"/>
      </w:pPr>
      <w:rPr>
        <w:rFonts w:cs="Times New Roman" w:hint="default"/>
        <w:b/>
      </w:rPr>
    </w:lvl>
    <w:lvl w:ilvl="5">
      <w:start w:val="1"/>
      <w:numFmt w:val="decimal"/>
      <w:isLgl/>
      <w:lvlText w:val="%1.%2.%3.%4.%5.%6."/>
      <w:lvlJc w:val="left"/>
      <w:pPr>
        <w:ind w:left="1222" w:hanging="1080"/>
      </w:pPr>
      <w:rPr>
        <w:rFonts w:cs="Times New Roman" w:hint="default"/>
        <w:b/>
      </w:rPr>
    </w:lvl>
    <w:lvl w:ilvl="6">
      <w:start w:val="1"/>
      <w:numFmt w:val="decimal"/>
      <w:isLgl/>
      <w:lvlText w:val="%1.%2.%3.%4.%5.%6.%7."/>
      <w:lvlJc w:val="left"/>
      <w:pPr>
        <w:ind w:left="1582" w:hanging="1440"/>
      </w:pPr>
      <w:rPr>
        <w:rFonts w:cs="Times New Roman" w:hint="default"/>
        <w:b/>
      </w:rPr>
    </w:lvl>
    <w:lvl w:ilvl="7">
      <w:start w:val="1"/>
      <w:numFmt w:val="decimal"/>
      <w:isLgl/>
      <w:lvlText w:val="%1.%2.%3.%4.%5.%6.%7.%8."/>
      <w:lvlJc w:val="left"/>
      <w:pPr>
        <w:ind w:left="1582" w:hanging="1440"/>
      </w:pPr>
      <w:rPr>
        <w:rFonts w:cs="Times New Roman" w:hint="default"/>
        <w:b/>
      </w:rPr>
    </w:lvl>
    <w:lvl w:ilvl="8">
      <w:start w:val="1"/>
      <w:numFmt w:val="decimal"/>
      <w:isLgl/>
      <w:lvlText w:val="%1.%2.%3.%4.%5.%6.%7.%8.%9."/>
      <w:lvlJc w:val="left"/>
      <w:pPr>
        <w:ind w:left="1942" w:hanging="1800"/>
      </w:pPr>
      <w:rPr>
        <w:rFonts w:cs="Times New Roman" w:hint="default"/>
        <w:b/>
      </w:rPr>
    </w:lvl>
  </w:abstractNum>
  <w:abstractNum w:abstractNumId="51">
    <w:nsid w:val="3489327A"/>
    <w:multiLevelType w:val="hybridMultilevel"/>
    <w:tmpl w:val="397CB5AA"/>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nsid w:val="35414AF5"/>
    <w:multiLevelType w:val="hybridMultilevel"/>
    <w:tmpl w:val="B5EE20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358443CA"/>
    <w:multiLevelType w:val="hybridMultilevel"/>
    <w:tmpl w:val="A51C90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358F7D43"/>
    <w:multiLevelType w:val="hybridMultilevel"/>
    <w:tmpl w:val="7E50371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5">
    <w:nsid w:val="3593119A"/>
    <w:multiLevelType w:val="hybridMultilevel"/>
    <w:tmpl w:val="09E4DE7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nsid w:val="3596052E"/>
    <w:multiLevelType w:val="multilevel"/>
    <w:tmpl w:val="89EA5EE2"/>
    <w:lvl w:ilvl="0">
      <w:start w:val="8"/>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720"/>
        </w:tabs>
        <w:ind w:left="720" w:hanging="720"/>
      </w:pPr>
      <w:rPr>
        <w:rFonts w:hint="default"/>
        <w:b w:val="0"/>
        <w:i w:val="0"/>
        <w:sz w:val="18"/>
      </w:rPr>
    </w:lvl>
    <w:lvl w:ilvl="2">
      <w:start w:val="1"/>
      <w:numFmt w:val="decimal"/>
      <w:lvlText w:val="%1.%2.%3"/>
      <w:lvlJc w:val="left"/>
      <w:pPr>
        <w:tabs>
          <w:tab w:val="num" w:pos="720"/>
        </w:tabs>
        <w:ind w:left="720" w:hanging="720"/>
      </w:pPr>
      <w:rPr>
        <w:rFonts w:hint="default"/>
        <w:b w:val="0"/>
        <w:caps w:val="0"/>
        <w:strike w:val="0"/>
        <w:dstrike w:val="0"/>
        <w:vanish w:val="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7">
    <w:nsid w:val="37975274"/>
    <w:multiLevelType w:val="hybridMultilevel"/>
    <w:tmpl w:val="C73601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37F02E21"/>
    <w:multiLevelType w:val="multilevel"/>
    <w:tmpl w:val="4AC873D6"/>
    <w:lvl w:ilvl="0">
      <w:start w:val="3"/>
      <w:numFmt w:val="decimal"/>
      <w:lvlText w:val="%1."/>
      <w:lvlJc w:val="left"/>
      <w:pPr>
        <w:ind w:left="720" w:hanging="360"/>
      </w:pPr>
      <w:rPr>
        <w:rFonts w:cs="Times New Roman" w:hint="default"/>
        <w:b w:val="0"/>
        <w:i w:val="0"/>
      </w:rPr>
    </w:lvl>
    <w:lvl w:ilvl="1">
      <w:start w:val="1"/>
      <w:numFmt w:val="decimal"/>
      <w:lvlText w:val="9.%2."/>
      <w:lvlJc w:val="left"/>
      <w:pPr>
        <w:ind w:left="735" w:hanging="375"/>
      </w:pPr>
      <w:rPr>
        <w:rFonts w:cs="Times New Roman" w:hint="default"/>
        <w:b/>
        <w:i w:val="0"/>
      </w:rPr>
    </w:lvl>
    <w:lvl w:ilvl="2">
      <w:start w:val="1"/>
      <w:numFmt w:val="decimal"/>
      <w:lvlText w:val="12.%3."/>
      <w:lvlJc w:val="left"/>
      <w:pPr>
        <w:ind w:left="1080" w:hanging="720"/>
      </w:pPr>
      <w:rPr>
        <w:rFonts w:cs="Times New Roman" w:hint="default"/>
        <w:b/>
        <w:i w:val="0"/>
      </w:rPr>
    </w:lvl>
    <w:lvl w:ilvl="3">
      <w:start w:val="1"/>
      <w:numFmt w:val="decimal"/>
      <w:lvlText w:val="%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9">
    <w:nsid w:val="39150E77"/>
    <w:multiLevelType w:val="hybridMultilevel"/>
    <w:tmpl w:val="EEB2A9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9261741"/>
    <w:multiLevelType w:val="multilevel"/>
    <w:tmpl w:val="B6EC2C4A"/>
    <w:styleLink w:val="Style1"/>
    <w:lvl w:ilvl="0">
      <w:start w:val="1"/>
      <w:numFmt w:val="upperLetter"/>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right"/>
      <w:pPr>
        <w:ind w:left="2160" w:hanging="180"/>
      </w:pPr>
      <w:rPr>
        <w:rFonts w:cs="Times New Roman" w:hint="default"/>
      </w:rPr>
    </w:lvl>
    <w:lvl w:ilvl="3">
      <w:start w:val="1"/>
      <w:numFmt w:val="decimal"/>
      <w:lvlText w:val="%1%2.%3.%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1">
    <w:nsid w:val="396F17EF"/>
    <w:multiLevelType w:val="hybridMultilevel"/>
    <w:tmpl w:val="E66C7862"/>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360"/>
        </w:tabs>
        <w:ind w:left="360" w:hanging="360"/>
      </w:pPr>
      <w:rPr>
        <w:rFonts w:cs="Times New Roman"/>
      </w:rPr>
    </w:lvl>
    <w:lvl w:ilvl="2" w:tplc="FFFFFFFF" w:tentative="1">
      <w:start w:val="1"/>
      <w:numFmt w:val="lowerRoman"/>
      <w:lvlText w:val="%3."/>
      <w:lvlJc w:val="right"/>
      <w:pPr>
        <w:tabs>
          <w:tab w:val="num" w:pos="1080"/>
        </w:tabs>
        <w:ind w:left="1080" w:hanging="180"/>
      </w:pPr>
      <w:rPr>
        <w:rFonts w:cs="Times New Roman"/>
      </w:rPr>
    </w:lvl>
    <w:lvl w:ilvl="3" w:tplc="FFFFFFFF" w:tentative="1">
      <w:start w:val="1"/>
      <w:numFmt w:val="decimal"/>
      <w:lvlText w:val="%4."/>
      <w:lvlJc w:val="left"/>
      <w:pPr>
        <w:tabs>
          <w:tab w:val="num" w:pos="1800"/>
        </w:tabs>
        <w:ind w:left="1800" w:hanging="360"/>
      </w:pPr>
      <w:rPr>
        <w:rFonts w:cs="Times New Roman"/>
      </w:rPr>
    </w:lvl>
    <w:lvl w:ilvl="4" w:tplc="FFFFFFFF" w:tentative="1">
      <w:start w:val="1"/>
      <w:numFmt w:val="lowerLetter"/>
      <w:lvlText w:val="%5."/>
      <w:lvlJc w:val="left"/>
      <w:pPr>
        <w:tabs>
          <w:tab w:val="num" w:pos="2520"/>
        </w:tabs>
        <w:ind w:left="2520" w:hanging="360"/>
      </w:pPr>
      <w:rPr>
        <w:rFonts w:cs="Times New Roman"/>
      </w:rPr>
    </w:lvl>
    <w:lvl w:ilvl="5" w:tplc="FFFFFFFF" w:tentative="1">
      <w:start w:val="1"/>
      <w:numFmt w:val="lowerRoman"/>
      <w:lvlText w:val="%6."/>
      <w:lvlJc w:val="right"/>
      <w:pPr>
        <w:tabs>
          <w:tab w:val="num" w:pos="3240"/>
        </w:tabs>
        <w:ind w:left="3240" w:hanging="180"/>
      </w:pPr>
      <w:rPr>
        <w:rFonts w:cs="Times New Roman"/>
      </w:rPr>
    </w:lvl>
    <w:lvl w:ilvl="6" w:tplc="FFFFFFFF" w:tentative="1">
      <w:start w:val="1"/>
      <w:numFmt w:val="decimal"/>
      <w:lvlText w:val="%7."/>
      <w:lvlJc w:val="left"/>
      <w:pPr>
        <w:tabs>
          <w:tab w:val="num" w:pos="3960"/>
        </w:tabs>
        <w:ind w:left="3960" w:hanging="360"/>
      </w:pPr>
      <w:rPr>
        <w:rFonts w:cs="Times New Roman"/>
      </w:rPr>
    </w:lvl>
    <w:lvl w:ilvl="7" w:tplc="FFFFFFFF" w:tentative="1">
      <w:start w:val="1"/>
      <w:numFmt w:val="lowerLetter"/>
      <w:lvlText w:val="%8."/>
      <w:lvlJc w:val="left"/>
      <w:pPr>
        <w:tabs>
          <w:tab w:val="num" w:pos="4680"/>
        </w:tabs>
        <w:ind w:left="4680" w:hanging="360"/>
      </w:pPr>
      <w:rPr>
        <w:rFonts w:cs="Times New Roman"/>
      </w:rPr>
    </w:lvl>
    <w:lvl w:ilvl="8" w:tplc="FFFFFFFF" w:tentative="1">
      <w:start w:val="1"/>
      <w:numFmt w:val="lowerRoman"/>
      <w:lvlText w:val="%9."/>
      <w:lvlJc w:val="right"/>
      <w:pPr>
        <w:tabs>
          <w:tab w:val="num" w:pos="5400"/>
        </w:tabs>
        <w:ind w:left="5400" w:hanging="180"/>
      </w:pPr>
      <w:rPr>
        <w:rFonts w:cs="Times New Roman"/>
      </w:rPr>
    </w:lvl>
  </w:abstractNum>
  <w:abstractNum w:abstractNumId="62">
    <w:nsid w:val="39F1062F"/>
    <w:multiLevelType w:val="hybridMultilevel"/>
    <w:tmpl w:val="A858D6D0"/>
    <w:lvl w:ilvl="0" w:tplc="FFFFFFFF">
      <w:start w:val="1"/>
      <w:numFmt w:val="bullet"/>
      <w:pStyle w:val="bodybulletingChar"/>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color w:val="FF00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39FE0A3B"/>
    <w:multiLevelType w:val="multilevel"/>
    <w:tmpl w:val="87A8A1CE"/>
    <w:lvl w:ilvl="0">
      <w:start w:val="1"/>
      <w:numFmt w:val="decimal"/>
      <w:lvlText w:val="%1."/>
      <w:lvlJc w:val="left"/>
      <w:pPr>
        <w:ind w:left="720" w:hanging="360"/>
      </w:pPr>
      <w:rPr>
        <w:rFonts w:cs="Times New Roman" w:hint="default"/>
        <w:b w:val="0"/>
        <w:i w:val="0"/>
      </w:rPr>
    </w:lvl>
    <w:lvl w:ilvl="1">
      <w:start w:val="1"/>
      <w:numFmt w:val="decimal"/>
      <w:lvlText w:val="9.%2."/>
      <w:lvlJc w:val="left"/>
      <w:pPr>
        <w:ind w:left="735" w:hanging="375"/>
      </w:pPr>
      <w:rPr>
        <w:rFonts w:cs="Times New Roman" w:hint="default"/>
        <w:b/>
        <w:i w:val="0"/>
      </w:rPr>
    </w:lvl>
    <w:lvl w:ilvl="2">
      <w:start w:val="1"/>
      <w:numFmt w:val="decimal"/>
      <w:lvlText w:val="17.%3."/>
      <w:lvlJc w:val="left"/>
      <w:pPr>
        <w:ind w:left="1080" w:hanging="720"/>
      </w:pPr>
      <w:rPr>
        <w:rFonts w:cs="Times New Roman" w:hint="default"/>
        <w:b/>
        <w:i w:val="0"/>
      </w:rPr>
    </w:lvl>
    <w:lvl w:ilvl="3">
      <w:start w:val="1"/>
      <w:numFmt w:val="decimal"/>
      <w:lvlText w:val="%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nsid w:val="3A7F544A"/>
    <w:multiLevelType w:val="hybridMultilevel"/>
    <w:tmpl w:val="CBD43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nsid w:val="3C956F29"/>
    <w:multiLevelType w:val="hybridMultilevel"/>
    <w:tmpl w:val="F3BAD196"/>
    <w:lvl w:ilvl="0" w:tplc="04080001">
      <w:start w:val="1"/>
      <w:numFmt w:val="bullet"/>
      <w:lvlText w:val=""/>
      <w:lvlJc w:val="left"/>
      <w:pPr>
        <w:tabs>
          <w:tab w:val="num" w:pos="720"/>
        </w:tabs>
        <w:ind w:left="720" w:hanging="360"/>
      </w:pPr>
      <w:rPr>
        <w:rFonts w:ascii="Symbol" w:hAnsi="Symbol" w:hint="default"/>
        <w:b w:val="0"/>
        <w:i w:val="0"/>
        <w:color w:val="auto"/>
        <w:sz w:val="20"/>
        <w:szCs w:val="20"/>
        <w:u w:val="none"/>
      </w:rPr>
    </w:lvl>
    <w:lvl w:ilvl="1" w:tplc="82F698D0" w:tentative="1">
      <w:start w:val="1"/>
      <w:numFmt w:val="lowerLetter"/>
      <w:lvlText w:val="%2."/>
      <w:lvlJc w:val="left"/>
      <w:pPr>
        <w:ind w:left="1440" w:hanging="360"/>
      </w:pPr>
      <w:rPr>
        <w:rFonts w:cs="Times New Roman"/>
      </w:rPr>
    </w:lvl>
    <w:lvl w:ilvl="2" w:tplc="DA5A3DB2" w:tentative="1">
      <w:start w:val="1"/>
      <w:numFmt w:val="lowerRoman"/>
      <w:lvlText w:val="%3."/>
      <w:lvlJc w:val="right"/>
      <w:pPr>
        <w:ind w:left="2160" w:hanging="180"/>
      </w:pPr>
      <w:rPr>
        <w:rFonts w:cs="Times New Roman"/>
      </w:rPr>
    </w:lvl>
    <w:lvl w:ilvl="3" w:tplc="31E0D9E8" w:tentative="1">
      <w:start w:val="1"/>
      <w:numFmt w:val="decimal"/>
      <w:lvlText w:val="%4."/>
      <w:lvlJc w:val="left"/>
      <w:pPr>
        <w:ind w:left="2880" w:hanging="360"/>
      </w:pPr>
      <w:rPr>
        <w:rFonts w:cs="Times New Roman"/>
      </w:rPr>
    </w:lvl>
    <w:lvl w:ilvl="4" w:tplc="3A762980" w:tentative="1">
      <w:start w:val="1"/>
      <w:numFmt w:val="lowerLetter"/>
      <w:lvlText w:val="%5."/>
      <w:lvlJc w:val="left"/>
      <w:pPr>
        <w:ind w:left="3600" w:hanging="360"/>
      </w:pPr>
      <w:rPr>
        <w:rFonts w:cs="Times New Roman"/>
      </w:rPr>
    </w:lvl>
    <w:lvl w:ilvl="5" w:tplc="6EC627BC" w:tentative="1">
      <w:start w:val="1"/>
      <w:numFmt w:val="lowerRoman"/>
      <w:lvlText w:val="%6."/>
      <w:lvlJc w:val="right"/>
      <w:pPr>
        <w:ind w:left="4320" w:hanging="180"/>
      </w:pPr>
      <w:rPr>
        <w:rFonts w:cs="Times New Roman"/>
      </w:rPr>
    </w:lvl>
    <w:lvl w:ilvl="6" w:tplc="999A50E6" w:tentative="1">
      <w:start w:val="1"/>
      <w:numFmt w:val="decimal"/>
      <w:lvlText w:val="%7."/>
      <w:lvlJc w:val="left"/>
      <w:pPr>
        <w:ind w:left="5040" w:hanging="360"/>
      </w:pPr>
      <w:rPr>
        <w:rFonts w:cs="Times New Roman"/>
      </w:rPr>
    </w:lvl>
    <w:lvl w:ilvl="7" w:tplc="DE0631E6" w:tentative="1">
      <w:start w:val="1"/>
      <w:numFmt w:val="lowerLetter"/>
      <w:lvlText w:val="%8."/>
      <w:lvlJc w:val="left"/>
      <w:pPr>
        <w:ind w:left="5760" w:hanging="360"/>
      </w:pPr>
      <w:rPr>
        <w:rFonts w:cs="Times New Roman"/>
      </w:rPr>
    </w:lvl>
    <w:lvl w:ilvl="8" w:tplc="9B848CA2" w:tentative="1">
      <w:start w:val="1"/>
      <w:numFmt w:val="lowerRoman"/>
      <w:lvlText w:val="%9."/>
      <w:lvlJc w:val="right"/>
      <w:pPr>
        <w:ind w:left="6480" w:hanging="180"/>
      </w:pPr>
      <w:rPr>
        <w:rFonts w:cs="Times New Roman"/>
      </w:rPr>
    </w:lvl>
  </w:abstractNum>
  <w:abstractNum w:abstractNumId="66">
    <w:nsid w:val="3E6E54BC"/>
    <w:multiLevelType w:val="hybridMultilevel"/>
    <w:tmpl w:val="0D027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nsid w:val="3E7B46D1"/>
    <w:multiLevelType w:val="hybridMultilevel"/>
    <w:tmpl w:val="0A303F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8">
    <w:nsid w:val="424A5FB3"/>
    <w:multiLevelType w:val="multilevel"/>
    <w:tmpl w:val="E0220BCE"/>
    <w:lvl w:ilvl="0">
      <w:start w:val="1"/>
      <w:numFmt w:val="decimal"/>
      <w:lvlText w:val="%1."/>
      <w:lvlJc w:val="left"/>
      <w:pPr>
        <w:tabs>
          <w:tab w:val="num" w:pos="0"/>
        </w:tabs>
        <w:ind w:left="720" w:hanging="360"/>
      </w:pPr>
      <w:rPr>
        <w:rFonts w:cs="Times New Roman" w:hint="default"/>
        <w:b w:val="0"/>
        <w:i w:val="0"/>
      </w:rPr>
    </w:lvl>
    <w:lvl w:ilvl="1">
      <w:start w:val="1"/>
      <w:numFmt w:val="decimal"/>
      <w:lvlText w:val="9.%2."/>
      <w:lvlJc w:val="left"/>
      <w:pPr>
        <w:tabs>
          <w:tab w:val="num" w:pos="0"/>
        </w:tabs>
        <w:ind w:left="735" w:hanging="375"/>
      </w:pPr>
      <w:rPr>
        <w:rFonts w:cs="Times New Roman" w:hint="default"/>
        <w:b/>
        <w:i w:val="0"/>
      </w:rPr>
    </w:lvl>
    <w:lvl w:ilvl="2">
      <w:start w:val="1"/>
      <w:numFmt w:val="decimal"/>
      <w:lvlText w:val="17.%3."/>
      <w:lvlJc w:val="left"/>
      <w:pPr>
        <w:tabs>
          <w:tab w:val="num" w:pos="0"/>
        </w:tabs>
        <w:ind w:left="1080" w:hanging="720"/>
      </w:pPr>
      <w:rPr>
        <w:rFonts w:cs="Times New Roman" w:hint="default"/>
        <w:b/>
        <w:i w:val="0"/>
      </w:rPr>
    </w:lvl>
    <w:lvl w:ilvl="3">
      <w:start w:val="1"/>
      <w:numFmt w:val="decimal"/>
      <w:lvlText w:val="%4."/>
      <w:lvlJc w:val="left"/>
      <w:pPr>
        <w:tabs>
          <w:tab w:val="num" w:pos="0"/>
        </w:tabs>
        <w:ind w:left="1080" w:hanging="720"/>
      </w:pPr>
      <w:rPr>
        <w:rFonts w:cs="Times New Roman" w:hint="default"/>
        <w:b w:val="0"/>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69">
    <w:nsid w:val="42724150"/>
    <w:multiLevelType w:val="hybridMultilevel"/>
    <w:tmpl w:val="C59A2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427E2CD8"/>
    <w:multiLevelType w:val="hybridMultilevel"/>
    <w:tmpl w:val="22940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8291E09"/>
    <w:multiLevelType w:val="hybridMultilevel"/>
    <w:tmpl w:val="07E669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48D3031C"/>
    <w:multiLevelType w:val="hybridMultilevel"/>
    <w:tmpl w:val="082A83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48FE7A10"/>
    <w:multiLevelType w:val="hybridMultilevel"/>
    <w:tmpl w:val="3116A7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49FF0BAD"/>
    <w:multiLevelType w:val="singleLevel"/>
    <w:tmpl w:val="324255FC"/>
    <w:lvl w:ilvl="0">
      <w:start w:val="1"/>
      <w:numFmt w:val="decimal"/>
      <w:pStyle w:val="SquareBullets"/>
      <w:lvlText w:val="15.%1."/>
      <w:lvlJc w:val="left"/>
      <w:pPr>
        <w:ind w:left="463" w:hanging="283"/>
      </w:pPr>
      <w:rPr>
        <w:rFonts w:cs="Times New Roman" w:hint="default"/>
        <w:b/>
        <w:i w:val="0"/>
      </w:rPr>
    </w:lvl>
  </w:abstractNum>
  <w:abstractNum w:abstractNumId="75">
    <w:nsid w:val="4B2E607E"/>
    <w:multiLevelType w:val="hybridMultilevel"/>
    <w:tmpl w:val="02C8FBCA"/>
    <w:lvl w:ilvl="0" w:tplc="04080001">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6">
    <w:nsid w:val="521D60C2"/>
    <w:multiLevelType w:val="hybridMultilevel"/>
    <w:tmpl w:val="5C56AE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530C4401"/>
    <w:multiLevelType w:val="multilevel"/>
    <w:tmpl w:val="3F4491BA"/>
    <w:lvl w:ilvl="0">
      <w:start w:val="13"/>
      <w:numFmt w:val="decimal"/>
      <w:lvlText w:val="%1"/>
      <w:lvlJc w:val="left"/>
      <w:pPr>
        <w:ind w:left="375" w:hanging="375"/>
      </w:pPr>
      <w:rPr>
        <w:rFonts w:hint="default"/>
      </w:rPr>
    </w:lvl>
    <w:lvl w:ilvl="1">
      <w:start w:val="1"/>
      <w:numFmt w:val="decimal"/>
      <w:lvlText w:val="%2"/>
      <w:lvlJc w:val="left"/>
      <w:pPr>
        <w:ind w:left="375" w:hanging="375"/>
      </w:pPr>
      <w:rPr>
        <w:rFonts w:ascii="Calibri" w:eastAsia="Times New Roman" w:hAnsi="Calibri"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nsid w:val="53D60700"/>
    <w:multiLevelType w:val="hybridMultilevel"/>
    <w:tmpl w:val="396A23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555974AE"/>
    <w:multiLevelType w:val="hybridMultilevel"/>
    <w:tmpl w:val="10700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56F4267"/>
    <w:multiLevelType w:val="hybridMultilevel"/>
    <w:tmpl w:val="3CEA36B0"/>
    <w:lvl w:ilvl="0" w:tplc="0408000F">
      <w:start w:val="1"/>
      <w:numFmt w:val="decimal"/>
      <w:lvlText w:val="%1."/>
      <w:lvlJc w:val="left"/>
      <w:pPr>
        <w:ind w:left="1440" w:hanging="360"/>
      </w:pPr>
      <w:rPr>
        <w:b w:val="0"/>
        <w:i w:val="0"/>
      </w:rPr>
    </w:lvl>
    <w:lvl w:ilvl="1" w:tplc="C8285988" w:tentative="1">
      <w:start w:val="1"/>
      <w:numFmt w:val="lowerLetter"/>
      <w:lvlText w:val="%2."/>
      <w:lvlJc w:val="left"/>
      <w:pPr>
        <w:ind w:left="2160" w:hanging="360"/>
      </w:pPr>
      <w:rPr>
        <w:rFonts w:cs="Times New Roman"/>
      </w:rPr>
    </w:lvl>
    <w:lvl w:ilvl="2" w:tplc="1B4EC4A0" w:tentative="1">
      <w:start w:val="1"/>
      <w:numFmt w:val="lowerRoman"/>
      <w:lvlText w:val="%3."/>
      <w:lvlJc w:val="right"/>
      <w:pPr>
        <w:ind w:left="2880" w:hanging="180"/>
      </w:pPr>
      <w:rPr>
        <w:rFonts w:cs="Times New Roman"/>
      </w:rPr>
    </w:lvl>
    <w:lvl w:ilvl="3" w:tplc="A24EFA76" w:tentative="1">
      <w:start w:val="1"/>
      <w:numFmt w:val="decimal"/>
      <w:lvlText w:val="%4."/>
      <w:lvlJc w:val="left"/>
      <w:pPr>
        <w:ind w:left="3600" w:hanging="360"/>
      </w:pPr>
      <w:rPr>
        <w:rFonts w:cs="Times New Roman"/>
      </w:rPr>
    </w:lvl>
    <w:lvl w:ilvl="4" w:tplc="2DC8B59E" w:tentative="1">
      <w:start w:val="1"/>
      <w:numFmt w:val="lowerLetter"/>
      <w:lvlText w:val="%5."/>
      <w:lvlJc w:val="left"/>
      <w:pPr>
        <w:ind w:left="4320" w:hanging="360"/>
      </w:pPr>
      <w:rPr>
        <w:rFonts w:cs="Times New Roman"/>
      </w:rPr>
    </w:lvl>
    <w:lvl w:ilvl="5" w:tplc="0F7ECD1C" w:tentative="1">
      <w:start w:val="1"/>
      <w:numFmt w:val="lowerRoman"/>
      <w:lvlText w:val="%6."/>
      <w:lvlJc w:val="right"/>
      <w:pPr>
        <w:ind w:left="5040" w:hanging="180"/>
      </w:pPr>
      <w:rPr>
        <w:rFonts w:cs="Times New Roman"/>
      </w:rPr>
    </w:lvl>
    <w:lvl w:ilvl="6" w:tplc="53BA8D36" w:tentative="1">
      <w:start w:val="1"/>
      <w:numFmt w:val="decimal"/>
      <w:lvlText w:val="%7."/>
      <w:lvlJc w:val="left"/>
      <w:pPr>
        <w:ind w:left="5760" w:hanging="360"/>
      </w:pPr>
      <w:rPr>
        <w:rFonts w:cs="Times New Roman"/>
      </w:rPr>
    </w:lvl>
    <w:lvl w:ilvl="7" w:tplc="B456CDF6" w:tentative="1">
      <w:start w:val="1"/>
      <w:numFmt w:val="lowerLetter"/>
      <w:lvlText w:val="%8."/>
      <w:lvlJc w:val="left"/>
      <w:pPr>
        <w:ind w:left="6480" w:hanging="360"/>
      </w:pPr>
      <w:rPr>
        <w:rFonts w:cs="Times New Roman"/>
      </w:rPr>
    </w:lvl>
    <w:lvl w:ilvl="8" w:tplc="DFE63254" w:tentative="1">
      <w:start w:val="1"/>
      <w:numFmt w:val="lowerRoman"/>
      <w:lvlText w:val="%9."/>
      <w:lvlJc w:val="right"/>
      <w:pPr>
        <w:ind w:left="7200" w:hanging="180"/>
      </w:pPr>
      <w:rPr>
        <w:rFonts w:cs="Times New Roman"/>
      </w:rPr>
    </w:lvl>
  </w:abstractNum>
  <w:abstractNum w:abstractNumId="81">
    <w:nsid w:val="557C2FD4"/>
    <w:multiLevelType w:val="multilevel"/>
    <w:tmpl w:val="062C4766"/>
    <w:lvl w:ilvl="0">
      <w:start w:val="4"/>
      <w:numFmt w:val="decimal"/>
      <w:lvlText w:val="%1."/>
      <w:lvlJc w:val="right"/>
      <w:pPr>
        <w:ind w:left="928" w:hanging="360"/>
      </w:pPr>
      <w:rPr>
        <w:rFonts w:cs="Times New Roman" w:hint="default"/>
      </w:rPr>
    </w:lvl>
    <w:lvl w:ilvl="1">
      <w:start w:val="2"/>
      <w:numFmt w:val="decimal"/>
      <w:isLgl/>
      <w:lvlText w:val="%1.%2"/>
      <w:lvlJc w:val="left"/>
      <w:pPr>
        <w:ind w:left="900" w:hanging="54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82">
    <w:nsid w:val="55990B31"/>
    <w:multiLevelType w:val="singleLevel"/>
    <w:tmpl w:val="B11853A8"/>
    <w:lvl w:ilvl="0">
      <w:start w:val="1"/>
      <w:numFmt w:val="decimal"/>
      <w:pStyle w:val="Bullet1"/>
      <w:lvlText w:val="14.%1."/>
      <w:lvlJc w:val="left"/>
      <w:pPr>
        <w:ind w:left="709" w:hanging="283"/>
      </w:pPr>
      <w:rPr>
        <w:rFonts w:cs="Times New Roman" w:hint="default"/>
        <w:b/>
        <w:i w:val="0"/>
      </w:rPr>
    </w:lvl>
  </w:abstractNum>
  <w:abstractNum w:abstractNumId="83">
    <w:nsid w:val="57657CD0"/>
    <w:multiLevelType w:val="hybridMultilevel"/>
    <w:tmpl w:val="1FBA80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4">
    <w:nsid w:val="588E07FD"/>
    <w:multiLevelType w:val="hybridMultilevel"/>
    <w:tmpl w:val="D9EEF8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591A042F"/>
    <w:multiLevelType w:val="multilevel"/>
    <w:tmpl w:val="59C2F0DC"/>
    <w:lvl w:ilvl="0">
      <w:start w:val="2"/>
      <w:numFmt w:val="decimal"/>
      <w:pStyle w:val="BulletVIS"/>
      <w:lvlText w:val="%1"/>
      <w:lvlJc w:val="left"/>
      <w:pPr>
        <w:tabs>
          <w:tab w:val="num" w:pos="720"/>
        </w:tabs>
        <w:ind w:left="720" w:hanging="720"/>
      </w:pPr>
      <w:rPr>
        <w:rFonts w:cs="Times New Roman" w:hint="default"/>
        <w:b/>
      </w:rPr>
    </w:lvl>
    <w:lvl w:ilvl="1">
      <w:start w:val="1"/>
      <w:numFmt w:val="decimal"/>
      <w:pStyle w:val="10"/>
      <w:lvlText w:val="1.%2"/>
      <w:lvlJc w:val="left"/>
      <w:pPr>
        <w:tabs>
          <w:tab w:val="num" w:pos="720"/>
        </w:tabs>
        <w:ind w:left="720" w:hanging="720"/>
      </w:pPr>
      <w:rPr>
        <w:rFonts w:cs="Times New Roman" w:hint="default"/>
        <w:b/>
        <w:sz w:val="22"/>
        <w:szCs w:val="22"/>
      </w:rPr>
    </w:lvl>
    <w:lvl w:ilvl="2">
      <w:start w:val="1"/>
      <w:numFmt w:val="decimal"/>
      <w:pStyle w:val="11"/>
      <w:lvlText w:val="1.%2.%3"/>
      <w:lvlJc w:val="left"/>
      <w:pPr>
        <w:tabs>
          <w:tab w:val="num" w:pos="720"/>
        </w:tabs>
        <w:ind w:left="720" w:hanging="720"/>
      </w:pPr>
      <w:rPr>
        <w:rFonts w:cs="Times New Roman" w:hint="default"/>
        <w:b w:val="0"/>
        <w:sz w:val="22"/>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6">
    <w:nsid w:val="598D47B5"/>
    <w:multiLevelType w:val="hybridMultilevel"/>
    <w:tmpl w:val="4C082524"/>
    <w:lvl w:ilvl="0" w:tplc="04080003">
      <w:start w:val="1"/>
      <w:numFmt w:val="bullet"/>
      <w:pStyle w:val="Style2"/>
      <w:lvlText w:val=""/>
      <w:lvlJc w:val="left"/>
      <w:pPr>
        <w:tabs>
          <w:tab w:val="num" w:pos="1980"/>
        </w:tabs>
        <w:ind w:left="198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7">
    <w:nsid w:val="5A7C14CB"/>
    <w:multiLevelType w:val="hybridMultilevel"/>
    <w:tmpl w:val="B8B8D8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5A9552EA"/>
    <w:multiLevelType w:val="hybridMultilevel"/>
    <w:tmpl w:val="4EC65952"/>
    <w:lvl w:ilvl="0" w:tplc="0E74F92E">
      <w:start w:val="1"/>
      <w:numFmt w:val="decimal"/>
      <w:lvlText w:val="%1."/>
      <w:lvlJc w:val="right"/>
      <w:pPr>
        <w:ind w:left="1440" w:hanging="360"/>
      </w:pPr>
      <w:rPr>
        <w:rFonts w:ascii="Calibri" w:eastAsia="Times New Roman" w:hAnsi="Calibri" w:cs="Calibri"/>
        <w:b w:val="0"/>
        <w:i w:val="0"/>
      </w:rPr>
    </w:lvl>
    <w:lvl w:ilvl="1" w:tplc="C8285988" w:tentative="1">
      <w:start w:val="1"/>
      <w:numFmt w:val="lowerLetter"/>
      <w:lvlText w:val="%2."/>
      <w:lvlJc w:val="left"/>
      <w:pPr>
        <w:ind w:left="2160" w:hanging="360"/>
      </w:pPr>
      <w:rPr>
        <w:rFonts w:cs="Times New Roman"/>
      </w:rPr>
    </w:lvl>
    <w:lvl w:ilvl="2" w:tplc="1B4EC4A0" w:tentative="1">
      <w:start w:val="1"/>
      <w:numFmt w:val="lowerRoman"/>
      <w:lvlText w:val="%3."/>
      <w:lvlJc w:val="right"/>
      <w:pPr>
        <w:ind w:left="2880" w:hanging="180"/>
      </w:pPr>
      <w:rPr>
        <w:rFonts w:cs="Times New Roman"/>
      </w:rPr>
    </w:lvl>
    <w:lvl w:ilvl="3" w:tplc="A24EFA76" w:tentative="1">
      <w:start w:val="1"/>
      <w:numFmt w:val="decimal"/>
      <w:lvlText w:val="%4."/>
      <w:lvlJc w:val="left"/>
      <w:pPr>
        <w:ind w:left="3600" w:hanging="360"/>
      </w:pPr>
      <w:rPr>
        <w:rFonts w:cs="Times New Roman"/>
      </w:rPr>
    </w:lvl>
    <w:lvl w:ilvl="4" w:tplc="2DC8B59E" w:tentative="1">
      <w:start w:val="1"/>
      <w:numFmt w:val="lowerLetter"/>
      <w:lvlText w:val="%5."/>
      <w:lvlJc w:val="left"/>
      <w:pPr>
        <w:ind w:left="4320" w:hanging="360"/>
      </w:pPr>
      <w:rPr>
        <w:rFonts w:cs="Times New Roman"/>
      </w:rPr>
    </w:lvl>
    <w:lvl w:ilvl="5" w:tplc="0F7ECD1C" w:tentative="1">
      <w:start w:val="1"/>
      <w:numFmt w:val="lowerRoman"/>
      <w:lvlText w:val="%6."/>
      <w:lvlJc w:val="right"/>
      <w:pPr>
        <w:ind w:left="5040" w:hanging="180"/>
      </w:pPr>
      <w:rPr>
        <w:rFonts w:cs="Times New Roman"/>
      </w:rPr>
    </w:lvl>
    <w:lvl w:ilvl="6" w:tplc="53BA8D36" w:tentative="1">
      <w:start w:val="1"/>
      <w:numFmt w:val="decimal"/>
      <w:lvlText w:val="%7."/>
      <w:lvlJc w:val="left"/>
      <w:pPr>
        <w:ind w:left="5760" w:hanging="360"/>
      </w:pPr>
      <w:rPr>
        <w:rFonts w:cs="Times New Roman"/>
      </w:rPr>
    </w:lvl>
    <w:lvl w:ilvl="7" w:tplc="B456CDF6" w:tentative="1">
      <w:start w:val="1"/>
      <w:numFmt w:val="lowerLetter"/>
      <w:lvlText w:val="%8."/>
      <w:lvlJc w:val="left"/>
      <w:pPr>
        <w:ind w:left="6480" w:hanging="360"/>
      </w:pPr>
      <w:rPr>
        <w:rFonts w:cs="Times New Roman"/>
      </w:rPr>
    </w:lvl>
    <w:lvl w:ilvl="8" w:tplc="DFE63254" w:tentative="1">
      <w:start w:val="1"/>
      <w:numFmt w:val="lowerRoman"/>
      <w:lvlText w:val="%9."/>
      <w:lvlJc w:val="right"/>
      <w:pPr>
        <w:ind w:left="7200" w:hanging="180"/>
      </w:pPr>
      <w:rPr>
        <w:rFonts w:cs="Times New Roman"/>
      </w:rPr>
    </w:lvl>
  </w:abstractNum>
  <w:abstractNum w:abstractNumId="89">
    <w:nsid w:val="5B104191"/>
    <w:multiLevelType w:val="hybridMultilevel"/>
    <w:tmpl w:val="F31899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0">
    <w:nsid w:val="5B5F04C0"/>
    <w:multiLevelType w:val="hybridMultilevel"/>
    <w:tmpl w:val="F31899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1">
    <w:nsid w:val="5B936601"/>
    <w:multiLevelType w:val="multilevel"/>
    <w:tmpl w:val="A36E5A84"/>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caps w:val="0"/>
        <w:strike w:val="0"/>
        <w:dstrike w:val="0"/>
        <w:vanish w:val="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2">
    <w:nsid w:val="5D4C6F42"/>
    <w:multiLevelType w:val="hybridMultilevel"/>
    <w:tmpl w:val="FBB05CB2"/>
    <w:lvl w:ilvl="0" w:tplc="269CA5BA">
      <w:start w:val="1"/>
      <w:numFmt w:val="bullet"/>
      <w:pStyle w:val="a1"/>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3">
    <w:nsid w:val="5E84409B"/>
    <w:multiLevelType w:val="hybridMultilevel"/>
    <w:tmpl w:val="492208C8"/>
    <w:lvl w:ilvl="0" w:tplc="29FADC3C">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4">
    <w:nsid w:val="5F297586"/>
    <w:multiLevelType w:val="hybridMultilevel"/>
    <w:tmpl w:val="EB3CEC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60FF5442"/>
    <w:multiLevelType w:val="hybridMultilevel"/>
    <w:tmpl w:val="544E8A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62B332EB"/>
    <w:multiLevelType w:val="multilevel"/>
    <w:tmpl w:val="AC721A44"/>
    <w:lvl w:ilvl="0">
      <w:start w:val="1"/>
      <w:numFmt w:val="decimal"/>
      <w:lvlText w:val="%1."/>
      <w:lvlJc w:val="left"/>
      <w:pPr>
        <w:tabs>
          <w:tab w:val="num" w:pos="397"/>
        </w:tabs>
        <w:ind w:left="397" w:hanging="397"/>
      </w:pPr>
      <w:rPr>
        <w:rFonts w:ascii="Calibri" w:hAnsi="Calibri" w:cs="Times New Roman" w:hint="default"/>
        <w:b w:val="0"/>
        <w:i w:val="0"/>
        <w:color w:val="auto"/>
        <w:sz w:val="21"/>
        <w:szCs w:val="21"/>
        <w:u w:val="none"/>
      </w:rPr>
    </w:lvl>
    <w:lvl w:ilvl="1">
      <w:start w:val="1"/>
      <w:numFmt w:val="decimal"/>
      <w:lvlText w:val="12.%2."/>
      <w:lvlJc w:val="left"/>
      <w:pPr>
        <w:ind w:left="480" w:hanging="480"/>
      </w:pPr>
      <w:rPr>
        <w:rFonts w:cs="Times New Roman" w:hint="default"/>
        <w:b/>
        <w:i w:val="0"/>
      </w:rPr>
    </w:lvl>
    <w:lvl w:ilvl="2">
      <w:start w:val="1"/>
      <w:numFmt w:val="decimal"/>
      <w:lvlText w:val="12.2.%3."/>
      <w:lvlJc w:val="left"/>
      <w:pPr>
        <w:ind w:left="720" w:hanging="720"/>
      </w:pPr>
      <w:rPr>
        <w:rFonts w:cs="Times New Roman" w:hint="default"/>
        <w:b/>
        <w:i w:val="0"/>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97">
    <w:nsid w:val="65082282"/>
    <w:multiLevelType w:val="hybridMultilevel"/>
    <w:tmpl w:val="28BAB70E"/>
    <w:lvl w:ilvl="0" w:tplc="70D2A000">
      <w:start w:val="1"/>
      <w:numFmt w:val="decimal"/>
      <w:lvlText w:val="%1."/>
      <w:lvlJc w:val="righ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decimal"/>
      <w:lvlText w:val="%3."/>
      <w:lvlJc w:val="left"/>
      <w:pPr>
        <w:ind w:left="2160" w:hanging="180"/>
      </w:pPr>
      <w:rPr>
        <w:rFonts w:cs="Times New Roman"/>
      </w:rPr>
    </w:lvl>
    <w:lvl w:ilvl="3" w:tplc="0408000F">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8">
    <w:nsid w:val="65A37BB4"/>
    <w:multiLevelType w:val="hybridMultilevel"/>
    <w:tmpl w:val="E81642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0F">
      <w:start w:val="1"/>
      <w:numFmt w:val="decimal"/>
      <w:lvlText w:val="%3."/>
      <w:lvlJc w:val="lef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9">
    <w:nsid w:val="65DB3E3A"/>
    <w:multiLevelType w:val="hybridMultilevel"/>
    <w:tmpl w:val="E3D4D4BE"/>
    <w:lvl w:ilvl="0" w:tplc="35D0FF5C">
      <w:start w:val="1"/>
      <w:numFmt w:val="decimal"/>
      <w:lvlText w:val="%1."/>
      <w:lvlJc w:val="left"/>
      <w:pPr>
        <w:tabs>
          <w:tab w:val="num" w:pos="397"/>
        </w:tabs>
        <w:ind w:left="397" w:hanging="397"/>
      </w:pPr>
      <w:rPr>
        <w:rFonts w:ascii="Calibri" w:hAnsi="Calibri" w:cs="Times New Roman" w:hint="default"/>
        <w:b w:val="0"/>
        <w:i w:val="0"/>
        <w:color w:val="auto"/>
        <w:sz w:val="20"/>
        <w:szCs w:val="20"/>
        <w:u w:val="none"/>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100">
    <w:nsid w:val="699A1928"/>
    <w:multiLevelType w:val="multilevel"/>
    <w:tmpl w:val="D20C9F9E"/>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795"/>
        </w:tabs>
        <w:ind w:left="795" w:hanging="435"/>
      </w:pPr>
      <w:rPr>
        <w:rFonts w:cs="Symbol" w:hint="default"/>
        <w:b/>
        <w:i/>
        <w:sz w:val="28"/>
      </w:rPr>
    </w:lvl>
    <w:lvl w:ilvl="2">
      <w:start w:val="1"/>
      <w:numFmt w:val="decimal"/>
      <w:isLgl/>
      <w:lvlText w:val="%1.%2.%3"/>
      <w:lvlJc w:val="left"/>
      <w:pPr>
        <w:tabs>
          <w:tab w:val="num" w:pos="1080"/>
        </w:tabs>
        <w:ind w:left="1080" w:hanging="720"/>
      </w:pPr>
      <w:rPr>
        <w:rFonts w:cs="Symbol" w:hint="default"/>
        <w:b/>
        <w:i/>
        <w:sz w:val="28"/>
      </w:rPr>
    </w:lvl>
    <w:lvl w:ilvl="3">
      <w:start w:val="1"/>
      <w:numFmt w:val="decimal"/>
      <w:isLgl/>
      <w:lvlText w:val="%1.%2.%3.%4"/>
      <w:lvlJc w:val="left"/>
      <w:pPr>
        <w:tabs>
          <w:tab w:val="num" w:pos="1080"/>
        </w:tabs>
        <w:ind w:left="1080" w:hanging="720"/>
      </w:pPr>
      <w:rPr>
        <w:rFonts w:cs="Symbol" w:hint="default"/>
        <w:b/>
        <w:i/>
        <w:sz w:val="28"/>
      </w:rPr>
    </w:lvl>
    <w:lvl w:ilvl="4">
      <w:start w:val="1"/>
      <w:numFmt w:val="decimal"/>
      <w:isLgl/>
      <w:lvlText w:val="%1.%2.%3.%4.%5"/>
      <w:lvlJc w:val="left"/>
      <w:pPr>
        <w:tabs>
          <w:tab w:val="num" w:pos="1440"/>
        </w:tabs>
        <w:ind w:left="1440" w:hanging="1080"/>
      </w:pPr>
      <w:rPr>
        <w:rFonts w:cs="Symbol" w:hint="default"/>
        <w:b/>
        <w:i/>
        <w:sz w:val="28"/>
      </w:rPr>
    </w:lvl>
    <w:lvl w:ilvl="5">
      <w:start w:val="1"/>
      <w:numFmt w:val="decimal"/>
      <w:isLgl/>
      <w:lvlText w:val="%1.%2.%3.%4.%5.%6"/>
      <w:lvlJc w:val="left"/>
      <w:pPr>
        <w:tabs>
          <w:tab w:val="num" w:pos="1440"/>
        </w:tabs>
        <w:ind w:left="1440" w:hanging="1080"/>
      </w:pPr>
      <w:rPr>
        <w:rFonts w:cs="Symbol" w:hint="default"/>
        <w:b/>
        <w:i/>
        <w:sz w:val="28"/>
      </w:rPr>
    </w:lvl>
    <w:lvl w:ilvl="6">
      <w:start w:val="1"/>
      <w:numFmt w:val="decimal"/>
      <w:isLgl/>
      <w:lvlText w:val="%1.%2.%3.%4.%5.%6.%7"/>
      <w:lvlJc w:val="left"/>
      <w:pPr>
        <w:tabs>
          <w:tab w:val="num" w:pos="1800"/>
        </w:tabs>
        <w:ind w:left="1800" w:hanging="1440"/>
      </w:pPr>
      <w:rPr>
        <w:rFonts w:cs="Symbol" w:hint="default"/>
        <w:b/>
        <w:i/>
        <w:sz w:val="28"/>
      </w:rPr>
    </w:lvl>
    <w:lvl w:ilvl="7">
      <w:start w:val="1"/>
      <w:numFmt w:val="decimal"/>
      <w:isLgl/>
      <w:lvlText w:val="%1.%2.%3.%4.%5.%6.%7.%8"/>
      <w:lvlJc w:val="left"/>
      <w:pPr>
        <w:tabs>
          <w:tab w:val="num" w:pos="1800"/>
        </w:tabs>
        <w:ind w:left="1800" w:hanging="1440"/>
      </w:pPr>
      <w:rPr>
        <w:rFonts w:cs="Symbol" w:hint="default"/>
        <w:b/>
        <w:i/>
        <w:sz w:val="28"/>
      </w:rPr>
    </w:lvl>
    <w:lvl w:ilvl="8">
      <w:start w:val="1"/>
      <w:numFmt w:val="decimal"/>
      <w:isLgl/>
      <w:lvlText w:val="%1.%2.%3.%4.%5.%6.%7.%8.%9"/>
      <w:lvlJc w:val="left"/>
      <w:pPr>
        <w:tabs>
          <w:tab w:val="num" w:pos="2160"/>
        </w:tabs>
        <w:ind w:left="2160" w:hanging="1800"/>
      </w:pPr>
      <w:rPr>
        <w:rFonts w:cs="Symbol" w:hint="default"/>
        <w:b/>
        <w:i/>
        <w:sz w:val="28"/>
      </w:rPr>
    </w:lvl>
  </w:abstractNum>
  <w:abstractNum w:abstractNumId="101">
    <w:nsid w:val="6A1D198B"/>
    <w:multiLevelType w:val="multilevel"/>
    <w:tmpl w:val="2FF42F08"/>
    <w:lvl w:ilvl="0">
      <w:start w:val="5"/>
      <w:numFmt w:val="decimal"/>
      <w:lvlText w:val="%1"/>
      <w:lvlJc w:val="left"/>
      <w:pPr>
        <w:tabs>
          <w:tab w:val="num" w:pos="360"/>
        </w:tabs>
        <w:ind w:left="360" w:hanging="360"/>
      </w:pPr>
      <w:rPr>
        <w:rFonts w:hint="default"/>
        <w:b/>
        <w:sz w:val="20"/>
        <w:szCs w:val="20"/>
      </w:rPr>
    </w:lvl>
    <w:lvl w:ilvl="1">
      <w:start w:val="1"/>
      <w:numFmt w:val="decimal"/>
      <w:lvlText w:val="6.%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caps w:val="0"/>
        <w:strike w:val="0"/>
        <w:dstrike w:val="0"/>
        <w:vanish w:val="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2">
    <w:nsid w:val="6A6454EC"/>
    <w:multiLevelType w:val="multilevel"/>
    <w:tmpl w:val="55B20296"/>
    <w:lvl w:ilvl="0">
      <w:start w:val="4"/>
      <w:numFmt w:val="decimal"/>
      <w:pStyle w:val="2"/>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3">
    <w:nsid w:val="6AAE6F9D"/>
    <w:multiLevelType w:val="hybridMultilevel"/>
    <w:tmpl w:val="30BCE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6B9B6080"/>
    <w:multiLevelType w:val="hybridMultilevel"/>
    <w:tmpl w:val="AD623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C6956B6"/>
    <w:multiLevelType w:val="singleLevel"/>
    <w:tmpl w:val="FCFABBE8"/>
    <w:lvl w:ilvl="0">
      <w:start w:val="1"/>
      <w:numFmt w:val="bullet"/>
      <w:pStyle w:val="30"/>
      <w:lvlText w:val=""/>
      <w:lvlJc w:val="left"/>
      <w:pPr>
        <w:tabs>
          <w:tab w:val="num" w:pos="360"/>
        </w:tabs>
        <w:ind w:left="360" w:hanging="360"/>
      </w:pPr>
      <w:rPr>
        <w:rFonts w:ascii="Wingdings" w:hAnsi="Wingdings" w:hint="default"/>
        <w:lang w:val="el-GR"/>
      </w:rPr>
    </w:lvl>
  </w:abstractNum>
  <w:abstractNum w:abstractNumId="106">
    <w:nsid w:val="6C804A27"/>
    <w:multiLevelType w:val="multilevel"/>
    <w:tmpl w:val="83B8B194"/>
    <w:lvl w:ilvl="0">
      <w:start w:val="1"/>
      <w:numFmt w:val="decimal"/>
      <w:lvlText w:val="%1."/>
      <w:lvlJc w:val="left"/>
      <w:pPr>
        <w:tabs>
          <w:tab w:val="num" w:pos="397"/>
        </w:tabs>
        <w:ind w:left="397" w:hanging="397"/>
      </w:pPr>
      <w:rPr>
        <w:rFonts w:ascii="Tahoma" w:hAnsi="Tahoma" w:cs="Times New Roman" w:hint="default"/>
        <w:b w:val="0"/>
        <w:i w:val="0"/>
        <w:color w:val="auto"/>
        <w:sz w:val="20"/>
        <w:szCs w:val="20"/>
        <w:u w:val="none"/>
      </w:rPr>
    </w:lvl>
    <w:lvl w:ilvl="1">
      <w:start w:val="1"/>
      <w:numFmt w:val="decimal"/>
      <w:isLgl/>
      <w:lvlText w:val="%2."/>
      <w:lvlJc w:val="left"/>
      <w:pPr>
        <w:ind w:left="517" w:hanging="375"/>
      </w:pPr>
      <w:rPr>
        <w:rFonts w:ascii="Calibri" w:eastAsia="Times New Roman" w:hAnsi="Calibri" w:cs="Calibri"/>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107">
    <w:nsid w:val="6E546350"/>
    <w:multiLevelType w:val="multilevel"/>
    <w:tmpl w:val="9B56C388"/>
    <w:lvl w:ilvl="0">
      <w:start w:val="1"/>
      <w:numFmt w:val="decimal"/>
      <w:lvlText w:val="%1."/>
      <w:lvlJc w:val="left"/>
      <w:pPr>
        <w:ind w:left="360" w:hanging="360"/>
      </w:pPr>
      <w:rPr>
        <w:rFonts w:hint="default"/>
        <w:b/>
        <w:sz w:val="20"/>
        <w:szCs w:val="20"/>
      </w:rPr>
    </w:lvl>
    <w:lvl w:ilvl="1">
      <w:start w:val="1"/>
      <w:numFmt w:val="decimal"/>
      <w:lvlText w:val="%1.%2."/>
      <w:lvlJc w:val="left"/>
      <w:pPr>
        <w:ind w:left="0" w:firstLine="360"/>
      </w:pPr>
      <w:rPr>
        <w:rFonts w:hint="default"/>
        <w:b w:val="0"/>
        <w:i w:val="0"/>
      </w:rPr>
    </w:lvl>
    <w:lvl w:ilvl="2">
      <w:start w:val="1"/>
      <w:numFmt w:val="decimal"/>
      <w:lvlText w:val="%1.%2.%3."/>
      <w:lvlJc w:val="left"/>
      <w:pPr>
        <w:ind w:left="1224" w:hanging="504"/>
      </w:pPr>
      <w:rPr>
        <w:rFonts w:hint="default"/>
        <w:b w:val="0"/>
        <w:caps w:val="0"/>
        <w:strike w:val="0"/>
        <w:dstrike w:val="0"/>
        <w:vanish w:val="0"/>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nsid w:val="6FA2719E"/>
    <w:multiLevelType w:val="hybridMultilevel"/>
    <w:tmpl w:val="924003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70791BF2"/>
    <w:multiLevelType w:val="hybridMultilevel"/>
    <w:tmpl w:val="9C026EBA"/>
    <w:lvl w:ilvl="0" w:tplc="19D44B98">
      <w:start w:val="2"/>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0">
    <w:nsid w:val="723D56D5"/>
    <w:multiLevelType w:val="multilevel"/>
    <w:tmpl w:val="09287E4A"/>
    <w:lvl w:ilvl="0">
      <w:start w:val="7"/>
      <w:numFmt w:val="decimal"/>
      <w:lvlText w:val="%1"/>
      <w:lvlJc w:val="left"/>
      <w:pPr>
        <w:tabs>
          <w:tab w:val="num" w:pos="360"/>
        </w:tabs>
        <w:ind w:left="360" w:hanging="360"/>
      </w:pPr>
      <w:rPr>
        <w:rFonts w:hint="default"/>
        <w:b/>
        <w:sz w:val="20"/>
        <w:szCs w:val="20"/>
      </w:rPr>
    </w:lvl>
    <w:lvl w:ilvl="1">
      <w:start w:val="18"/>
      <w:numFmt w:val="decimal"/>
      <w:lvlText w:val="%1.%2"/>
      <w:lvlJc w:val="left"/>
      <w:pPr>
        <w:tabs>
          <w:tab w:val="num" w:pos="720"/>
        </w:tabs>
        <w:ind w:left="720" w:hanging="720"/>
      </w:pPr>
      <w:rPr>
        <w:rFonts w:hint="default"/>
        <w:b w:val="0"/>
        <w:i w:val="0"/>
        <w:sz w:val="18"/>
      </w:rPr>
    </w:lvl>
    <w:lvl w:ilvl="2">
      <w:start w:val="1"/>
      <w:numFmt w:val="decimal"/>
      <w:lvlText w:val="%1.%2.%3"/>
      <w:lvlJc w:val="left"/>
      <w:pPr>
        <w:tabs>
          <w:tab w:val="num" w:pos="720"/>
        </w:tabs>
        <w:ind w:left="720" w:hanging="720"/>
      </w:pPr>
      <w:rPr>
        <w:rFonts w:hint="default"/>
        <w:b w:val="0"/>
        <w:caps w:val="0"/>
        <w:strike w:val="0"/>
        <w:dstrike w:val="0"/>
        <w:vanish w:val="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1">
    <w:nsid w:val="74715633"/>
    <w:multiLevelType w:val="hybridMultilevel"/>
    <w:tmpl w:val="54141A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78F52473"/>
    <w:multiLevelType w:val="hybridMultilevel"/>
    <w:tmpl w:val="0C1629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79546BB7"/>
    <w:multiLevelType w:val="multilevel"/>
    <w:tmpl w:val="B4023CD0"/>
    <w:lvl w:ilvl="0">
      <w:start w:val="3"/>
      <w:numFmt w:val="decimal"/>
      <w:lvlText w:val="%1."/>
      <w:lvlJc w:val="right"/>
      <w:pPr>
        <w:tabs>
          <w:tab w:val="num" w:pos="-208"/>
        </w:tabs>
        <w:ind w:left="720" w:hanging="360"/>
      </w:pPr>
      <w:rPr>
        <w:rFonts w:cs="Times New Roman" w:hint="default"/>
      </w:rPr>
    </w:lvl>
    <w:lvl w:ilvl="1">
      <w:start w:val="2"/>
      <w:numFmt w:val="decimal"/>
      <w:isLgl/>
      <w:lvlText w:val="%1.%2"/>
      <w:lvlJc w:val="left"/>
      <w:pPr>
        <w:tabs>
          <w:tab w:val="num" w:pos="-208"/>
        </w:tabs>
        <w:ind w:left="692" w:hanging="540"/>
      </w:pPr>
      <w:rPr>
        <w:rFonts w:cs="Times New Roman" w:hint="default"/>
        <w:b/>
      </w:rPr>
    </w:lvl>
    <w:lvl w:ilvl="2">
      <w:start w:val="1"/>
      <w:numFmt w:val="decimal"/>
      <w:isLgl/>
      <w:lvlText w:val="%1.%2.%3"/>
      <w:lvlJc w:val="left"/>
      <w:pPr>
        <w:tabs>
          <w:tab w:val="num" w:pos="-208"/>
        </w:tabs>
        <w:ind w:left="872" w:hanging="720"/>
      </w:pPr>
      <w:rPr>
        <w:rFonts w:cs="Times New Roman" w:hint="default"/>
        <w:b/>
      </w:rPr>
    </w:lvl>
    <w:lvl w:ilvl="3">
      <w:start w:val="1"/>
      <w:numFmt w:val="decimal"/>
      <w:isLgl/>
      <w:lvlText w:val="%1.%2.%3.%4"/>
      <w:lvlJc w:val="left"/>
      <w:pPr>
        <w:tabs>
          <w:tab w:val="num" w:pos="-208"/>
        </w:tabs>
        <w:ind w:left="872" w:hanging="720"/>
      </w:pPr>
      <w:rPr>
        <w:rFonts w:cs="Times New Roman" w:hint="default"/>
        <w:b/>
      </w:rPr>
    </w:lvl>
    <w:lvl w:ilvl="4">
      <w:start w:val="1"/>
      <w:numFmt w:val="decimal"/>
      <w:isLgl/>
      <w:lvlText w:val="%1.%2.%3.%4.%5"/>
      <w:lvlJc w:val="left"/>
      <w:pPr>
        <w:tabs>
          <w:tab w:val="num" w:pos="-208"/>
        </w:tabs>
        <w:ind w:left="1232" w:hanging="1080"/>
      </w:pPr>
      <w:rPr>
        <w:rFonts w:cs="Times New Roman" w:hint="default"/>
        <w:b/>
      </w:rPr>
    </w:lvl>
    <w:lvl w:ilvl="5">
      <w:start w:val="1"/>
      <w:numFmt w:val="decimal"/>
      <w:isLgl/>
      <w:lvlText w:val="%1.%2.%3.%4.%5.%6"/>
      <w:lvlJc w:val="left"/>
      <w:pPr>
        <w:tabs>
          <w:tab w:val="num" w:pos="-208"/>
        </w:tabs>
        <w:ind w:left="1232" w:hanging="1080"/>
      </w:pPr>
      <w:rPr>
        <w:rFonts w:cs="Times New Roman" w:hint="default"/>
        <w:b/>
      </w:rPr>
    </w:lvl>
    <w:lvl w:ilvl="6">
      <w:start w:val="1"/>
      <w:numFmt w:val="decimal"/>
      <w:isLgl/>
      <w:lvlText w:val="%1.%2.%3.%4.%5.%6.%7"/>
      <w:lvlJc w:val="left"/>
      <w:pPr>
        <w:tabs>
          <w:tab w:val="num" w:pos="-208"/>
        </w:tabs>
        <w:ind w:left="1592" w:hanging="1440"/>
      </w:pPr>
      <w:rPr>
        <w:rFonts w:cs="Times New Roman" w:hint="default"/>
        <w:b/>
      </w:rPr>
    </w:lvl>
    <w:lvl w:ilvl="7">
      <w:start w:val="1"/>
      <w:numFmt w:val="decimal"/>
      <w:isLgl/>
      <w:lvlText w:val="%1.%2.%3.%4.%5.%6.%7.%8"/>
      <w:lvlJc w:val="left"/>
      <w:pPr>
        <w:tabs>
          <w:tab w:val="num" w:pos="-208"/>
        </w:tabs>
        <w:ind w:left="1592" w:hanging="1440"/>
      </w:pPr>
      <w:rPr>
        <w:rFonts w:cs="Times New Roman" w:hint="default"/>
        <w:b/>
      </w:rPr>
    </w:lvl>
    <w:lvl w:ilvl="8">
      <w:start w:val="1"/>
      <w:numFmt w:val="decimal"/>
      <w:isLgl/>
      <w:lvlText w:val="%1.%2.%3.%4.%5.%6.%7.%8.%9"/>
      <w:lvlJc w:val="left"/>
      <w:pPr>
        <w:tabs>
          <w:tab w:val="num" w:pos="-208"/>
        </w:tabs>
        <w:ind w:left="1592" w:hanging="1440"/>
      </w:pPr>
      <w:rPr>
        <w:rFonts w:cs="Times New Roman" w:hint="default"/>
        <w:b/>
      </w:rPr>
    </w:lvl>
  </w:abstractNum>
  <w:abstractNum w:abstractNumId="114">
    <w:nsid w:val="79922252"/>
    <w:multiLevelType w:val="multilevel"/>
    <w:tmpl w:val="9B800588"/>
    <w:lvl w:ilvl="0">
      <w:start w:val="1"/>
      <w:numFmt w:val="decimal"/>
      <w:lvlText w:val="%1."/>
      <w:lvlJc w:val="left"/>
      <w:pPr>
        <w:ind w:left="360" w:hanging="360"/>
      </w:pPr>
    </w:lvl>
    <w:lvl w:ilvl="1">
      <w:start w:val="9"/>
      <w:numFmt w:val="decimal"/>
      <w:isLgl/>
      <w:lvlText w:val="%1.%2"/>
      <w:lvlJc w:val="left"/>
      <w:pPr>
        <w:ind w:left="360" w:hanging="36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080" w:hanging="108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440" w:hanging="1440"/>
      </w:pPr>
      <w:rPr>
        <w:rFonts w:hint="default"/>
        <w:sz w:val="22"/>
      </w:rPr>
    </w:lvl>
    <w:lvl w:ilvl="8">
      <w:start w:val="1"/>
      <w:numFmt w:val="decimal"/>
      <w:isLgl/>
      <w:lvlText w:val="%1.%2.%3.%4.%5.%6.%7.%8.%9"/>
      <w:lvlJc w:val="left"/>
      <w:pPr>
        <w:ind w:left="1800" w:hanging="1800"/>
      </w:pPr>
      <w:rPr>
        <w:rFonts w:hint="default"/>
        <w:sz w:val="22"/>
      </w:rPr>
    </w:lvl>
  </w:abstractNum>
  <w:abstractNum w:abstractNumId="115">
    <w:nsid w:val="7BE851CE"/>
    <w:multiLevelType w:val="hybridMultilevel"/>
    <w:tmpl w:val="F59287CC"/>
    <w:lvl w:ilvl="0" w:tplc="C3A8B9B8">
      <w:start w:val="1"/>
      <w:numFmt w:val="bullet"/>
      <w:lvlText w:val=""/>
      <w:lvlJc w:val="left"/>
      <w:pPr>
        <w:tabs>
          <w:tab w:val="num" w:pos="1428"/>
        </w:tabs>
        <w:ind w:left="1428" w:hanging="360"/>
      </w:pPr>
      <w:rPr>
        <w:rFonts w:ascii="Symbol" w:hAnsi="Symbol" w:hint="default"/>
      </w:rPr>
    </w:lvl>
    <w:lvl w:ilvl="1" w:tplc="647C71BE">
      <w:start w:val="1"/>
      <w:numFmt w:val="bullet"/>
      <w:lvlText w:val="o"/>
      <w:lvlJc w:val="left"/>
      <w:pPr>
        <w:tabs>
          <w:tab w:val="num" w:pos="2148"/>
        </w:tabs>
        <w:ind w:left="2148" w:hanging="360"/>
      </w:pPr>
      <w:rPr>
        <w:rFonts w:ascii="Courier New" w:hAnsi="Courier New" w:cs="Courier New" w:hint="default"/>
      </w:rPr>
    </w:lvl>
    <w:lvl w:ilvl="2" w:tplc="F1280A50">
      <w:start w:val="1"/>
      <w:numFmt w:val="bullet"/>
      <w:pStyle w:val="NormalVerdana"/>
      <w:lvlText w:val=""/>
      <w:lvlJc w:val="left"/>
      <w:pPr>
        <w:tabs>
          <w:tab w:val="num" w:pos="2868"/>
        </w:tabs>
        <w:ind w:left="2868" w:hanging="360"/>
      </w:pPr>
      <w:rPr>
        <w:rFonts w:ascii="Symbol" w:hAnsi="Symbol" w:hint="default"/>
      </w:rPr>
    </w:lvl>
    <w:lvl w:ilvl="3" w:tplc="EBEA25FC">
      <w:start w:val="1"/>
      <w:numFmt w:val="bullet"/>
      <w:lvlText w:val=""/>
      <w:lvlJc w:val="left"/>
      <w:pPr>
        <w:tabs>
          <w:tab w:val="num" w:pos="3588"/>
        </w:tabs>
        <w:ind w:left="3588" w:hanging="360"/>
      </w:pPr>
      <w:rPr>
        <w:rFonts w:ascii="Symbol" w:hAnsi="Symbol" w:hint="default"/>
      </w:rPr>
    </w:lvl>
    <w:lvl w:ilvl="4" w:tplc="9B940324">
      <w:start w:val="1"/>
      <w:numFmt w:val="bullet"/>
      <w:lvlText w:val="o"/>
      <w:lvlJc w:val="left"/>
      <w:pPr>
        <w:tabs>
          <w:tab w:val="num" w:pos="4308"/>
        </w:tabs>
        <w:ind w:left="4308" w:hanging="360"/>
      </w:pPr>
      <w:rPr>
        <w:rFonts w:ascii="Courier New" w:hAnsi="Courier New" w:cs="Courier New" w:hint="default"/>
      </w:rPr>
    </w:lvl>
    <w:lvl w:ilvl="5" w:tplc="D0BC6186" w:tentative="1">
      <w:start w:val="1"/>
      <w:numFmt w:val="bullet"/>
      <w:lvlText w:val=""/>
      <w:lvlJc w:val="left"/>
      <w:pPr>
        <w:tabs>
          <w:tab w:val="num" w:pos="5028"/>
        </w:tabs>
        <w:ind w:left="5028" w:hanging="360"/>
      </w:pPr>
      <w:rPr>
        <w:rFonts w:ascii="Wingdings" w:hAnsi="Wingdings" w:hint="default"/>
      </w:rPr>
    </w:lvl>
    <w:lvl w:ilvl="6" w:tplc="D422B2EE" w:tentative="1">
      <w:start w:val="1"/>
      <w:numFmt w:val="bullet"/>
      <w:lvlText w:val=""/>
      <w:lvlJc w:val="left"/>
      <w:pPr>
        <w:tabs>
          <w:tab w:val="num" w:pos="5748"/>
        </w:tabs>
        <w:ind w:left="5748" w:hanging="360"/>
      </w:pPr>
      <w:rPr>
        <w:rFonts w:ascii="Symbol" w:hAnsi="Symbol" w:hint="default"/>
      </w:rPr>
    </w:lvl>
    <w:lvl w:ilvl="7" w:tplc="E3F4A060" w:tentative="1">
      <w:start w:val="1"/>
      <w:numFmt w:val="bullet"/>
      <w:lvlText w:val="o"/>
      <w:lvlJc w:val="left"/>
      <w:pPr>
        <w:tabs>
          <w:tab w:val="num" w:pos="6468"/>
        </w:tabs>
        <w:ind w:left="6468" w:hanging="360"/>
      </w:pPr>
      <w:rPr>
        <w:rFonts w:ascii="Courier New" w:hAnsi="Courier New" w:cs="Courier New" w:hint="default"/>
      </w:rPr>
    </w:lvl>
    <w:lvl w:ilvl="8" w:tplc="138C48AA" w:tentative="1">
      <w:start w:val="1"/>
      <w:numFmt w:val="bullet"/>
      <w:lvlText w:val=""/>
      <w:lvlJc w:val="left"/>
      <w:pPr>
        <w:tabs>
          <w:tab w:val="num" w:pos="7188"/>
        </w:tabs>
        <w:ind w:left="7188" w:hanging="360"/>
      </w:pPr>
      <w:rPr>
        <w:rFonts w:ascii="Wingdings" w:hAnsi="Wingdings" w:hint="default"/>
      </w:rPr>
    </w:lvl>
  </w:abstractNum>
  <w:abstractNum w:abstractNumId="116">
    <w:nsid w:val="7C9F3D5E"/>
    <w:multiLevelType w:val="hybridMultilevel"/>
    <w:tmpl w:val="8604DF58"/>
    <w:lvl w:ilvl="0" w:tplc="6DB06DB0">
      <w:start w:val="5"/>
      <w:numFmt w:val="bullet"/>
      <w:lvlText w:val="-"/>
      <w:lvlJc w:val="left"/>
      <w:pPr>
        <w:ind w:left="360" w:hanging="360"/>
      </w:pPr>
      <w:rPr>
        <w:rFonts w:ascii="Arial Narrow" w:eastAsia="Times New Roman" w:hAnsi="Arial Narrow" w:cs="Tahoma"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7">
    <w:nsid w:val="7D450F01"/>
    <w:multiLevelType w:val="hybridMultilevel"/>
    <w:tmpl w:val="48DCA7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7DBA2822"/>
    <w:multiLevelType w:val="multilevel"/>
    <w:tmpl w:val="C8D63F50"/>
    <w:lvl w:ilvl="0">
      <w:start w:val="1"/>
      <w:numFmt w:val="decimal"/>
      <w:lvlText w:val="%1."/>
      <w:lvlJc w:val="left"/>
      <w:pPr>
        <w:ind w:left="720" w:hanging="360"/>
      </w:pPr>
      <w:rPr>
        <w:rFonts w:cs="Times New Roman" w:hint="default"/>
        <w:b w:val="0"/>
        <w:i w:val="0"/>
      </w:rPr>
    </w:lvl>
    <w:lvl w:ilvl="1">
      <w:start w:val="1"/>
      <w:numFmt w:val="decimal"/>
      <w:lvlText w:val="9.%2."/>
      <w:lvlJc w:val="left"/>
      <w:pPr>
        <w:ind w:left="735" w:hanging="375"/>
      </w:pPr>
      <w:rPr>
        <w:rFonts w:cs="Times New Roman" w:hint="default"/>
        <w:b/>
        <w:i w:val="0"/>
      </w:rPr>
    </w:lvl>
    <w:lvl w:ilvl="2">
      <w:start w:val="1"/>
      <w:numFmt w:val="decimal"/>
      <w:lvlText w:val="9.3.%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9">
    <w:nsid w:val="7DE4563E"/>
    <w:multiLevelType w:val="hybridMultilevel"/>
    <w:tmpl w:val="95D471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nsid w:val="7DE870EB"/>
    <w:multiLevelType w:val="multilevel"/>
    <w:tmpl w:val="828A6846"/>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nsid w:val="7DFE4624"/>
    <w:multiLevelType w:val="hybridMultilevel"/>
    <w:tmpl w:val="0D24637E"/>
    <w:lvl w:ilvl="0" w:tplc="0408000F">
      <w:start w:val="1"/>
      <w:numFmt w:val="bullet"/>
      <w:pStyle w:val="25"/>
      <w:lvlText w:val=""/>
      <w:lvlJc w:val="left"/>
      <w:pPr>
        <w:tabs>
          <w:tab w:val="num" w:pos="720"/>
        </w:tabs>
        <w:ind w:left="720" w:hanging="360"/>
      </w:pPr>
      <w:rPr>
        <w:rFonts w:ascii="Symbol" w:hAnsi="Symbol" w:hint="default"/>
      </w:rPr>
    </w:lvl>
    <w:lvl w:ilvl="1" w:tplc="04080019">
      <w:start w:val="1"/>
      <w:numFmt w:val="bullet"/>
      <w:lvlText w:val=""/>
      <w:lvlJc w:val="left"/>
      <w:pPr>
        <w:tabs>
          <w:tab w:val="num" w:pos="1440"/>
        </w:tabs>
        <w:ind w:left="1440" w:hanging="360"/>
      </w:pPr>
      <w:rPr>
        <w:rFonts w:ascii="Symbol" w:hAnsi="Symbol"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122">
    <w:nsid w:val="7E654070"/>
    <w:multiLevelType w:val="hybridMultilevel"/>
    <w:tmpl w:val="6E66B6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nsid w:val="7F2468F5"/>
    <w:multiLevelType w:val="multilevel"/>
    <w:tmpl w:val="11309C54"/>
    <w:lvl w:ilvl="0">
      <w:start w:val="1"/>
      <w:numFmt w:val="bullet"/>
      <w:pStyle w:val="RFP-bullet2ndlevel"/>
      <w:lvlText w:val="-"/>
      <w:lvlJc w:val="left"/>
      <w:pPr>
        <w:ind w:left="720" w:hanging="360"/>
      </w:pPr>
      <w:rPr>
        <w:rFonts w:ascii="Courier New" w:hAnsi="Courier New" w:cs="Times New Roman" w:hint="default"/>
      </w:rPr>
    </w:lvl>
    <w:lvl w:ilvl="1">
      <w:start w:val="1"/>
      <w:numFmt w:val="bullet"/>
      <w:pStyle w:val="RFP-bullet2ndlevel"/>
      <w:lvlText w:val=""/>
      <w:lvlJc w:val="left"/>
      <w:pPr>
        <w:ind w:left="792" w:hanging="432"/>
      </w:pPr>
      <w:rPr>
        <w:rFonts w:ascii="Symbol" w:hAnsi="Symbol" w:hint="default"/>
      </w:rPr>
    </w:lvl>
    <w:lvl w:ilvl="2">
      <w:start w:val="7"/>
      <w:numFmt w:val="bullet"/>
      <w:lvlText w:val="-"/>
      <w:lvlJc w:val="left"/>
      <w:pPr>
        <w:ind w:left="1224" w:hanging="504"/>
      </w:pPr>
      <w:rPr>
        <w:rFonts w:ascii="Verdana" w:eastAsia="Times New Roman" w:hAnsi="Verdana"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4">
    <w:nsid w:val="7F872D8D"/>
    <w:multiLevelType w:val="hybridMultilevel"/>
    <w:tmpl w:val="888871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5">
    <w:nsid w:val="7FF70E05"/>
    <w:multiLevelType w:val="hybridMultilevel"/>
    <w:tmpl w:val="173801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2"/>
  </w:num>
  <w:num w:numId="2">
    <w:abstractNumId w:val="22"/>
  </w:num>
  <w:num w:numId="3">
    <w:abstractNumId w:val="16"/>
  </w:num>
  <w:num w:numId="4">
    <w:abstractNumId w:val="100"/>
  </w:num>
  <w:num w:numId="5">
    <w:abstractNumId w:val="99"/>
  </w:num>
  <w:num w:numId="6">
    <w:abstractNumId w:val="21"/>
  </w:num>
  <w:num w:numId="7">
    <w:abstractNumId w:val="106"/>
  </w:num>
  <w:num w:numId="8">
    <w:abstractNumId w:val="15"/>
  </w:num>
  <w:num w:numId="9">
    <w:abstractNumId w:val="60"/>
  </w:num>
  <w:num w:numId="10">
    <w:abstractNumId w:val="13"/>
  </w:num>
  <w:num w:numId="11">
    <w:abstractNumId w:val="7"/>
  </w:num>
  <w:num w:numId="12">
    <w:abstractNumId w:val="96"/>
  </w:num>
  <w:num w:numId="13">
    <w:abstractNumId w:val="61"/>
  </w:num>
  <w:num w:numId="14">
    <w:abstractNumId w:val="5"/>
  </w:num>
  <w:num w:numId="15">
    <w:abstractNumId w:val="118"/>
  </w:num>
  <w:num w:numId="16">
    <w:abstractNumId w:val="82"/>
  </w:num>
  <w:num w:numId="17">
    <w:abstractNumId w:val="74"/>
  </w:num>
  <w:num w:numId="18">
    <w:abstractNumId w:val="38"/>
  </w:num>
  <w:num w:numId="19">
    <w:abstractNumId w:val="102"/>
  </w:num>
  <w:num w:numId="20">
    <w:abstractNumId w:val="20"/>
  </w:num>
  <w:num w:numId="21">
    <w:abstractNumId w:val="46"/>
  </w:num>
  <w:num w:numId="22">
    <w:abstractNumId w:val="40"/>
  </w:num>
  <w:num w:numId="23">
    <w:abstractNumId w:val="85"/>
  </w:num>
  <w:num w:numId="24">
    <w:abstractNumId w:val="50"/>
  </w:num>
  <w:num w:numId="25">
    <w:abstractNumId w:val="25"/>
  </w:num>
  <w:num w:numId="26">
    <w:abstractNumId w:val="88"/>
  </w:num>
  <w:num w:numId="27">
    <w:abstractNumId w:val="48"/>
  </w:num>
  <w:num w:numId="28">
    <w:abstractNumId w:val="97"/>
  </w:num>
  <w:num w:numId="29">
    <w:abstractNumId w:val="113"/>
  </w:num>
  <w:num w:numId="30">
    <w:abstractNumId w:val="81"/>
  </w:num>
  <w:num w:numId="31">
    <w:abstractNumId w:val="29"/>
  </w:num>
  <w:num w:numId="32">
    <w:abstractNumId w:val="65"/>
  </w:num>
  <w:num w:numId="33">
    <w:abstractNumId w:val="6"/>
  </w:num>
  <w:num w:numId="34">
    <w:abstractNumId w:val="35"/>
  </w:num>
  <w:num w:numId="35">
    <w:abstractNumId w:val="63"/>
  </w:num>
  <w:num w:numId="36">
    <w:abstractNumId w:val="75"/>
  </w:num>
  <w:num w:numId="37">
    <w:abstractNumId w:val="68"/>
  </w:num>
  <w:num w:numId="38">
    <w:abstractNumId w:val="105"/>
  </w:num>
  <w:num w:numId="39">
    <w:abstractNumId w:val="121"/>
  </w:num>
  <w:num w:numId="40">
    <w:abstractNumId w:val="62"/>
  </w:num>
  <w:num w:numId="41">
    <w:abstractNumId w:val="34"/>
  </w:num>
  <w:num w:numId="42">
    <w:abstractNumId w:val="0"/>
  </w:num>
  <w:num w:numId="43">
    <w:abstractNumId w:val="26"/>
  </w:num>
  <w:num w:numId="44">
    <w:abstractNumId w:val="86"/>
  </w:num>
  <w:num w:numId="45">
    <w:abstractNumId w:val="54"/>
  </w:num>
  <w:num w:numId="46">
    <w:abstractNumId w:val="2"/>
  </w:num>
  <w:num w:numId="47">
    <w:abstractNumId w:val="49"/>
  </w:num>
  <w:num w:numId="48">
    <w:abstractNumId w:val="109"/>
  </w:num>
  <w:num w:numId="49">
    <w:abstractNumId w:val="1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7"/>
  </w:num>
  <w:num w:numId="51">
    <w:abstractNumId w:val="93"/>
  </w:num>
  <w:num w:numId="52">
    <w:abstractNumId w:val="23"/>
  </w:num>
  <w:num w:numId="53">
    <w:abstractNumId w:val="55"/>
  </w:num>
  <w:num w:numId="54">
    <w:abstractNumId w:val="58"/>
  </w:num>
  <w:num w:numId="55">
    <w:abstractNumId w:val="36"/>
  </w:num>
  <w:num w:numId="56">
    <w:abstractNumId w:val="41"/>
  </w:num>
  <w:num w:numId="57">
    <w:abstractNumId w:val="52"/>
  </w:num>
  <w:num w:numId="58">
    <w:abstractNumId w:val="67"/>
  </w:num>
  <w:num w:numId="59">
    <w:abstractNumId w:val="42"/>
  </w:num>
  <w:num w:numId="60">
    <w:abstractNumId w:val="108"/>
  </w:num>
  <w:num w:numId="61">
    <w:abstractNumId w:val="90"/>
  </w:num>
  <w:num w:numId="62">
    <w:abstractNumId w:val="51"/>
  </w:num>
  <w:num w:numId="63">
    <w:abstractNumId w:val="59"/>
  </w:num>
  <w:num w:numId="64">
    <w:abstractNumId w:val="30"/>
  </w:num>
  <w:num w:numId="65">
    <w:abstractNumId w:val="91"/>
  </w:num>
  <w:num w:numId="66">
    <w:abstractNumId w:val="3"/>
  </w:num>
  <w:num w:numId="67">
    <w:abstractNumId w:val="28"/>
  </w:num>
  <w:num w:numId="68">
    <w:abstractNumId w:val="66"/>
  </w:num>
  <w:num w:numId="69">
    <w:abstractNumId w:val="64"/>
  </w:num>
  <w:num w:numId="70">
    <w:abstractNumId w:val="116"/>
  </w:num>
  <w:num w:numId="71">
    <w:abstractNumId w:val="19"/>
  </w:num>
  <w:num w:numId="72">
    <w:abstractNumId w:val="101"/>
  </w:num>
  <w:num w:numId="73">
    <w:abstractNumId w:val="10"/>
  </w:num>
  <w:num w:numId="74">
    <w:abstractNumId w:val="110"/>
  </w:num>
  <w:num w:numId="75">
    <w:abstractNumId w:val="56"/>
  </w:num>
  <w:num w:numId="76">
    <w:abstractNumId w:val="114"/>
  </w:num>
  <w:num w:numId="77">
    <w:abstractNumId w:val="115"/>
  </w:num>
  <w:num w:numId="78">
    <w:abstractNumId w:val="69"/>
  </w:num>
  <w:num w:numId="79">
    <w:abstractNumId w:val="117"/>
  </w:num>
  <w:num w:numId="80">
    <w:abstractNumId w:val="125"/>
  </w:num>
  <w:num w:numId="81">
    <w:abstractNumId w:val="87"/>
  </w:num>
  <w:num w:numId="82">
    <w:abstractNumId w:val="76"/>
  </w:num>
  <w:num w:numId="83">
    <w:abstractNumId w:val="18"/>
  </w:num>
  <w:num w:numId="84">
    <w:abstractNumId w:val="57"/>
  </w:num>
  <w:num w:numId="85">
    <w:abstractNumId w:val="94"/>
  </w:num>
  <w:num w:numId="86">
    <w:abstractNumId w:val="11"/>
  </w:num>
  <w:num w:numId="87">
    <w:abstractNumId w:val="70"/>
  </w:num>
  <w:num w:numId="88">
    <w:abstractNumId w:val="111"/>
  </w:num>
  <w:num w:numId="89">
    <w:abstractNumId w:val="71"/>
  </w:num>
  <w:num w:numId="90">
    <w:abstractNumId w:val="37"/>
  </w:num>
  <w:num w:numId="91">
    <w:abstractNumId w:val="4"/>
  </w:num>
  <w:num w:numId="92">
    <w:abstractNumId w:val="9"/>
  </w:num>
  <w:num w:numId="93">
    <w:abstractNumId w:val="32"/>
  </w:num>
  <w:num w:numId="94">
    <w:abstractNumId w:val="104"/>
  </w:num>
  <w:num w:numId="95">
    <w:abstractNumId w:val="78"/>
  </w:num>
  <w:num w:numId="96">
    <w:abstractNumId w:val="45"/>
  </w:num>
  <w:num w:numId="97">
    <w:abstractNumId w:val="73"/>
  </w:num>
  <w:num w:numId="98">
    <w:abstractNumId w:val="122"/>
  </w:num>
  <w:num w:numId="99">
    <w:abstractNumId w:val="103"/>
  </w:num>
  <w:num w:numId="100">
    <w:abstractNumId w:val="119"/>
  </w:num>
  <w:num w:numId="101">
    <w:abstractNumId w:val="72"/>
  </w:num>
  <w:num w:numId="102">
    <w:abstractNumId w:val="12"/>
  </w:num>
  <w:num w:numId="103">
    <w:abstractNumId w:val="44"/>
  </w:num>
  <w:num w:numId="104">
    <w:abstractNumId w:val="24"/>
  </w:num>
  <w:num w:numId="105">
    <w:abstractNumId w:val="39"/>
  </w:num>
  <w:num w:numId="106">
    <w:abstractNumId w:val="112"/>
  </w:num>
  <w:num w:numId="107">
    <w:abstractNumId w:val="53"/>
  </w:num>
  <w:num w:numId="108">
    <w:abstractNumId w:val="31"/>
  </w:num>
  <w:num w:numId="109">
    <w:abstractNumId w:val="79"/>
  </w:num>
  <w:num w:numId="110">
    <w:abstractNumId w:val="8"/>
  </w:num>
  <w:num w:numId="111">
    <w:abstractNumId w:val="95"/>
  </w:num>
  <w:num w:numId="112">
    <w:abstractNumId w:val="84"/>
  </w:num>
  <w:num w:numId="113">
    <w:abstractNumId w:val="124"/>
  </w:num>
  <w:num w:numId="114">
    <w:abstractNumId w:val="14"/>
  </w:num>
  <w:num w:numId="115">
    <w:abstractNumId w:val="27"/>
  </w:num>
  <w:num w:numId="116">
    <w:abstractNumId w:val="17"/>
  </w:num>
  <w:num w:numId="117">
    <w:abstractNumId w:val="107"/>
  </w:num>
  <w:num w:numId="118">
    <w:abstractNumId w:val="47"/>
  </w:num>
  <w:num w:numId="119">
    <w:abstractNumId w:val="89"/>
  </w:num>
  <w:num w:numId="120">
    <w:abstractNumId w:val="30"/>
  </w:num>
  <w:num w:numId="121">
    <w:abstractNumId w:val="43"/>
  </w:num>
  <w:num w:numId="122">
    <w:abstractNumId w:val="83"/>
  </w:num>
  <w:num w:numId="123">
    <w:abstractNumId w:val="98"/>
  </w:num>
  <w:num w:numId="124">
    <w:abstractNumId w:val="120"/>
  </w:num>
  <w:num w:numId="125">
    <w:abstractNumId w:val="80"/>
  </w:num>
  <w:num w:numId="126">
    <w:abstractNumId w:val="33"/>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0E"/>
    <w:rsid w:val="00001B3D"/>
    <w:rsid w:val="00001FAC"/>
    <w:rsid w:val="000020AE"/>
    <w:rsid w:val="000057EA"/>
    <w:rsid w:val="000072A0"/>
    <w:rsid w:val="00007736"/>
    <w:rsid w:val="00007FF7"/>
    <w:rsid w:val="000108C4"/>
    <w:rsid w:val="000115D8"/>
    <w:rsid w:val="00014499"/>
    <w:rsid w:val="00015990"/>
    <w:rsid w:val="00016817"/>
    <w:rsid w:val="0002132D"/>
    <w:rsid w:val="00021994"/>
    <w:rsid w:val="0002245B"/>
    <w:rsid w:val="00024A72"/>
    <w:rsid w:val="00024E88"/>
    <w:rsid w:val="000267C9"/>
    <w:rsid w:val="00030573"/>
    <w:rsid w:val="00030945"/>
    <w:rsid w:val="000311A2"/>
    <w:rsid w:val="000325A5"/>
    <w:rsid w:val="00034FB6"/>
    <w:rsid w:val="000363E7"/>
    <w:rsid w:val="00037406"/>
    <w:rsid w:val="000375E6"/>
    <w:rsid w:val="00041877"/>
    <w:rsid w:val="00041E4A"/>
    <w:rsid w:val="00042415"/>
    <w:rsid w:val="00042714"/>
    <w:rsid w:val="00042B66"/>
    <w:rsid w:val="00042DB2"/>
    <w:rsid w:val="0004472B"/>
    <w:rsid w:val="0004632F"/>
    <w:rsid w:val="0004698A"/>
    <w:rsid w:val="000472FA"/>
    <w:rsid w:val="0004787B"/>
    <w:rsid w:val="00047FF3"/>
    <w:rsid w:val="0005025F"/>
    <w:rsid w:val="0005111C"/>
    <w:rsid w:val="0005209B"/>
    <w:rsid w:val="0005277E"/>
    <w:rsid w:val="00052C92"/>
    <w:rsid w:val="0005429F"/>
    <w:rsid w:val="0005452B"/>
    <w:rsid w:val="00055D87"/>
    <w:rsid w:val="00055FA3"/>
    <w:rsid w:val="00056A9F"/>
    <w:rsid w:val="00056EFF"/>
    <w:rsid w:val="00060DB0"/>
    <w:rsid w:val="00061F07"/>
    <w:rsid w:val="0006212B"/>
    <w:rsid w:val="00063427"/>
    <w:rsid w:val="00065F01"/>
    <w:rsid w:val="0006690C"/>
    <w:rsid w:val="0006776D"/>
    <w:rsid w:val="000707FE"/>
    <w:rsid w:val="00070C66"/>
    <w:rsid w:val="00071B13"/>
    <w:rsid w:val="00071EA4"/>
    <w:rsid w:val="0007229C"/>
    <w:rsid w:val="00072DF6"/>
    <w:rsid w:val="00073245"/>
    <w:rsid w:val="0007401C"/>
    <w:rsid w:val="000748BD"/>
    <w:rsid w:val="00074F59"/>
    <w:rsid w:val="00075BD1"/>
    <w:rsid w:val="00076A03"/>
    <w:rsid w:val="00076ECC"/>
    <w:rsid w:val="000771AC"/>
    <w:rsid w:val="00080567"/>
    <w:rsid w:val="00081E51"/>
    <w:rsid w:val="00083170"/>
    <w:rsid w:val="000845EF"/>
    <w:rsid w:val="00085564"/>
    <w:rsid w:val="0008657A"/>
    <w:rsid w:val="000906BA"/>
    <w:rsid w:val="00090B6F"/>
    <w:rsid w:val="00091D53"/>
    <w:rsid w:val="0009233C"/>
    <w:rsid w:val="00092E19"/>
    <w:rsid w:val="000930FF"/>
    <w:rsid w:val="00096166"/>
    <w:rsid w:val="00096DAA"/>
    <w:rsid w:val="000A02EA"/>
    <w:rsid w:val="000A10DC"/>
    <w:rsid w:val="000A1324"/>
    <w:rsid w:val="000A1510"/>
    <w:rsid w:val="000A2E7C"/>
    <w:rsid w:val="000A30DD"/>
    <w:rsid w:val="000A313A"/>
    <w:rsid w:val="000A47FB"/>
    <w:rsid w:val="000A5F15"/>
    <w:rsid w:val="000A6197"/>
    <w:rsid w:val="000A7954"/>
    <w:rsid w:val="000A79A2"/>
    <w:rsid w:val="000B190E"/>
    <w:rsid w:val="000B2BA2"/>
    <w:rsid w:val="000B2E65"/>
    <w:rsid w:val="000B2F16"/>
    <w:rsid w:val="000B62F6"/>
    <w:rsid w:val="000B6A4C"/>
    <w:rsid w:val="000C053A"/>
    <w:rsid w:val="000C0FD3"/>
    <w:rsid w:val="000C2A87"/>
    <w:rsid w:val="000C3846"/>
    <w:rsid w:val="000C3CF0"/>
    <w:rsid w:val="000C5262"/>
    <w:rsid w:val="000C5444"/>
    <w:rsid w:val="000C66B0"/>
    <w:rsid w:val="000C7766"/>
    <w:rsid w:val="000C7843"/>
    <w:rsid w:val="000D0CD5"/>
    <w:rsid w:val="000D0F64"/>
    <w:rsid w:val="000D1446"/>
    <w:rsid w:val="000D3753"/>
    <w:rsid w:val="000D466F"/>
    <w:rsid w:val="000D4C1B"/>
    <w:rsid w:val="000D5943"/>
    <w:rsid w:val="000D79C7"/>
    <w:rsid w:val="000E03A9"/>
    <w:rsid w:val="000E204B"/>
    <w:rsid w:val="000E2377"/>
    <w:rsid w:val="000E2AAE"/>
    <w:rsid w:val="000E30E5"/>
    <w:rsid w:val="000E477D"/>
    <w:rsid w:val="000E5EBA"/>
    <w:rsid w:val="000E782B"/>
    <w:rsid w:val="000F13A7"/>
    <w:rsid w:val="000F141C"/>
    <w:rsid w:val="000F26DA"/>
    <w:rsid w:val="000F46CB"/>
    <w:rsid w:val="000F777F"/>
    <w:rsid w:val="000F798D"/>
    <w:rsid w:val="000F7B3A"/>
    <w:rsid w:val="00103866"/>
    <w:rsid w:val="00105822"/>
    <w:rsid w:val="00106CC2"/>
    <w:rsid w:val="00106ECB"/>
    <w:rsid w:val="001108CA"/>
    <w:rsid w:val="00114A50"/>
    <w:rsid w:val="001159AB"/>
    <w:rsid w:val="001165F7"/>
    <w:rsid w:val="00121711"/>
    <w:rsid w:val="0012494C"/>
    <w:rsid w:val="0012529A"/>
    <w:rsid w:val="0012585B"/>
    <w:rsid w:val="0012659E"/>
    <w:rsid w:val="00130E2A"/>
    <w:rsid w:val="00131284"/>
    <w:rsid w:val="001313FF"/>
    <w:rsid w:val="001325A1"/>
    <w:rsid w:val="00132B9A"/>
    <w:rsid w:val="00132C2B"/>
    <w:rsid w:val="0013342E"/>
    <w:rsid w:val="00133470"/>
    <w:rsid w:val="00135292"/>
    <w:rsid w:val="0013604D"/>
    <w:rsid w:val="00137F3F"/>
    <w:rsid w:val="00140657"/>
    <w:rsid w:val="00141EBA"/>
    <w:rsid w:val="00142D41"/>
    <w:rsid w:val="00145506"/>
    <w:rsid w:val="00145CDB"/>
    <w:rsid w:val="00147F80"/>
    <w:rsid w:val="0015056C"/>
    <w:rsid w:val="0015074B"/>
    <w:rsid w:val="001530EC"/>
    <w:rsid w:val="0015480A"/>
    <w:rsid w:val="001549C8"/>
    <w:rsid w:val="00154AC6"/>
    <w:rsid w:val="001551AF"/>
    <w:rsid w:val="0015552B"/>
    <w:rsid w:val="00155A09"/>
    <w:rsid w:val="00155FE4"/>
    <w:rsid w:val="00156431"/>
    <w:rsid w:val="00156BB3"/>
    <w:rsid w:val="00157066"/>
    <w:rsid w:val="00163F3B"/>
    <w:rsid w:val="001641E6"/>
    <w:rsid w:val="001649C1"/>
    <w:rsid w:val="00164CD5"/>
    <w:rsid w:val="00164DDD"/>
    <w:rsid w:val="001658A1"/>
    <w:rsid w:val="00165B72"/>
    <w:rsid w:val="00170A4B"/>
    <w:rsid w:val="00170D80"/>
    <w:rsid w:val="0017191A"/>
    <w:rsid w:val="00172577"/>
    <w:rsid w:val="00174514"/>
    <w:rsid w:val="00174EC8"/>
    <w:rsid w:val="00175FAF"/>
    <w:rsid w:val="001767C5"/>
    <w:rsid w:val="0018026E"/>
    <w:rsid w:val="00181A53"/>
    <w:rsid w:val="00182088"/>
    <w:rsid w:val="00184B07"/>
    <w:rsid w:val="00184C52"/>
    <w:rsid w:val="0018640E"/>
    <w:rsid w:val="00186E82"/>
    <w:rsid w:val="0018718A"/>
    <w:rsid w:val="00191509"/>
    <w:rsid w:val="0019242C"/>
    <w:rsid w:val="00192F58"/>
    <w:rsid w:val="001A0335"/>
    <w:rsid w:val="001A047F"/>
    <w:rsid w:val="001A12ED"/>
    <w:rsid w:val="001A23CD"/>
    <w:rsid w:val="001A25DD"/>
    <w:rsid w:val="001A42CD"/>
    <w:rsid w:val="001A520F"/>
    <w:rsid w:val="001A6AC4"/>
    <w:rsid w:val="001A7D03"/>
    <w:rsid w:val="001B35FB"/>
    <w:rsid w:val="001B4F0B"/>
    <w:rsid w:val="001B62A4"/>
    <w:rsid w:val="001B67B4"/>
    <w:rsid w:val="001B713C"/>
    <w:rsid w:val="001C071E"/>
    <w:rsid w:val="001C2F6C"/>
    <w:rsid w:val="001C351D"/>
    <w:rsid w:val="001C3B24"/>
    <w:rsid w:val="001C4A06"/>
    <w:rsid w:val="001C5886"/>
    <w:rsid w:val="001D011A"/>
    <w:rsid w:val="001D05C4"/>
    <w:rsid w:val="001D09ED"/>
    <w:rsid w:val="001D1685"/>
    <w:rsid w:val="001D220D"/>
    <w:rsid w:val="001D2789"/>
    <w:rsid w:val="001D2D36"/>
    <w:rsid w:val="001D410E"/>
    <w:rsid w:val="001D4EF8"/>
    <w:rsid w:val="001D5F94"/>
    <w:rsid w:val="001D679C"/>
    <w:rsid w:val="001D7848"/>
    <w:rsid w:val="001E0D2B"/>
    <w:rsid w:val="001E23F4"/>
    <w:rsid w:val="001E3138"/>
    <w:rsid w:val="001E733E"/>
    <w:rsid w:val="001F1209"/>
    <w:rsid w:val="001F5B12"/>
    <w:rsid w:val="001F5CE5"/>
    <w:rsid w:val="001F5F1E"/>
    <w:rsid w:val="001F6C27"/>
    <w:rsid w:val="001F787C"/>
    <w:rsid w:val="001F7ECF"/>
    <w:rsid w:val="00203D9D"/>
    <w:rsid w:val="002044FA"/>
    <w:rsid w:val="00206081"/>
    <w:rsid w:val="00206765"/>
    <w:rsid w:val="002073D9"/>
    <w:rsid w:val="00212FC2"/>
    <w:rsid w:val="00214F75"/>
    <w:rsid w:val="0021514D"/>
    <w:rsid w:val="00215745"/>
    <w:rsid w:val="00215AF6"/>
    <w:rsid w:val="00215D2C"/>
    <w:rsid w:val="00216E7D"/>
    <w:rsid w:val="0021754E"/>
    <w:rsid w:val="00220414"/>
    <w:rsid w:val="0022082A"/>
    <w:rsid w:val="00220E68"/>
    <w:rsid w:val="00222DCD"/>
    <w:rsid w:val="0022319F"/>
    <w:rsid w:val="00223649"/>
    <w:rsid w:val="00223A84"/>
    <w:rsid w:val="00225DE0"/>
    <w:rsid w:val="00226D17"/>
    <w:rsid w:val="00227BFE"/>
    <w:rsid w:val="00231035"/>
    <w:rsid w:val="00233282"/>
    <w:rsid w:val="002340F7"/>
    <w:rsid w:val="00237E3B"/>
    <w:rsid w:val="00240948"/>
    <w:rsid w:val="0024102E"/>
    <w:rsid w:val="00241A15"/>
    <w:rsid w:val="00242916"/>
    <w:rsid w:val="00243C2C"/>
    <w:rsid w:val="00243C45"/>
    <w:rsid w:val="00245065"/>
    <w:rsid w:val="0025050F"/>
    <w:rsid w:val="00250B95"/>
    <w:rsid w:val="00252DF7"/>
    <w:rsid w:val="00253035"/>
    <w:rsid w:val="002534D0"/>
    <w:rsid w:val="00254A31"/>
    <w:rsid w:val="00255147"/>
    <w:rsid w:val="002570BC"/>
    <w:rsid w:val="00261070"/>
    <w:rsid w:val="00261B0D"/>
    <w:rsid w:val="0026250F"/>
    <w:rsid w:val="002628D7"/>
    <w:rsid w:val="00262B87"/>
    <w:rsid w:val="00264A90"/>
    <w:rsid w:val="002662EC"/>
    <w:rsid w:val="002671AE"/>
    <w:rsid w:val="002676AE"/>
    <w:rsid w:val="002720B3"/>
    <w:rsid w:val="002734A6"/>
    <w:rsid w:val="00273656"/>
    <w:rsid w:val="00274D87"/>
    <w:rsid w:val="00275206"/>
    <w:rsid w:val="00283619"/>
    <w:rsid w:val="00283C11"/>
    <w:rsid w:val="00285BF6"/>
    <w:rsid w:val="0029058C"/>
    <w:rsid w:val="002908C5"/>
    <w:rsid w:val="00291457"/>
    <w:rsid w:val="002914B3"/>
    <w:rsid w:val="00293F7B"/>
    <w:rsid w:val="00295776"/>
    <w:rsid w:val="002A0794"/>
    <w:rsid w:val="002A2174"/>
    <w:rsid w:val="002A4CC6"/>
    <w:rsid w:val="002A60A2"/>
    <w:rsid w:val="002B1780"/>
    <w:rsid w:val="002B25B3"/>
    <w:rsid w:val="002B3CBF"/>
    <w:rsid w:val="002B4BC3"/>
    <w:rsid w:val="002B50A9"/>
    <w:rsid w:val="002B528D"/>
    <w:rsid w:val="002B7CD7"/>
    <w:rsid w:val="002C0ECB"/>
    <w:rsid w:val="002C12CF"/>
    <w:rsid w:val="002C168E"/>
    <w:rsid w:val="002C27A9"/>
    <w:rsid w:val="002C4114"/>
    <w:rsid w:val="002C4F28"/>
    <w:rsid w:val="002C507F"/>
    <w:rsid w:val="002C60F1"/>
    <w:rsid w:val="002C79A9"/>
    <w:rsid w:val="002D1153"/>
    <w:rsid w:val="002D1F20"/>
    <w:rsid w:val="002D2588"/>
    <w:rsid w:val="002D26C1"/>
    <w:rsid w:val="002D2F2F"/>
    <w:rsid w:val="002D5954"/>
    <w:rsid w:val="002E0D5C"/>
    <w:rsid w:val="002E1E01"/>
    <w:rsid w:val="002E3986"/>
    <w:rsid w:val="002E569E"/>
    <w:rsid w:val="002E6111"/>
    <w:rsid w:val="002E7BE2"/>
    <w:rsid w:val="002F030F"/>
    <w:rsid w:val="002F0807"/>
    <w:rsid w:val="002F1855"/>
    <w:rsid w:val="002F49F7"/>
    <w:rsid w:val="002F558D"/>
    <w:rsid w:val="002F6188"/>
    <w:rsid w:val="0030560F"/>
    <w:rsid w:val="00305D80"/>
    <w:rsid w:val="00306C0A"/>
    <w:rsid w:val="00307147"/>
    <w:rsid w:val="00311294"/>
    <w:rsid w:val="003113CB"/>
    <w:rsid w:val="00312636"/>
    <w:rsid w:val="00313BDA"/>
    <w:rsid w:val="00316259"/>
    <w:rsid w:val="00321DEC"/>
    <w:rsid w:val="00321EEA"/>
    <w:rsid w:val="00322A01"/>
    <w:rsid w:val="00322B12"/>
    <w:rsid w:val="00322EBC"/>
    <w:rsid w:val="003253F8"/>
    <w:rsid w:val="003266CE"/>
    <w:rsid w:val="0033188F"/>
    <w:rsid w:val="0033207B"/>
    <w:rsid w:val="00332904"/>
    <w:rsid w:val="00333041"/>
    <w:rsid w:val="00333155"/>
    <w:rsid w:val="00334F42"/>
    <w:rsid w:val="0033607D"/>
    <w:rsid w:val="00337F42"/>
    <w:rsid w:val="00340242"/>
    <w:rsid w:val="003408C7"/>
    <w:rsid w:val="00341691"/>
    <w:rsid w:val="00343F79"/>
    <w:rsid w:val="00344F05"/>
    <w:rsid w:val="003463A7"/>
    <w:rsid w:val="003468C6"/>
    <w:rsid w:val="00347B12"/>
    <w:rsid w:val="00347E86"/>
    <w:rsid w:val="00350379"/>
    <w:rsid w:val="00354AEA"/>
    <w:rsid w:val="00355380"/>
    <w:rsid w:val="003556E0"/>
    <w:rsid w:val="003618E3"/>
    <w:rsid w:val="00363042"/>
    <w:rsid w:val="003634B6"/>
    <w:rsid w:val="00364E82"/>
    <w:rsid w:val="00365A42"/>
    <w:rsid w:val="003661C3"/>
    <w:rsid w:val="00367085"/>
    <w:rsid w:val="00370178"/>
    <w:rsid w:val="00370A19"/>
    <w:rsid w:val="003713CF"/>
    <w:rsid w:val="003717B9"/>
    <w:rsid w:val="00372BA6"/>
    <w:rsid w:val="00372FC7"/>
    <w:rsid w:val="00374FAE"/>
    <w:rsid w:val="0037590E"/>
    <w:rsid w:val="00375F73"/>
    <w:rsid w:val="0038051E"/>
    <w:rsid w:val="00380FD2"/>
    <w:rsid w:val="00381573"/>
    <w:rsid w:val="0038194A"/>
    <w:rsid w:val="00382396"/>
    <w:rsid w:val="00383337"/>
    <w:rsid w:val="00383A02"/>
    <w:rsid w:val="00383AFB"/>
    <w:rsid w:val="00383D11"/>
    <w:rsid w:val="003841DB"/>
    <w:rsid w:val="00384C87"/>
    <w:rsid w:val="003865D3"/>
    <w:rsid w:val="0038670A"/>
    <w:rsid w:val="003869CB"/>
    <w:rsid w:val="00386AAB"/>
    <w:rsid w:val="003871BF"/>
    <w:rsid w:val="00387719"/>
    <w:rsid w:val="00393C1C"/>
    <w:rsid w:val="003943A5"/>
    <w:rsid w:val="003954A6"/>
    <w:rsid w:val="00395DE8"/>
    <w:rsid w:val="003A0A97"/>
    <w:rsid w:val="003A338E"/>
    <w:rsid w:val="003B263D"/>
    <w:rsid w:val="003B2C3B"/>
    <w:rsid w:val="003B313D"/>
    <w:rsid w:val="003B406A"/>
    <w:rsid w:val="003B4B43"/>
    <w:rsid w:val="003B6387"/>
    <w:rsid w:val="003B668D"/>
    <w:rsid w:val="003C0E26"/>
    <w:rsid w:val="003C1EF9"/>
    <w:rsid w:val="003C245D"/>
    <w:rsid w:val="003C396C"/>
    <w:rsid w:val="003C3DC0"/>
    <w:rsid w:val="003C4DC9"/>
    <w:rsid w:val="003C4E46"/>
    <w:rsid w:val="003C69E2"/>
    <w:rsid w:val="003D29EC"/>
    <w:rsid w:val="003D2B4B"/>
    <w:rsid w:val="003D3892"/>
    <w:rsid w:val="003D4480"/>
    <w:rsid w:val="003D5DA0"/>
    <w:rsid w:val="003D6803"/>
    <w:rsid w:val="003E296E"/>
    <w:rsid w:val="003E2AFC"/>
    <w:rsid w:val="003E530F"/>
    <w:rsid w:val="003E5694"/>
    <w:rsid w:val="003F0104"/>
    <w:rsid w:val="003F0C5A"/>
    <w:rsid w:val="003F0C97"/>
    <w:rsid w:val="003F2E0F"/>
    <w:rsid w:val="003F355B"/>
    <w:rsid w:val="003F3636"/>
    <w:rsid w:val="003F3B43"/>
    <w:rsid w:val="003F5D21"/>
    <w:rsid w:val="003F6E76"/>
    <w:rsid w:val="003F6F52"/>
    <w:rsid w:val="00400508"/>
    <w:rsid w:val="0040108D"/>
    <w:rsid w:val="00401330"/>
    <w:rsid w:val="0040156C"/>
    <w:rsid w:val="004019F9"/>
    <w:rsid w:val="00404232"/>
    <w:rsid w:val="00404961"/>
    <w:rsid w:val="00404CF8"/>
    <w:rsid w:val="004056C6"/>
    <w:rsid w:val="0040600F"/>
    <w:rsid w:val="00407312"/>
    <w:rsid w:val="00411120"/>
    <w:rsid w:val="0041186C"/>
    <w:rsid w:val="00411A78"/>
    <w:rsid w:val="0041367C"/>
    <w:rsid w:val="004147EA"/>
    <w:rsid w:val="004165C8"/>
    <w:rsid w:val="00417DAF"/>
    <w:rsid w:val="00421A3F"/>
    <w:rsid w:val="00425184"/>
    <w:rsid w:val="004254E6"/>
    <w:rsid w:val="00427B92"/>
    <w:rsid w:val="00430D4A"/>
    <w:rsid w:val="00430DED"/>
    <w:rsid w:val="00431F7B"/>
    <w:rsid w:val="004328AA"/>
    <w:rsid w:val="00432C74"/>
    <w:rsid w:val="00434DAF"/>
    <w:rsid w:val="0043578E"/>
    <w:rsid w:val="004377A2"/>
    <w:rsid w:val="0044035D"/>
    <w:rsid w:val="00440412"/>
    <w:rsid w:val="004411E8"/>
    <w:rsid w:val="00441512"/>
    <w:rsid w:val="00441E69"/>
    <w:rsid w:val="00442426"/>
    <w:rsid w:val="00442921"/>
    <w:rsid w:val="0044317A"/>
    <w:rsid w:val="004436C8"/>
    <w:rsid w:val="0044491A"/>
    <w:rsid w:val="00445049"/>
    <w:rsid w:val="00445E70"/>
    <w:rsid w:val="00446525"/>
    <w:rsid w:val="00447368"/>
    <w:rsid w:val="00450D07"/>
    <w:rsid w:val="00451C5E"/>
    <w:rsid w:val="00452636"/>
    <w:rsid w:val="00452F7D"/>
    <w:rsid w:val="004548F6"/>
    <w:rsid w:val="00454A15"/>
    <w:rsid w:val="0045721B"/>
    <w:rsid w:val="00457667"/>
    <w:rsid w:val="00460566"/>
    <w:rsid w:val="004610B8"/>
    <w:rsid w:val="00461353"/>
    <w:rsid w:val="00461A39"/>
    <w:rsid w:val="00463522"/>
    <w:rsid w:val="00466B48"/>
    <w:rsid w:val="00467E7B"/>
    <w:rsid w:val="0047282A"/>
    <w:rsid w:val="00473117"/>
    <w:rsid w:val="0047454D"/>
    <w:rsid w:val="00475AE3"/>
    <w:rsid w:val="00477668"/>
    <w:rsid w:val="00481558"/>
    <w:rsid w:val="00481EA8"/>
    <w:rsid w:val="00482899"/>
    <w:rsid w:val="00482CBF"/>
    <w:rsid w:val="00485250"/>
    <w:rsid w:val="0048541C"/>
    <w:rsid w:val="0048726E"/>
    <w:rsid w:val="004875CD"/>
    <w:rsid w:val="00487D82"/>
    <w:rsid w:val="004910AA"/>
    <w:rsid w:val="00493117"/>
    <w:rsid w:val="004938CA"/>
    <w:rsid w:val="00497B2F"/>
    <w:rsid w:val="004A19F9"/>
    <w:rsid w:val="004A1D44"/>
    <w:rsid w:val="004A2DC1"/>
    <w:rsid w:val="004A5421"/>
    <w:rsid w:val="004A65E7"/>
    <w:rsid w:val="004A76AA"/>
    <w:rsid w:val="004B0FD6"/>
    <w:rsid w:val="004B2D8D"/>
    <w:rsid w:val="004B2FC1"/>
    <w:rsid w:val="004B3CDE"/>
    <w:rsid w:val="004B4160"/>
    <w:rsid w:val="004B513A"/>
    <w:rsid w:val="004B5A77"/>
    <w:rsid w:val="004B77BF"/>
    <w:rsid w:val="004C20B8"/>
    <w:rsid w:val="004C5D67"/>
    <w:rsid w:val="004C6830"/>
    <w:rsid w:val="004D087D"/>
    <w:rsid w:val="004D2BEE"/>
    <w:rsid w:val="004D44EE"/>
    <w:rsid w:val="004D6BF1"/>
    <w:rsid w:val="004D7596"/>
    <w:rsid w:val="004D773B"/>
    <w:rsid w:val="004E0893"/>
    <w:rsid w:val="004E203E"/>
    <w:rsid w:val="004E2C3D"/>
    <w:rsid w:val="004E2CBE"/>
    <w:rsid w:val="004E2D6B"/>
    <w:rsid w:val="004E332E"/>
    <w:rsid w:val="004E3625"/>
    <w:rsid w:val="004E4547"/>
    <w:rsid w:val="004E5E81"/>
    <w:rsid w:val="004F2647"/>
    <w:rsid w:val="004F4600"/>
    <w:rsid w:val="004F5B09"/>
    <w:rsid w:val="004F685C"/>
    <w:rsid w:val="004F6E2E"/>
    <w:rsid w:val="004F6FE6"/>
    <w:rsid w:val="004F7EF8"/>
    <w:rsid w:val="00500163"/>
    <w:rsid w:val="00501962"/>
    <w:rsid w:val="00501F73"/>
    <w:rsid w:val="00501F89"/>
    <w:rsid w:val="005020BC"/>
    <w:rsid w:val="005029DF"/>
    <w:rsid w:val="00502A79"/>
    <w:rsid w:val="00502FD2"/>
    <w:rsid w:val="00505592"/>
    <w:rsid w:val="005055FE"/>
    <w:rsid w:val="00506D96"/>
    <w:rsid w:val="005111FB"/>
    <w:rsid w:val="00512311"/>
    <w:rsid w:val="00514189"/>
    <w:rsid w:val="00514224"/>
    <w:rsid w:val="005154B7"/>
    <w:rsid w:val="00515509"/>
    <w:rsid w:val="00515EB8"/>
    <w:rsid w:val="005160F7"/>
    <w:rsid w:val="00516E82"/>
    <w:rsid w:val="005172DC"/>
    <w:rsid w:val="00517BD6"/>
    <w:rsid w:val="0052694B"/>
    <w:rsid w:val="00526D9C"/>
    <w:rsid w:val="005305AA"/>
    <w:rsid w:val="00530703"/>
    <w:rsid w:val="00530A64"/>
    <w:rsid w:val="00531173"/>
    <w:rsid w:val="00531842"/>
    <w:rsid w:val="005322A5"/>
    <w:rsid w:val="00533743"/>
    <w:rsid w:val="00533E16"/>
    <w:rsid w:val="00534112"/>
    <w:rsid w:val="0053459B"/>
    <w:rsid w:val="0053476B"/>
    <w:rsid w:val="00534A5B"/>
    <w:rsid w:val="00534F3A"/>
    <w:rsid w:val="005360D8"/>
    <w:rsid w:val="005367BF"/>
    <w:rsid w:val="00536D3A"/>
    <w:rsid w:val="005403C1"/>
    <w:rsid w:val="005428AC"/>
    <w:rsid w:val="0054339C"/>
    <w:rsid w:val="00545958"/>
    <w:rsid w:val="005503AE"/>
    <w:rsid w:val="005513AF"/>
    <w:rsid w:val="00551B0E"/>
    <w:rsid w:val="00553242"/>
    <w:rsid w:val="0055361F"/>
    <w:rsid w:val="005549FA"/>
    <w:rsid w:val="00554D4F"/>
    <w:rsid w:val="00556372"/>
    <w:rsid w:val="00561A70"/>
    <w:rsid w:val="00564AAB"/>
    <w:rsid w:val="0056553B"/>
    <w:rsid w:val="00565603"/>
    <w:rsid w:val="0056597C"/>
    <w:rsid w:val="00565FF7"/>
    <w:rsid w:val="0057110C"/>
    <w:rsid w:val="00571972"/>
    <w:rsid w:val="00572BBE"/>
    <w:rsid w:val="00574030"/>
    <w:rsid w:val="005745A0"/>
    <w:rsid w:val="0057498E"/>
    <w:rsid w:val="00577582"/>
    <w:rsid w:val="005778E9"/>
    <w:rsid w:val="00581ECA"/>
    <w:rsid w:val="00583B14"/>
    <w:rsid w:val="00584303"/>
    <w:rsid w:val="00585C02"/>
    <w:rsid w:val="005876A3"/>
    <w:rsid w:val="005904E9"/>
    <w:rsid w:val="00590A2E"/>
    <w:rsid w:val="005916CA"/>
    <w:rsid w:val="0059262C"/>
    <w:rsid w:val="00592B29"/>
    <w:rsid w:val="00597990"/>
    <w:rsid w:val="005A012C"/>
    <w:rsid w:val="005A0C93"/>
    <w:rsid w:val="005A10F5"/>
    <w:rsid w:val="005A35E0"/>
    <w:rsid w:val="005A47FD"/>
    <w:rsid w:val="005A7188"/>
    <w:rsid w:val="005A7377"/>
    <w:rsid w:val="005A7A1A"/>
    <w:rsid w:val="005B1894"/>
    <w:rsid w:val="005B1E23"/>
    <w:rsid w:val="005B331A"/>
    <w:rsid w:val="005B35C7"/>
    <w:rsid w:val="005B6348"/>
    <w:rsid w:val="005C1568"/>
    <w:rsid w:val="005C17E9"/>
    <w:rsid w:val="005C1A30"/>
    <w:rsid w:val="005C1A37"/>
    <w:rsid w:val="005C3CB0"/>
    <w:rsid w:val="005C4D14"/>
    <w:rsid w:val="005C5A8A"/>
    <w:rsid w:val="005C6E5A"/>
    <w:rsid w:val="005C794E"/>
    <w:rsid w:val="005D0F4C"/>
    <w:rsid w:val="005D1C68"/>
    <w:rsid w:val="005D5983"/>
    <w:rsid w:val="005D5AC2"/>
    <w:rsid w:val="005D61ED"/>
    <w:rsid w:val="005D65FE"/>
    <w:rsid w:val="005E0458"/>
    <w:rsid w:val="005E1826"/>
    <w:rsid w:val="005E50A3"/>
    <w:rsid w:val="005F0545"/>
    <w:rsid w:val="005F3489"/>
    <w:rsid w:val="005F36E3"/>
    <w:rsid w:val="005F388E"/>
    <w:rsid w:val="005F580D"/>
    <w:rsid w:val="005F5E1A"/>
    <w:rsid w:val="005F649A"/>
    <w:rsid w:val="005F7614"/>
    <w:rsid w:val="00602E31"/>
    <w:rsid w:val="006031E6"/>
    <w:rsid w:val="00604053"/>
    <w:rsid w:val="0060451B"/>
    <w:rsid w:val="00604F25"/>
    <w:rsid w:val="00610DFD"/>
    <w:rsid w:val="00611873"/>
    <w:rsid w:val="00613C04"/>
    <w:rsid w:val="00617FC1"/>
    <w:rsid w:val="0062078A"/>
    <w:rsid w:val="00620C1C"/>
    <w:rsid w:val="006215FB"/>
    <w:rsid w:val="00621D74"/>
    <w:rsid w:val="006223EF"/>
    <w:rsid w:val="0062261E"/>
    <w:rsid w:val="00622890"/>
    <w:rsid w:val="006241A4"/>
    <w:rsid w:val="00625873"/>
    <w:rsid w:val="0062648E"/>
    <w:rsid w:val="0062655A"/>
    <w:rsid w:val="00626736"/>
    <w:rsid w:val="006275ED"/>
    <w:rsid w:val="006312FC"/>
    <w:rsid w:val="00633C31"/>
    <w:rsid w:val="00634A9E"/>
    <w:rsid w:val="0063668A"/>
    <w:rsid w:val="00637A95"/>
    <w:rsid w:val="00640D10"/>
    <w:rsid w:val="0064193A"/>
    <w:rsid w:val="0064288D"/>
    <w:rsid w:val="00642BCD"/>
    <w:rsid w:val="00643ABF"/>
    <w:rsid w:val="006442DC"/>
    <w:rsid w:val="00644778"/>
    <w:rsid w:val="00647D62"/>
    <w:rsid w:val="00650FAD"/>
    <w:rsid w:val="00651379"/>
    <w:rsid w:val="00651549"/>
    <w:rsid w:val="00652673"/>
    <w:rsid w:val="006527B2"/>
    <w:rsid w:val="00653184"/>
    <w:rsid w:val="00653A46"/>
    <w:rsid w:val="00656268"/>
    <w:rsid w:val="006637A6"/>
    <w:rsid w:val="0066493D"/>
    <w:rsid w:val="00670D86"/>
    <w:rsid w:val="00670FF6"/>
    <w:rsid w:val="0067148A"/>
    <w:rsid w:val="006719F3"/>
    <w:rsid w:val="006720C5"/>
    <w:rsid w:val="0067229D"/>
    <w:rsid w:val="006766D5"/>
    <w:rsid w:val="0068467B"/>
    <w:rsid w:val="00684E00"/>
    <w:rsid w:val="00685A56"/>
    <w:rsid w:val="0069020A"/>
    <w:rsid w:val="0069054C"/>
    <w:rsid w:val="00690E7C"/>
    <w:rsid w:val="00693262"/>
    <w:rsid w:val="006944CB"/>
    <w:rsid w:val="00696DE7"/>
    <w:rsid w:val="00696EF3"/>
    <w:rsid w:val="006A064E"/>
    <w:rsid w:val="006A31F8"/>
    <w:rsid w:val="006A3C56"/>
    <w:rsid w:val="006A4B09"/>
    <w:rsid w:val="006A64C9"/>
    <w:rsid w:val="006A664C"/>
    <w:rsid w:val="006A7A13"/>
    <w:rsid w:val="006A7F83"/>
    <w:rsid w:val="006B10DB"/>
    <w:rsid w:val="006B1790"/>
    <w:rsid w:val="006B1B3A"/>
    <w:rsid w:val="006B1FC2"/>
    <w:rsid w:val="006B2132"/>
    <w:rsid w:val="006B2239"/>
    <w:rsid w:val="006B3C01"/>
    <w:rsid w:val="006B49DA"/>
    <w:rsid w:val="006B649E"/>
    <w:rsid w:val="006B6675"/>
    <w:rsid w:val="006C0E7A"/>
    <w:rsid w:val="006C1F0F"/>
    <w:rsid w:val="006C66AA"/>
    <w:rsid w:val="006D139C"/>
    <w:rsid w:val="006D19F7"/>
    <w:rsid w:val="006D2B3E"/>
    <w:rsid w:val="006D37EB"/>
    <w:rsid w:val="006D38B5"/>
    <w:rsid w:val="006D4CBE"/>
    <w:rsid w:val="006D69F5"/>
    <w:rsid w:val="006D774A"/>
    <w:rsid w:val="006E03AF"/>
    <w:rsid w:val="006E0A72"/>
    <w:rsid w:val="006E11FF"/>
    <w:rsid w:val="006E3391"/>
    <w:rsid w:val="006E419C"/>
    <w:rsid w:val="006E61F3"/>
    <w:rsid w:val="006E78B4"/>
    <w:rsid w:val="006F078E"/>
    <w:rsid w:val="006F08DB"/>
    <w:rsid w:val="006F3572"/>
    <w:rsid w:val="006F5FE7"/>
    <w:rsid w:val="006F643C"/>
    <w:rsid w:val="007012F4"/>
    <w:rsid w:val="00701FDB"/>
    <w:rsid w:val="00702035"/>
    <w:rsid w:val="007020C0"/>
    <w:rsid w:val="00705528"/>
    <w:rsid w:val="00707905"/>
    <w:rsid w:val="00714DDA"/>
    <w:rsid w:val="007158EE"/>
    <w:rsid w:val="00715EA3"/>
    <w:rsid w:val="00716214"/>
    <w:rsid w:val="00716F98"/>
    <w:rsid w:val="00716FCE"/>
    <w:rsid w:val="00717592"/>
    <w:rsid w:val="0071786B"/>
    <w:rsid w:val="0071790A"/>
    <w:rsid w:val="00724170"/>
    <w:rsid w:val="007259A9"/>
    <w:rsid w:val="00731AF6"/>
    <w:rsid w:val="007328CE"/>
    <w:rsid w:val="0073367D"/>
    <w:rsid w:val="00733B3C"/>
    <w:rsid w:val="00734BAF"/>
    <w:rsid w:val="00737320"/>
    <w:rsid w:val="00740A9C"/>
    <w:rsid w:val="007419DD"/>
    <w:rsid w:val="00742475"/>
    <w:rsid w:val="00744567"/>
    <w:rsid w:val="00745805"/>
    <w:rsid w:val="00747614"/>
    <w:rsid w:val="00747949"/>
    <w:rsid w:val="0075182E"/>
    <w:rsid w:val="00753D9F"/>
    <w:rsid w:val="00753F33"/>
    <w:rsid w:val="00754158"/>
    <w:rsid w:val="00754ABC"/>
    <w:rsid w:val="00755AA6"/>
    <w:rsid w:val="00757BA8"/>
    <w:rsid w:val="007606DC"/>
    <w:rsid w:val="007607D4"/>
    <w:rsid w:val="007612B8"/>
    <w:rsid w:val="00762380"/>
    <w:rsid w:val="00763C5B"/>
    <w:rsid w:val="00764907"/>
    <w:rsid w:val="00764D38"/>
    <w:rsid w:val="00764F5C"/>
    <w:rsid w:val="0076549E"/>
    <w:rsid w:val="007674E2"/>
    <w:rsid w:val="00767A5B"/>
    <w:rsid w:val="00770211"/>
    <w:rsid w:val="00770F04"/>
    <w:rsid w:val="007728F9"/>
    <w:rsid w:val="007729FC"/>
    <w:rsid w:val="00773070"/>
    <w:rsid w:val="0077350D"/>
    <w:rsid w:val="00773A63"/>
    <w:rsid w:val="007756C4"/>
    <w:rsid w:val="00775BC7"/>
    <w:rsid w:val="00776CDC"/>
    <w:rsid w:val="007779BE"/>
    <w:rsid w:val="00777EC6"/>
    <w:rsid w:val="0078114C"/>
    <w:rsid w:val="007816CD"/>
    <w:rsid w:val="00781846"/>
    <w:rsid w:val="00781EB6"/>
    <w:rsid w:val="00781EE3"/>
    <w:rsid w:val="007858C1"/>
    <w:rsid w:val="00786FD6"/>
    <w:rsid w:val="00793385"/>
    <w:rsid w:val="00793518"/>
    <w:rsid w:val="00793685"/>
    <w:rsid w:val="00796B7F"/>
    <w:rsid w:val="00797055"/>
    <w:rsid w:val="00797FCC"/>
    <w:rsid w:val="007A021A"/>
    <w:rsid w:val="007A0312"/>
    <w:rsid w:val="007A2831"/>
    <w:rsid w:val="007A3C71"/>
    <w:rsid w:val="007A3E2F"/>
    <w:rsid w:val="007A3E4F"/>
    <w:rsid w:val="007A4E3A"/>
    <w:rsid w:val="007A4E9F"/>
    <w:rsid w:val="007A4EC7"/>
    <w:rsid w:val="007A7204"/>
    <w:rsid w:val="007A781E"/>
    <w:rsid w:val="007B1715"/>
    <w:rsid w:val="007B28E1"/>
    <w:rsid w:val="007B30A9"/>
    <w:rsid w:val="007B407A"/>
    <w:rsid w:val="007B5514"/>
    <w:rsid w:val="007B55EE"/>
    <w:rsid w:val="007B6760"/>
    <w:rsid w:val="007C0C47"/>
    <w:rsid w:val="007C0D34"/>
    <w:rsid w:val="007C3DDC"/>
    <w:rsid w:val="007C47E4"/>
    <w:rsid w:val="007C5B25"/>
    <w:rsid w:val="007C5D79"/>
    <w:rsid w:val="007C7431"/>
    <w:rsid w:val="007D0369"/>
    <w:rsid w:val="007D12B2"/>
    <w:rsid w:val="007D2C41"/>
    <w:rsid w:val="007D3889"/>
    <w:rsid w:val="007D5038"/>
    <w:rsid w:val="007D5205"/>
    <w:rsid w:val="007D5C9D"/>
    <w:rsid w:val="007D7254"/>
    <w:rsid w:val="007E0E6C"/>
    <w:rsid w:val="007E1312"/>
    <w:rsid w:val="007E15D8"/>
    <w:rsid w:val="007E19B9"/>
    <w:rsid w:val="007E1B5D"/>
    <w:rsid w:val="007E210A"/>
    <w:rsid w:val="007E29B2"/>
    <w:rsid w:val="007E3927"/>
    <w:rsid w:val="007E490F"/>
    <w:rsid w:val="007E4F69"/>
    <w:rsid w:val="007E5266"/>
    <w:rsid w:val="007E526D"/>
    <w:rsid w:val="007E55E4"/>
    <w:rsid w:val="007F0427"/>
    <w:rsid w:val="007F05C4"/>
    <w:rsid w:val="007F229A"/>
    <w:rsid w:val="007F26F9"/>
    <w:rsid w:val="007F28AD"/>
    <w:rsid w:val="007F3C04"/>
    <w:rsid w:val="007F4BA4"/>
    <w:rsid w:val="008004E5"/>
    <w:rsid w:val="00801257"/>
    <w:rsid w:val="008025C8"/>
    <w:rsid w:val="008074D4"/>
    <w:rsid w:val="0081187E"/>
    <w:rsid w:val="00811B73"/>
    <w:rsid w:val="0081248F"/>
    <w:rsid w:val="008142AB"/>
    <w:rsid w:val="008169E1"/>
    <w:rsid w:val="008172B8"/>
    <w:rsid w:val="008179FB"/>
    <w:rsid w:val="00820F1E"/>
    <w:rsid w:val="0082190E"/>
    <w:rsid w:val="00822010"/>
    <w:rsid w:val="0083039A"/>
    <w:rsid w:val="008311A5"/>
    <w:rsid w:val="00831A33"/>
    <w:rsid w:val="00833213"/>
    <w:rsid w:val="008352C7"/>
    <w:rsid w:val="0084016A"/>
    <w:rsid w:val="008404A7"/>
    <w:rsid w:val="00842FCC"/>
    <w:rsid w:val="00843477"/>
    <w:rsid w:val="00843AEA"/>
    <w:rsid w:val="00845884"/>
    <w:rsid w:val="00847AC8"/>
    <w:rsid w:val="00856AB6"/>
    <w:rsid w:val="00861884"/>
    <w:rsid w:val="00861D0F"/>
    <w:rsid w:val="008663EF"/>
    <w:rsid w:val="00866E0B"/>
    <w:rsid w:val="00867B01"/>
    <w:rsid w:val="00871B12"/>
    <w:rsid w:val="00873F19"/>
    <w:rsid w:val="0087616D"/>
    <w:rsid w:val="00876B19"/>
    <w:rsid w:val="00882618"/>
    <w:rsid w:val="00884B73"/>
    <w:rsid w:val="008853CB"/>
    <w:rsid w:val="00885E19"/>
    <w:rsid w:val="00885FA6"/>
    <w:rsid w:val="0088695C"/>
    <w:rsid w:val="00886B0C"/>
    <w:rsid w:val="00887085"/>
    <w:rsid w:val="00887BFA"/>
    <w:rsid w:val="008912A0"/>
    <w:rsid w:val="00891CBC"/>
    <w:rsid w:val="00891F82"/>
    <w:rsid w:val="00895B9E"/>
    <w:rsid w:val="00895CCF"/>
    <w:rsid w:val="0089784A"/>
    <w:rsid w:val="008A1D44"/>
    <w:rsid w:val="008A2B51"/>
    <w:rsid w:val="008A2EFE"/>
    <w:rsid w:val="008A35EA"/>
    <w:rsid w:val="008A379D"/>
    <w:rsid w:val="008A407B"/>
    <w:rsid w:val="008A408B"/>
    <w:rsid w:val="008A4E23"/>
    <w:rsid w:val="008A59A9"/>
    <w:rsid w:val="008A68EB"/>
    <w:rsid w:val="008A6BDD"/>
    <w:rsid w:val="008A75B0"/>
    <w:rsid w:val="008B0534"/>
    <w:rsid w:val="008B419B"/>
    <w:rsid w:val="008B52F9"/>
    <w:rsid w:val="008B650C"/>
    <w:rsid w:val="008B6E33"/>
    <w:rsid w:val="008B7E9B"/>
    <w:rsid w:val="008C1DCB"/>
    <w:rsid w:val="008C3F7C"/>
    <w:rsid w:val="008C4A9B"/>
    <w:rsid w:val="008D2805"/>
    <w:rsid w:val="008D4183"/>
    <w:rsid w:val="008D4E6D"/>
    <w:rsid w:val="008D6674"/>
    <w:rsid w:val="008D6967"/>
    <w:rsid w:val="008D6E1F"/>
    <w:rsid w:val="008D7A9F"/>
    <w:rsid w:val="008E0127"/>
    <w:rsid w:val="008E1EA7"/>
    <w:rsid w:val="008E2CCE"/>
    <w:rsid w:val="008E5269"/>
    <w:rsid w:val="008E5C10"/>
    <w:rsid w:val="008E631F"/>
    <w:rsid w:val="008E65A2"/>
    <w:rsid w:val="008F18AB"/>
    <w:rsid w:val="008F3B45"/>
    <w:rsid w:val="008F4896"/>
    <w:rsid w:val="008F5F70"/>
    <w:rsid w:val="008F6243"/>
    <w:rsid w:val="008F6354"/>
    <w:rsid w:val="0090428B"/>
    <w:rsid w:val="00904597"/>
    <w:rsid w:val="0090525E"/>
    <w:rsid w:val="009053A4"/>
    <w:rsid w:val="00906793"/>
    <w:rsid w:val="00907431"/>
    <w:rsid w:val="0091065C"/>
    <w:rsid w:val="00911060"/>
    <w:rsid w:val="00911DBD"/>
    <w:rsid w:val="00912BCB"/>
    <w:rsid w:val="00914DE5"/>
    <w:rsid w:val="00915FCF"/>
    <w:rsid w:val="0092382C"/>
    <w:rsid w:val="00924161"/>
    <w:rsid w:val="00924B2C"/>
    <w:rsid w:val="009253F0"/>
    <w:rsid w:val="009265A2"/>
    <w:rsid w:val="00926650"/>
    <w:rsid w:val="00930AFD"/>
    <w:rsid w:val="00931C91"/>
    <w:rsid w:val="0093331B"/>
    <w:rsid w:val="00933E06"/>
    <w:rsid w:val="009366CD"/>
    <w:rsid w:val="00936BB9"/>
    <w:rsid w:val="00941520"/>
    <w:rsid w:val="00943CE1"/>
    <w:rsid w:val="009444DA"/>
    <w:rsid w:val="00947336"/>
    <w:rsid w:val="0094764B"/>
    <w:rsid w:val="009519AB"/>
    <w:rsid w:val="009523AF"/>
    <w:rsid w:val="00953B5D"/>
    <w:rsid w:val="00953F91"/>
    <w:rsid w:val="0095417A"/>
    <w:rsid w:val="0095525D"/>
    <w:rsid w:val="0096027E"/>
    <w:rsid w:val="009610D6"/>
    <w:rsid w:val="00962956"/>
    <w:rsid w:val="0096433F"/>
    <w:rsid w:val="00964BB4"/>
    <w:rsid w:val="00965174"/>
    <w:rsid w:val="00966A64"/>
    <w:rsid w:val="00971E21"/>
    <w:rsid w:val="0097229D"/>
    <w:rsid w:val="00975155"/>
    <w:rsid w:val="00977335"/>
    <w:rsid w:val="0098041A"/>
    <w:rsid w:val="0098149A"/>
    <w:rsid w:val="00981ABE"/>
    <w:rsid w:val="00982797"/>
    <w:rsid w:val="00984513"/>
    <w:rsid w:val="00984DCA"/>
    <w:rsid w:val="00984F64"/>
    <w:rsid w:val="00986440"/>
    <w:rsid w:val="0099118A"/>
    <w:rsid w:val="0099181C"/>
    <w:rsid w:val="00992F91"/>
    <w:rsid w:val="009934E6"/>
    <w:rsid w:val="00993805"/>
    <w:rsid w:val="00995334"/>
    <w:rsid w:val="00995895"/>
    <w:rsid w:val="00996102"/>
    <w:rsid w:val="00996DFE"/>
    <w:rsid w:val="00997BC8"/>
    <w:rsid w:val="009A094A"/>
    <w:rsid w:val="009A182E"/>
    <w:rsid w:val="009A1E43"/>
    <w:rsid w:val="009A2217"/>
    <w:rsid w:val="009A29C4"/>
    <w:rsid w:val="009A52E5"/>
    <w:rsid w:val="009A5C27"/>
    <w:rsid w:val="009A68E7"/>
    <w:rsid w:val="009A7FC6"/>
    <w:rsid w:val="009B13F5"/>
    <w:rsid w:val="009B2A76"/>
    <w:rsid w:val="009B337C"/>
    <w:rsid w:val="009B6320"/>
    <w:rsid w:val="009B69E2"/>
    <w:rsid w:val="009B7FF2"/>
    <w:rsid w:val="009C19C8"/>
    <w:rsid w:val="009C2B77"/>
    <w:rsid w:val="009C305E"/>
    <w:rsid w:val="009C347E"/>
    <w:rsid w:val="009C35D2"/>
    <w:rsid w:val="009C3B19"/>
    <w:rsid w:val="009C7C43"/>
    <w:rsid w:val="009D1249"/>
    <w:rsid w:val="009D5FC5"/>
    <w:rsid w:val="009D6285"/>
    <w:rsid w:val="009E0690"/>
    <w:rsid w:val="009E09BD"/>
    <w:rsid w:val="009E1E5F"/>
    <w:rsid w:val="009E2F50"/>
    <w:rsid w:val="009E4E31"/>
    <w:rsid w:val="009E61CE"/>
    <w:rsid w:val="009E6244"/>
    <w:rsid w:val="009F2D64"/>
    <w:rsid w:val="009F2E19"/>
    <w:rsid w:val="009F3BB1"/>
    <w:rsid w:val="009F5157"/>
    <w:rsid w:val="009F6326"/>
    <w:rsid w:val="009F6FDC"/>
    <w:rsid w:val="00A0048F"/>
    <w:rsid w:val="00A006E8"/>
    <w:rsid w:val="00A00D1A"/>
    <w:rsid w:val="00A0126F"/>
    <w:rsid w:val="00A0184A"/>
    <w:rsid w:val="00A02CA9"/>
    <w:rsid w:val="00A0307A"/>
    <w:rsid w:val="00A03496"/>
    <w:rsid w:val="00A036A9"/>
    <w:rsid w:val="00A0381B"/>
    <w:rsid w:val="00A038F4"/>
    <w:rsid w:val="00A06DEA"/>
    <w:rsid w:val="00A07DB2"/>
    <w:rsid w:val="00A10233"/>
    <w:rsid w:val="00A13DD3"/>
    <w:rsid w:val="00A14894"/>
    <w:rsid w:val="00A1515A"/>
    <w:rsid w:val="00A16244"/>
    <w:rsid w:val="00A165BE"/>
    <w:rsid w:val="00A17DE3"/>
    <w:rsid w:val="00A20F7B"/>
    <w:rsid w:val="00A23D01"/>
    <w:rsid w:val="00A268ED"/>
    <w:rsid w:val="00A26C27"/>
    <w:rsid w:val="00A30EE2"/>
    <w:rsid w:val="00A331CF"/>
    <w:rsid w:val="00A35C02"/>
    <w:rsid w:val="00A36281"/>
    <w:rsid w:val="00A36B8A"/>
    <w:rsid w:val="00A372BE"/>
    <w:rsid w:val="00A37AA1"/>
    <w:rsid w:val="00A4251A"/>
    <w:rsid w:val="00A50C47"/>
    <w:rsid w:val="00A5187D"/>
    <w:rsid w:val="00A54905"/>
    <w:rsid w:val="00A54A8A"/>
    <w:rsid w:val="00A55930"/>
    <w:rsid w:val="00A55D97"/>
    <w:rsid w:val="00A6084C"/>
    <w:rsid w:val="00A61BBA"/>
    <w:rsid w:val="00A6521D"/>
    <w:rsid w:val="00A652E6"/>
    <w:rsid w:val="00A654D0"/>
    <w:rsid w:val="00A66586"/>
    <w:rsid w:val="00A6664F"/>
    <w:rsid w:val="00A6766D"/>
    <w:rsid w:val="00A7387D"/>
    <w:rsid w:val="00A73F6F"/>
    <w:rsid w:val="00A778CE"/>
    <w:rsid w:val="00A77A9D"/>
    <w:rsid w:val="00A829D2"/>
    <w:rsid w:val="00A835D4"/>
    <w:rsid w:val="00A86C4C"/>
    <w:rsid w:val="00A875AE"/>
    <w:rsid w:val="00A9009D"/>
    <w:rsid w:val="00A90A3B"/>
    <w:rsid w:val="00A90D2B"/>
    <w:rsid w:val="00A92A59"/>
    <w:rsid w:val="00A92C2B"/>
    <w:rsid w:val="00A92EC3"/>
    <w:rsid w:val="00A93FC5"/>
    <w:rsid w:val="00A94AB4"/>
    <w:rsid w:val="00A9521F"/>
    <w:rsid w:val="00A95B69"/>
    <w:rsid w:val="00A978BF"/>
    <w:rsid w:val="00AA191E"/>
    <w:rsid w:val="00AA36F3"/>
    <w:rsid w:val="00AA4FE4"/>
    <w:rsid w:val="00AA52CE"/>
    <w:rsid w:val="00AA6317"/>
    <w:rsid w:val="00AA65C7"/>
    <w:rsid w:val="00AA69C3"/>
    <w:rsid w:val="00AA7544"/>
    <w:rsid w:val="00AB118A"/>
    <w:rsid w:val="00AB12D4"/>
    <w:rsid w:val="00AB334E"/>
    <w:rsid w:val="00AB388D"/>
    <w:rsid w:val="00AB41AD"/>
    <w:rsid w:val="00AB47D2"/>
    <w:rsid w:val="00AB5CC3"/>
    <w:rsid w:val="00AB6D6C"/>
    <w:rsid w:val="00AB7355"/>
    <w:rsid w:val="00AC03CC"/>
    <w:rsid w:val="00AC144D"/>
    <w:rsid w:val="00AC14C4"/>
    <w:rsid w:val="00AC1EE0"/>
    <w:rsid w:val="00AC1FBF"/>
    <w:rsid w:val="00AC2706"/>
    <w:rsid w:val="00AC32EA"/>
    <w:rsid w:val="00AC46B8"/>
    <w:rsid w:val="00AC47BE"/>
    <w:rsid w:val="00AC492A"/>
    <w:rsid w:val="00AC4AED"/>
    <w:rsid w:val="00AC725C"/>
    <w:rsid w:val="00AC7879"/>
    <w:rsid w:val="00AC7B0E"/>
    <w:rsid w:val="00AC7B3C"/>
    <w:rsid w:val="00AD0F14"/>
    <w:rsid w:val="00AD0F74"/>
    <w:rsid w:val="00AD178A"/>
    <w:rsid w:val="00AD17D1"/>
    <w:rsid w:val="00AD267E"/>
    <w:rsid w:val="00AD2988"/>
    <w:rsid w:val="00AD39B9"/>
    <w:rsid w:val="00AD4072"/>
    <w:rsid w:val="00AD7006"/>
    <w:rsid w:val="00AD746D"/>
    <w:rsid w:val="00AD78AF"/>
    <w:rsid w:val="00AE05E9"/>
    <w:rsid w:val="00AE0F04"/>
    <w:rsid w:val="00AE1FEF"/>
    <w:rsid w:val="00AE3131"/>
    <w:rsid w:val="00AE352C"/>
    <w:rsid w:val="00AE3D9C"/>
    <w:rsid w:val="00AE5855"/>
    <w:rsid w:val="00AE6D96"/>
    <w:rsid w:val="00AE7925"/>
    <w:rsid w:val="00AF06EC"/>
    <w:rsid w:val="00AF0777"/>
    <w:rsid w:val="00AF08F8"/>
    <w:rsid w:val="00AF26FE"/>
    <w:rsid w:val="00AF2708"/>
    <w:rsid w:val="00AF2934"/>
    <w:rsid w:val="00AF3064"/>
    <w:rsid w:val="00AF3779"/>
    <w:rsid w:val="00AF590E"/>
    <w:rsid w:val="00AF5C7B"/>
    <w:rsid w:val="00AF71BE"/>
    <w:rsid w:val="00B01DF3"/>
    <w:rsid w:val="00B042F5"/>
    <w:rsid w:val="00B05ECA"/>
    <w:rsid w:val="00B05F1D"/>
    <w:rsid w:val="00B068F1"/>
    <w:rsid w:val="00B06D7A"/>
    <w:rsid w:val="00B10092"/>
    <w:rsid w:val="00B111B8"/>
    <w:rsid w:val="00B155DF"/>
    <w:rsid w:val="00B15CD1"/>
    <w:rsid w:val="00B1733B"/>
    <w:rsid w:val="00B17EE0"/>
    <w:rsid w:val="00B204D4"/>
    <w:rsid w:val="00B206D5"/>
    <w:rsid w:val="00B21937"/>
    <w:rsid w:val="00B22887"/>
    <w:rsid w:val="00B22A26"/>
    <w:rsid w:val="00B22C09"/>
    <w:rsid w:val="00B247B2"/>
    <w:rsid w:val="00B276BE"/>
    <w:rsid w:val="00B31583"/>
    <w:rsid w:val="00B31B06"/>
    <w:rsid w:val="00B31FB2"/>
    <w:rsid w:val="00B3395E"/>
    <w:rsid w:val="00B33F1F"/>
    <w:rsid w:val="00B345A3"/>
    <w:rsid w:val="00B371F1"/>
    <w:rsid w:val="00B37545"/>
    <w:rsid w:val="00B37C73"/>
    <w:rsid w:val="00B40F0A"/>
    <w:rsid w:val="00B410D5"/>
    <w:rsid w:val="00B41486"/>
    <w:rsid w:val="00B417D9"/>
    <w:rsid w:val="00B41A87"/>
    <w:rsid w:val="00B4265C"/>
    <w:rsid w:val="00B42745"/>
    <w:rsid w:val="00B42F00"/>
    <w:rsid w:val="00B444A6"/>
    <w:rsid w:val="00B50C93"/>
    <w:rsid w:val="00B51F7C"/>
    <w:rsid w:val="00B552ED"/>
    <w:rsid w:val="00B57839"/>
    <w:rsid w:val="00B61666"/>
    <w:rsid w:val="00B74BD8"/>
    <w:rsid w:val="00B74CA9"/>
    <w:rsid w:val="00B74D7A"/>
    <w:rsid w:val="00B76006"/>
    <w:rsid w:val="00B80A08"/>
    <w:rsid w:val="00B80C45"/>
    <w:rsid w:val="00B80DC4"/>
    <w:rsid w:val="00B81320"/>
    <w:rsid w:val="00B8473B"/>
    <w:rsid w:val="00B84A37"/>
    <w:rsid w:val="00B907E8"/>
    <w:rsid w:val="00B91A06"/>
    <w:rsid w:val="00B9418B"/>
    <w:rsid w:val="00B96B2B"/>
    <w:rsid w:val="00B96C2B"/>
    <w:rsid w:val="00B96CBA"/>
    <w:rsid w:val="00BA2271"/>
    <w:rsid w:val="00BA27C3"/>
    <w:rsid w:val="00BA4444"/>
    <w:rsid w:val="00BA53A1"/>
    <w:rsid w:val="00BA600A"/>
    <w:rsid w:val="00BA7F03"/>
    <w:rsid w:val="00BB119A"/>
    <w:rsid w:val="00BB1DA5"/>
    <w:rsid w:val="00BB2197"/>
    <w:rsid w:val="00BB2791"/>
    <w:rsid w:val="00BB2BA8"/>
    <w:rsid w:val="00BB2DAB"/>
    <w:rsid w:val="00BB2E1B"/>
    <w:rsid w:val="00BB32AB"/>
    <w:rsid w:val="00BB33F4"/>
    <w:rsid w:val="00BB45C8"/>
    <w:rsid w:val="00BB56EC"/>
    <w:rsid w:val="00BC0A94"/>
    <w:rsid w:val="00BC173A"/>
    <w:rsid w:val="00BC1889"/>
    <w:rsid w:val="00BC3048"/>
    <w:rsid w:val="00BC4230"/>
    <w:rsid w:val="00BC58E0"/>
    <w:rsid w:val="00BC7D52"/>
    <w:rsid w:val="00BD07F4"/>
    <w:rsid w:val="00BD0B1F"/>
    <w:rsid w:val="00BD1952"/>
    <w:rsid w:val="00BD26E1"/>
    <w:rsid w:val="00BD3F93"/>
    <w:rsid w:val="00BD4C33"/>
    <w:rsid w:val="00BD5393"/>
    <w:rsid w:val="00BD5CFB"/>
    <w:rsid w:val="00BD7C77"/>
    <w:rsid w:val="00BE03A4"/>
    <w:rsid w:val="00BE06E5"/>
    <w:rsid w:val="00BE0A18"/>
    <w:rsid w:val="00BE0D60"/>
    <w:rsid w:val="00BE1DD7"/>
    <w:rsid w:val="00BE241E"/>
    <w:rsid w:val="00BE4EDE"/>
    <w:rsid w:val="00BF08BE"/>
    <w:rsid w:val="00BF1BBC"/>
    <w:rsid w:val="00BF2985"/>
    <w:rsid w:val="00BF30EE"/>
    <w:rsid w:val="00BF39BC"/>
    <w:rsid w:val="00BF463F"/>
    <w:rsid w:val="00BF4BA4"/>
    <w:rsid w:val="00BF6094"/>
    <w:rsid w:val="00BF60DD"/>
    <w:rsid w:val="00C002FD"/>
    <w:rsid w:val="00C02114"/>
    <w:rsid w:val="00C04B29"/>
    <w:rsid w:val="00C05DF8"/>
    <w:rsid w:val="00C0648A"/>
    <w:rsid w:val="00C07136"/>
    <w:rsid w:val="00C11960"/>
    <w:rsid w:val="00C13D97"/>
    <w:rsid w:val="00C155C4"/>
    <w:rsid w:val="00C16700"/>
    <w:rsid w:val="00C17C6C"/>
    <w:rsid w:val="00C20F70"/>
    <w:rsid w:val="00C21FCD"/>
    <w:rsid w:val="00C2206A"/>
    <w:rsid w:val="00C226DB"/>
    <w:rsid w:val="00C24596"/>
    <w:rsid w:val="00C252D2"/>
    <w:rsid w:val="00C26CB0"/>
    <w:rsid w:val="00C27350"/>
    <w:rsid w:val="00C275C2"/>
    <w:rsid w:val="00C3095C"/>
    <w:rsid w:val="00C310DF"/>
    <w:rsid w:val="00C31D9A"/>
    <w:rsid w:val="00C32916"/>
    <w:rsid w:val="00C3299F"/>
    <w:rsid w:val="00C34BA2"/>
    <w:rsid w:val="00C34E2E"/>
    <w:rsid w:val="00C35B77"/>
    <w:rsid w:val="00C36D4D"/>
    <w:rsid w:val="00C41307"/>
    <w:rsid w:val="00C41501"/>
    <w:rsid w:val="00C45165"/>
    <w:rsid w:val="00C47113"/>
    <w:rsid w:val="00C5114F"/>
    <w:rsid w:val="00C511C9"/>
    <w:rsid w:val="00C5171F"/>
    <w:rsid w:val="00C5241D"/>
    <w:rsid w:val="00C526AB"/>
    <w:rsid w:val="00C53420"/>
    <w:rsid w:val="00C53E1D"/>
    <w:rsid w:val="00C57839"/>
    <w:rsid w:val="00C629A9"/>
    <w:rsid w:val="00C637E1"/>
    <w:rsid w:val="00C63F5F"/>
    <w:rsid w:val="00C652C8"/>
    <w:rsid w:val="00C659FF"/>
    <w:rsid w:val="00C65D38"/>
    <w:rsid w:val="00C66470"/>
    <w:rsid w:val="00C70493"/>
    <w:rsid w:val="00C726FA"/>
    <w:rsid w:val="00C72CE8"/>
    <w:rsid w:val="00C72DF4"/>
    <w:rsid w:val="00C75C1C"/>
    <w:rsid w:val="00C75CE6"/>
    <w:rsid w:val="00C75DBA"/>
    <w:rsid w:val="00C7705A"/>
    <w:rsid w:val="00C77210"/>
    <w:rsid w:val="00C826E9"/>
    <w:rsid w:val="00C828D2"/>
    <w:rsid w:val="00C833C6"/>
    <w:rsid w:val="00C8552A"/>
    <w:rsid w:val="00C85FD9"/>
    <w:rsid w:val="00C900C5"/>
    <w:rsid w:val="00C91699"/>
    <w:rsid w:val="00C92B86"/>
    <w:rsid w:val="00C93414"/>
    <w:rsid w:val="00C95ABE"/>
    <w:rsid w:val="00C97756"/>
    <w:rsid w:val="00CA0E5E"/>
    <w:rsid w:val="00CA1ADA"/>
    <w:rsid w:val="00CA201C"/>
    <w:rsid w:val="00CA3781"/>
    <w:rsid w:val="00CA4318"/>
    <w:rsid w:val="00CA47D3"/>
    <w:rsid w:val="00CB0118"/>
    <w:rsid w:val="00CB0A5B"/>
    <w:rsid w:val="00CB2A37"/>
    <w:rsid w:val="00CB6218"/>
    <w:rsid w:val="00CB6CA3"/>
    <w:rsid w:val="00CB6CBB"/>
    <w:rsid w:val="00CC15A6"/>
    <w:rsid w:val="00CC1E47"/>
    <w:rsid w:val="00CC47FD"/>
    <w:rsid w:val="00CC4A08"/>
    <w:rsid w:val="00CC60B2"/>
    <w:rsid w:val="00CC63FC"/>
    <w:rsid w:val="00CD0ABD"/>
    <w:rsid w:val="00CD1701"/>
    <w:rsid w:val="00CD27AE"/>
    <w:rsid w:val="00CD2B01"/>
    <w:rsid w:val="00CD3089"/>
    <w:rsid w:val="00CD3647"/>
    <w:rsid w:val="00CD3A23"/>
    <w:rsid w:val="00CD3AD1"/>
    <w:rsid w:val="00CD4A49"/>
    <w:rsid w:val="00CD5C80"/>
    <w:rsid w:val="00CD6307"/>
    <w:rsid w:val="00CD65B5"/>
    <w:rsid w:val="00CD7A19"/>
    <w:rsid w:val="00CE0080"/>
    <w:rsid w:val="00CE03B1"/>
    <w:rsid w:val="00CE1223"/>
    <w:rsid w:val="00CE17FE"/>
    <w:rsid w:val="00CE2EFD"/>
    <w:rsid w:val="00CE3221"/>
    <w:rsid w:val="00CE33B8"/>
    <w:rsid w:val="00CE42A1"/>
    <w:rsid w:val="00CE7267"/>
    <w:rsid w:val="00CE7445"/>
    <w:rsid w:val="00CE77F7"/>
    <w:rsid w:val="00CF1237"/>
    <w:rsid w:val="00CF55B7"/>
    <w:rsid w:val="00CF6FAC"/>
    <w:rsid w:val="00CF7856"/>
    <w:rsid w:val="00CF7BC5"/>
    <w:rsid w:val="00D02547"/>
    <w:rsid w:val="00D0283B"/>
    <w:rsid w:val="00D036E6"/>
    <w:rsid w:val="00D070A7"/>
    <w:rsid w:val="00D07F33"/>
    <w:rsid w:val="00D10D6A"/>
    <w:rsid w:val="00D12274"/>
    <w:rsid w:val="00D142A9"/>
    <w:rsid w:val="00D16EE3"/>
    <w:rsid w:val="00D22490"/>
    <w:rsid w:val="00D2457E"/>
    <w:rsid w:val="00D245A7"/>
    <w:rsid w:val="00D25146"/>
    <w:rsid w:val="00D26719"/>
    <w:rsid w:val="00D30276"/>
    <w:rsid w:val="00D30DFE"/>
    <w:rsid w:val="00D321C0"/>
    <w:rsid w:val="00D3424E"/>
    <w:rsid w:val="00D34953"/>
    <w:rsid w:val="00D34B64"/>
    <w:rsid w:val="00D35BCB"/>
    <w:rsid w:val="00D3672C"/>
    <w:rsid w:val="00D36B56"/>
    <w:rsid w:val="00D37972"/>
    <w:rsid w:val="00D37DB7"/>
    <w:rsid w:val="00D40716"/>
    <w:rsid w:val="00D41372"/>
    <w:rsid w:val="00D42D57"/>
    <w:rsid w:val="00D43B04"/>
    <w:rsid w:val="00D448E9"/>
    <w:rsid w:val="00D455A1"/>
    <w:rsid w:val="00D45751"/>
    <w:rsid w:val="00D459FF"/>
    <w:rsid w:val="00D460F8"/>
    <w:rsid w:val="00D46E52"/>
    <w:rsid w:val="00D4740A"/>
    <w:rsid w:val="00D47A1B"/>
    <w:rsid w:val="00D513EB"/>
    <w:rsid w:val="00D52A87"/>
    <w:rsid w:val="00D530AF"/>
    <w:rsid w:val="00D557F7"/>
    <w:rsid w:val="00D575FA"/>
    <w:rsid w:val="00D57670"/>
    <w:rsid w:val="00D60675"/>
    <w:rsid w:val="00D62454"/>
    <w:rsid w:val="00D62A5E"/>
    <w:rsid w:val="00D62AA8"/>
    <w:rsid w:val="00D639A6"/>
    <w:rsid w:val="00D63DED"/>
    <w:rsid w:val="00D6577B"/>
    <w:rsid w:val="00D702AA"/>
    <w:rsid w:val="00D70623"/>
    <w:rsid w:val="00D7090E"/>
    <w:rsid w:val="00D711B6"/>
    <w:rsid w:val="00D742BC"/>
    <w:rsid w:val="00D74C63"/>
    <w:rsid w:val="00D758C5"/>
    <w:rsid w:val="00D767FF"/>
    <w:rsid w:val="00D76D31"/>
    <w:rsid w:val="00D81247"/>
    <w:rsid w:val="00D813B9"/>
    <w:rsid w:val="00D813D6"/>
    <w:rsid w:val="00D8480B"/>
    <w:rsid w:val="00D859F1"/>
    <w:rsid w:val="00D860EC"/>
    <w:rsid w:val="00D86EEE"/>
    <w:rsid w:val="00D871BA"/>
    <w:rsid w:val="00D90417"/>
    <w:rsid w:val="00D90932"/>
    <w:rsid w:val="00D9119B"/>
    <w:rsid w:val="00D92CC5"/>
    <w:rsid w:val="00D9476F"/>
    <w:rsid w:val="00D95E2E"/>
    <w:rsid w:val="00D97572"/>
    <w:rsid w:val="00D976AD"/>
    <w:rsid w:val="00D9774B"/>
    <w:rsid w:val="00D978D0"/>
    <w:rsid w:val="00DA0321"/>
    <w:rsid w:val="00DA087E"/>
    <w:rsid w:val="00DA0A43"/>
    <w:rsid w:val="00DA1888"/>
    <w:rsid w:val="00DA1AAE"/>
    <w:rsid w:val="00DA4CD2"/>
    <w:rsid w:val="00DA50DE"/>
    <w:rsid w:val="00DA55B0"/>
    <w:rsid w:val="00DA78AA"/>
    <w:rsid w:val="00DB0181"/>
    <w:rsid w:val="00DB1ED9"/>
    <w:rsid w:val="00DB300E"/>
    <w:rsid w:val="00DB3993"/>
    <w:rsid w:val="00DB49E4"/>
    <w:rsid w:val="00DC0B6B"/>
    <w:rsid w:val="00DC1678"/>
    <w:rsid w:val="00DC2076"/>
    <w:rsid w:val="00DC23B8"/>
    <w:rsid w:val="00DC36FA"/>
    <w:rsid w:val="00DC3FC3"/>
    <w:rsid w:val="00DC4141"/>
    <w:rsid w:val="00DC641D"/>
    <w:rsid w:val="00DC70B9"/>
    <w:rsid w:val="00DC76A3"/>
    <w:rsid w:val="00DC7A29"/>
    <w:rsid w:val="00DC7EF2"/>
    <w:rsid w:val="00DD0EEB"/>
    <w:rsid w:val="00DD25C7"/>
    <w:rsid w:val="00DD2C12"/>
    <w:rsid w:val="00DD2D64"/>
    <w:rsid w:val="00DD4391"/>
    <w:rsid w:val="00DD4FD2"/>
    <w:rsid w:val="00DD6871"/>
    <w:rsid w:val="00DD7451"/>
    <w:rsid w:val="00DD7F5C"/>
    <w:rsid w:val="00DE2AC4"/>
    <w:rsid w:val="00DE35CD"/>
    <w:rsid w:val="00DE4A4B"/>
    <w:rsid w:val="00DF0CBA"/>
    <w:rsid w:val="00DF2965"/>
    <w:rsid w:val="00DF2CE5"/>
    <w:rsid w:val="00DF304F"/>
    <w:rsid w:val="00DF3257"/>
    <w:rsid w:val="00DF41E9"/>
    <w:rsid w:val="00DF45BB"/>
    <w:rsid w:val="00DF4DF5"/>
    <w:rsid w:val="00DF51D5"/>
    <w:rsid w:val="00DF5453"/>
    <w:rsid w:val="00DF6E1C"/>
    <w:rsid w:val="00E01B6B"/>
    <w:rsid w:val="00E0235E"/>
    <w:rsid w:val="00E03D65"/>
    <w:rsid w:val="00E051E1"/>
    <w:rsid w:val="00E1003A"/>
    <w:rsid w:val="00E102CF"/>
    <w:rsid w:val="00E10646"/>
    <w:rsid w:val="00E1251F"/>
    <w:rsid w:val="00E13325"/>
    <w:rsid w:val="00E13D5C"/>
    <w:rsid w:val="00E13F28"/>
    <w:rsid w:val="00E14136"/>
    <w:rsid w:val="00E14BA9"/>
    <w:rsid w:val="00E169F3"/>
    <w:rsid w:val="00E17BB1"/>
    <w:rsid w:val="00E209EE"/>
    <w:rsid w:val="00E20D1A"/>
    <w:rsid w:val="00E218C1"/>
    <w:rsid w:val="00E22158"/>
    <w:rsid w:val="00E226E1"/>
    <w:rsid w:val="00E22FEF"/>
    <w:rsid w:val="00E30088"/>
    <w:rsid w:val="00E311F8"/>
    <w:rsid w:val="00E3140D"/>
    <w:rsid w:val="00E3197C"/>
    <w:rsid w:val="00E3291D"/>
    <w:rsid w:val="00E329A2"/>
    <w:rsid w:val="00E32CD8"/>
    <w:rsid w:val="00E350FE"/>
    <w:rsid w:val="00E3547C"/>
    <w:rsid w:val="00E36D3F"/>
    <w:rsid w:val="00E40E14"/>
    <w:rsid w:val="00E426C2"/>
    <w:rsid w:val="00E47930"/>
    <w:rsid w:val="00E5122B"/>
    <w:rsid w:val="00E51379"/>
    <w:rsid w:val="00E5154F"/>
    <w:rsid w:val="00E51728"/>
    <w:rsid w:val="00E537D4"/>
    <w:rsid w:val="00E54071"/>
    <w:rsid w:val="00E54341"/>
    <w:rsid w:val="00E5572C"/>
    <w:rsid w:val="00E55CC9"/>
    <w:rsid w:val="00E56842"/>
    <w:rsid w:val="00E56AEC"/>
    <w:rsid w:val="00E574E6"/>
    <w:rsid w:val="00E6020F"/>
    <w:rsid w:val="00E606A3"/>
    <w:rsid w:val="00E60DFD"/>
    <w:rsid w:val="00E61295"/>
    <w:rsid w:val="00E62D1D"/>
    <w:rsid w:val="00E656D4"/>
    <w:rsid w:val="00E6571D"/>
    <w:rsid w:val="00E7074A"/>
    <w:rsid w:val="00E733CD"/>
    <w:rsid w:val="00E73803"/>
    <w:rsid w:val="00E74D55"/>
    <w:rsid w:val="00E767BF"/>
    <w:rsid w:val="00E77B5D"/>
    <w:rsid w:val="00E81B36"/>
    <w:rsid w:val="00E82AE6"/>
    <w:rsid w:val="00E84B9E"/>
    <w:rsid w:val="00E85204"/>
    <w:rsid w:val="00E8523D"/>
    <w:rsid w:val="00E85439"/>
    <w:rsid w:val="00E85956"/>
    <w:rsid w:val="00E96835"/>
    <w:rsid w:val="00E97115"/>
    <w:rsid w:val="00EA1425"/>
    <w:rsid w:val="00EA2463"/>
    <w:rsid w:val="00EA2479"/>
    <w:rsid w:val="00EA473C"/>
    <w:rsid w:val="00EA6F81"/>
    <w:rsid w:val="00EB0809"/>
    <w:rsid w:val="00EB0E39"/>
    <w:rsid w:val="00EB0F9C"/>
    <w:rsid w:val="00EB26A9"/>
    <w:rsid w:val="00EB2FB6"/>
    <w:rsid w:val="00EB3D93"/>
    <w:rsid w:val="00EB4D13"/>
    <w:rsid w:val="00EB4FC9"/>
    <w:rsid w:val="00EB608A"/>
    <w:rsid w:val="00EB6197"/>
    <w:rsid w:val="00EB6283"/>
    <w:rsid w:val="00EB6330"/>
    <w:rsid w:val="00EB63C4"/>
    <w:rsid w:val="00EB6C3A"/>
    <w:rsid w:val="00EC5483"/>
    <w:rsid w:val="00EC5BC5"/>
    <w:rsid w:val="00EC6A28"/>
    <w:rsid w:val="00EC6E03"/>
    <w:rsid w:val="00ED007D"/>
    <w:rsid w:val="00ED09E4"/>
    <w:rsid w:val="00ED1371"/>
    <w:rsid w:val="00ED1A25"/>
    <w:rsid w:val="00ED1C53"/>
    <w:rsid w:val="00ED52B7"/>
    <w:rsid w:val="00ED72F9"/>
    <w:rsid w:val="00EE09C1"/>
    <w:rsid w:val="00EE0A2B"/>
    <w:rsid w:val="00EE2203"/>
    <w:rsid w:val="00EE3A5F"/>
    <w:rsid w:val="00EE3C18"/>
    <w:rsid w:val="00EE5D4A"/>
    <w:rsid w:val="00EE60FE"/>
    <w:rsid w:val="00EE74C7"/>
    <w:rsid w:val="00EE761F"/>
    <w:rsid w:val="00EE7FA3"/>
    <w:rsid w:val="00EF0D48"/>
    <w:rsid w:val="00EF498F"/>
    <w:rsid w:val="00EF4CEE"/>
    <w:rsid w:val="00EF5DB3"/>
    <w:rsid w:val="00F001DD"/>
    <w:rsid w:val="00F00CA9"/>
    <w:rsid w:val="00F013AA"/>
    <w:rsid w:val="00F01829"/>
    <w:rsid w:val="00F0224A"/>
    <w:rsid w:val="00F03F32"/>
    <w:rsid w:val="00F03F44"/>
    <w:rsid w:val="00F04413"/>
    <w:rsid w:val="00F05EAD"/>
    <w:rsid w:val="00F062D2"/>
    <w:rsid w:val="00F108F5"/>
    <w:rsid w:val="00F10E26"/>
    <w:rsid w:val="00F115B1"/>
    <w:rsid w:val="00F141E0"/>
    <w:rsid w:val="00F1436A"/>
    <w:rsid w:val="00F14717"/>
    <w:rsid w:val="00F16CF5"/>
    <w:rsid w:val="00F215FF"/>
    <w:rsid w:val="00F235F6"/>
    <w:rsid w:val="00F23799"/>
    <w:rsid w:val="00F23EA1"/>
    <w:rsid w:val="00F25F0E"/>
    <w:rsid w:val="00F26AD1"/>
    <w:rsid w:val="00F27633"/>
    <w:rsid w:val="00F3358C"/>
    <w:rsid w:val="00F337E5"/>
    <w:rsid w:val="00F33811"/>
    <w:rsid w:val="00F34C65"/>
    <w:rsid w:val="00F35DFC"/>
    <w:rsid w:val="00F35F9E"/>
    <w:rsid w:val="00F40004"/>
    <w:rsid w:val="00F42782"/>
    <w:rsid w:val="00F43E66"/>
    <w:rsid w:val="00F45E3F"/>
    <w:rsid w:val="00F467E9"/>
    <w:rsid w:val="00F46A16"/>
    <w:rsid w:val="00F46A77"/>
    <w:rsid w:val="00F515DA"/>
    <w:rsid w:val="00F52680"/>
    <w:rsid w:val="00F53A53"/>
    <w:rsid w:val="00F53B96"/>
    <w:rsid w:val="00F53C95"/>
    <w:rsid w:val="00F568C0"/>
    <w:rsid w:val="00F570DC"/>
    <w:rsid w:val="00F571C3"/>
    <w:rsid w:val="00F57928"/>
    <w:rsid w:val="00F57CFE"/>
    <w:rsid w:val="00F61D82"/>
    <w:rsid w:val="00F61F54"/>
    <w:rsid w:val="00F622B1"/>
    <w:rsid w:val="00F627B2"/>
    <w:rsid w:val="00F62BE7"/>
    <w:rsid w:val="00F643F6"/>
    <w:rsid w:val="00F647B3"/>
    <w:rsid w:val="00F6570B"/>
    <w:rsid w:val="00F671C5"/>
    <w:rsid w:val="00F7129F"/>
    <w:rsid w:val="00F717B7"/>
    <w:rsid w:val="00F71F51"/>
    <w:rsid w:val="00F72F2A"/>
    <w:rsid w:val="00F75E06"/>
    <w:rsid w:val="00F77602"/>
    <w:rsid w:val="00F80503"/>
    <w:rsid w:val="00F80C67"/>
    <w:rsid w:val="00F82558"/>
    <w:rsid w:val="00F839CC"/>
    <w:rsid w:val="00F84942"/>
    <w:rsid w:val="00F84F8E"/>
    <w:rsid w:val="00F862A7"/>
    <w:rsid w:val="00F862EE"/>
    <w:rsid w:val="00F876C4"/>
    <w:rsid w:val="00F90982"/>
    <w:rsid w:val="00F909EB"/>
    <w:rsid w:val="00F911A8"/>
    <w:rsid w:val="00F91987"/>
    <w:rsid w:val="00F959A8"/>
    <w:rsid w:val="00F964BD"/>
    <w:rsid w:val="00F96CB7"/>
    <w:rsid w:val="00F96CC4"/>
    <w:rsid w:val="00F972DE"/>
    <w:rsid w:val="00F97759"/>
    <w:rsid w:val="00FA69C3"/>
    <w:rsid w:val="00FA6DC4"/>
    <w:rsid w:val="00FA723A"/>
    <w:rsid w:val="00FB05FD"/>
    <w:rsid w:val="00FB0810"/>
    <w:rsid w:val="00FB1116"/>
    <w:rsid w:val="00FB2418"/>
    <w:rsid w:val="00FB2EC7"/>
    <w:rsid w:val="00FB336F"/>
    <w:rsid w:val="00FB3E2E"/>
    <w:rsid w:val="00FC12B4"/>
    <w:rsid w:val="00FC1966"/>
    <w:rsid w:val="00FC1C99"/>
    <w:rsid w:val="00FC2B60"/>
    <w:rsid w:val="00FC562B"/>
    <w:rsid w:val="00FC624A"/>
    <w:rsid w:val="00FC6C3C"/>
    <w:rsid w:val="00FC6D0F"/>
    <w:rsid w:val="00FC7B07"/>
    <w:rsid w:val="00FD000F"/>
    <w:rsid w:val="00FD0618"/>
    <w:rsid w:val="00FD069F"/>
    <w:rsid w:val="00FD3C2E"/>
    <w:rsid w:val="00FD4251"/>
    <w:rsid w:val="00FD44C2"/>
    <w:rsid w:val="00FD4786"/>
    <w:rsid w:val="00FD51F9"/>
    <w:rsid w:val="00FD5E2B"/>
    <w:rsid w:val="00FD6483"/>
    <w:rsid w:val="00FE031A"/>
    <w:rsid w:val="00FF1026"/>
    <w:rsid w:val="00FF3974"/>
    <w:rsid w:val="00FF4AB3"/>
    <w:rsid w:val="00FF57AE"/>
    <w:rsid w:val="00FF65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header" w:uiPriority="99"/>
    <w:lsdException w:name="footer" w:uiPriority="99"/>
    <w:lsdException w:name="caption" w:locked="1" w:qFormat="1"/>
    <w:lsdException w:name="Title" w:locked="1" w:uiPriority="99" w:qFormat="1"/>
    <w:lsdException w:name="Default Paragraph Font" w:locked="1"/>
    <w:lsdException w:name="Subtitle" w:locked="1" w:qFormat="1"/>
    <w:lsdException w:name="Body Text 3" w:uiPriority="99"/>
    <w:lsdException w:name="Block Text" w:uiPriority="99"/>
    <w:lsdException w:name="Hyperlink" w:locked="1" w:uiPriority="99"/>
    <w:lsdException w:name="FollowedHyperlink" w:uiPriority="99"/>
    <w:lsdException w:name="Strong" w:locked="1" w:uiPriority="22" w:qFormat="1"/>
    <w:lsdException w:name="Emphasis" w:locked="1" w:qFormat="1"/>
    <w:lsdException w:name="Plain Text" w:uiPriority="99"/>
    <w:lsdException w:name="HTML Preformatted" w:uiPriority="99"/>
    <w:lsdException w:name="annotation subject" w:uiPriority="99"/>
    <w:lsdException w:name="No List" w:locked="1"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2">
    <w:name w:val="Normal"/>
    <w:qFormat/>
    <w:rsid w:val="00D459FF"/>
    <w:pPr>
      <w:jc w:val="both"/>
    </w:pPr>
    <w:rPr>
      <w:rFonts w:ascii="Calibri" w:hAnsi="Calibri"/>
      <w:sz w:val="22"/>
      <w:szCs w:val="24"/>
    </w:rPr>
  </w:style>
  <w:style w:type="paragraph" w:styleId="12">
    <w:name w:val="heading 1"/>
    <w:aliases w:val="H1,h1,Head1,Heading apps,BMS Heading 1,H11,H12,H13,H14,H15,H16,H17,Outline1,Level 1 Topic Heading,Header1,Heading 1-ERI,l1,Head 1 (Chapter heading),Head 1,Head 11,Head 12,Head 111,Head 13,Head 112,Head 14,Head 113,Head 15,Head 114"/>
    <w:basedOn w:val="a2"/>
    <w:next w:val="a2"/>
    <w:link w:val="1Char"/>
    <w:autoRedefine/>
    <w:qFormat/>
    <w:rsid w:val="00DC7A29"/>
    <w:pPr>
      <w:keepNext/>
      <w:overflowPunct w:val="0"/>
      <w:autoSpaceDE w:val="0"/>
      <w:autoSpaceDN w:val="0"/>
      <w:adjustRightInd w:val="0"/>
      <w:spacing w:before="120" w:line="320" w:lineRule="exact"/>
      <w:ind w:left="34"/>
      <w:jc w:val="center"/>
      <w:textAlignment w:val="baseline"/>
      <w:outlineLvl w:val="0"/>
    </w:pPr>
    <w:rPr>
      <w:b/>
      <w:bCs/>
      <w:sz w:val="24"/>
      <w:szCs w:val="20"/>
    </w:rPr>
  </w:style>
  <w:style w:type="paragraph" w:styleId="20">
    <w:name w:val="heading 2"/>
    <w:aliases w:val="H2,h2,Title 2,2,Header 2,Heading Bug,Sub-Head1,Heading 2- no#,H21,H22,H23,H2Normal,Sub Head,H211,H212,H221,H2111,H24,H213,H222,H2112,H231,H2121,H2211,H21111,H25,H26,H214,H223,H2113,H27,H215,H224,H2114,H28,H216,H225,H2115,H232,H241,H2122,ni"/>
    <w:basedOn w:val="31"/>
    <w:next w:val="a2"/>
    <w:link w:val="2Char"/>
    <w:qFormat/>
    <w:rsid w:val="00132B9A"/>
    <w:pPr>
      <w:ind w:left="360" w:hanging="360"/>
      <w:outlineLvl w:val="1"/>
    </w:pPr>
    <w:rPr>
      <w:bCs w:val="0"/>
      <w:sz w:val="26"/>
      <w:szCs w:val="20"/>
    </w:rPr>
  </w:style>
  <w:style w:type="paragraph" w:styleId="31">
    <w:name w:val="heading 3"/>
    <w:aliases w:val="H3,EPIKEF 3,h3,3,l3,list 3,Head 3,Proposa,Project 3,Heading 3 - old,1.2.3.,alltoc,Heading 4 Proposal,h31,h32,Bold Head,bh,(1.1.1),hd3,Minor,1.1.1 Heading,0,Heading 2.3,(Alt+3),Titles,(Alt+3)1,(Alt+3)2,(Alt+3)3,(Alt+3)4,(Alt+3)5,(Alt+3)6,H"/>
    <w:basedOn w:val="a2"/>
    <w:next w:val="a2"/>
    <w:link w:val="3Char"/>
    <w:autoRedefine/>
    <w:qFormat/>
    <w:rsid w:val="00FB3E2E"/>
    <w:pPr>
      <w:keepNext/>
      <w:outlineLvl w:val="2"/>
    </w:pPr>
    <w:rPr>
      <w:b/>
      <w:bCs/>
      <w:sz w:val="24"/>
    </w:rPr>
  </w:style>
  <w:style w:type="paragraph" w:styleId="4">
    <w:name w:val="heading 4"/>
    <w:aliases w:val="Heading 4 Char1,Heading 4 Char Char,h4,4,I4,H4,l4,list 4,mh1l,Module heading 1 large (18 points),Head 4,Heading 4 Char3 Char,Heading 4 Char Char2 Char,h4 Char Char2 Char,H41 Char Char2 Char,H4 Char Char2 Char,t4 Char Char2 Char"/>
    <w:basedOn w:val="a2"/>
    <w:next w:val="a2"/>
    <w:link w:val="4Char"/>
    <w:qFormat/>
    <w:rsid w:val="00132B9A"/>
    <w:pPr>
      <w:keepNext/>
      <w:spacing w:before="240" w:after="60"/>
      <w:outlineLvl w:val="3"/>
    </w:pPr>
    <w:rPr>
      <w:b/>
      <w:sz w:val="28"/>
      <w:szCs w:val="20"/>
    </w:rPr>
  </w:style>
  <w:style w:type="paragraph" w:styleId="50">
    <w:name w:val="heading 5"/>
    <w:aliases w:val="H5,H51,H52,H511,H53,H512,H521,H5111,H54,H513,H55,H514,H56,H515,H522,H5112,H531,H5121,H541,H5131,H551,H5141,H57,H516,H523,H5113,H532,H5122,H542,H5132,H552,H5142,H58,H517,H524,H5114,H533,H5123,H543,H5133,H553,H5143,H59,H518,H525,H5115,H534,h"/>
    <w:basedOn w:val="a2"/>
    <w:next w:val="a2"/>
    <w:link w:val="5Char"/>
    <w:qFormat/>
    <w:locked/>
    <w:rsid w:val="008404A7"/>
    <w:pPr>
      <w:spacing w:before="240" w:after="60"/>
      <w:outlineLvl w:val="4"/>
    </w:pPr>
    <w:rPr>
      <w:b/>
      <w:bCs/>
      <w:i/>
      <w:iCs/>
      <w:sz w:val="26"/>
      <w:szCs w:val="26"/>
    </w:rPr>
  </w:style>
  <w:style w:type="paragraph" w:styleId="60">
    <w:name w:val="heading 6"/>
    <w:aliases w:val=" Char Char,H6,Char Char Char,Char Char + Left:  0 cm,... + Left:  0 cm,...,Char Char Char Char Char,h6,Third Subheading,not Kinhill,H61,H62,H63,H64,H611,H65,H612,H621,H631,H641,H66,H613,H622,H632"/>
    <w:basedOn w:val="a2"/>
    <w:next w:val="a2"/>
    <w:link w:val="6Char"/>
    <w:qFormat/>
    <w:locked/>
    <w:rsid w:val="00105822"/>
    <w:pPr>
      <w:keepNext/>
      <w:tabs>
        <w:tab w:val="left" w:pos="720"/>
      </w:tabs>
      <w:ind w:left="720" w:right="-97"/>
      <w:outlineLvl w:val="5"/>
    </w:pPr>
    <w:rPr>
      <w:rFonts w:ascii="Palatino Linotype" w:hAnsi="Palatino Linotype"/>
      <w:szCs w:val="20"/>
    </w:rPr>
  </w:style>
  <w:style w:type="paragraph" w:styleId="7">
    <w:name w:val="heading 7"/>
    <w:aliases w:val="Επικεφαλίδα 7 Char Char Char,Επικεφαλίδα 7 Char Char,Επικεφαλίδα 7 Char Char + Justified,Heading 7 Char Char,Heading 7 Char Char Char,Heading 7 Char1,Heading 7 Char Char1 Char,Heading 7 Char Char1 Char Char Char Char Char Ch"/>
    <w:basedOn w:val="a2"/>
    <w:next w:val="a2"/>
    <w:link w:val="7Char"/>
    <w:qFormat/>
    <w:locked/>
    <w:rsid w:val="00105822"/>
    <w:pPr>
      <w:keepNext/>
      <w:tabs>
        <w:tab w:val="left" w:pos="720"/>
      </w:tabs>
      <w:ind w:left="720"/>
      <w:outlineLvl w:val="6"/>
    </w:pPr>
    <w:rPr>
      <w:rFonts w:ascii="Palatino Linotype" w:hAnsi="Palatino Linotype"/>
      <w:szCs w:val="20"/>
    </w:rPr>
  </w:style>
  <w:style w:type="paragraph" w:styleId="8">
    <w:name w:val="heading 8"/>
    <w:aliases w:val="(Appendix titles) Char Char,Legal Level 1.1.1.,heading 8,t3,t5,t6,t7,t8,t9,t10,t11,t12,t13,t14,t15,t16,t17,heading 81,heading 82,heading 83,heading 84,heading 85,heading 86,heading 87,heading 88,heading 89"/>
    <w:basedOn w:val="a2"/>
    <w:next w:val="a2"/>
    <w:link w:val="8Char"/>
    <w:qFormat/>
    <w:locked/>
    <w:rsid w:val="00105822"/>
    <w:pPr>
      <w:keepNext/>
      <w:tabs>
        <w:tab w:val="left" w:pos="720"/>
      </w:tabs>
      <w:ind w:left="720"/>
      <w:outlineLvl w:val="7"/>
    </w:pPr>
    <w:rPr>
      <w:rFonts w:ascii="Palatino Linotype" w:hAnsi="Palatino Linotype"/>
      <w:szCs w:val="20"/>
    </w:rPr>
  </w:style>
  <w:style w:type="paragraph" w:styleId="9">
    <w:name w:val="heading 9"/>
    <w:aliases w:val="AC&amp;E_1,(5-digit full hdg) Char Char,Legal Level 1.1.1.1.,App Heading"/>
    <w:basedOn w:val="a2"/>
    <w:next w:val="a2"/>
    <w:link w:val="9Char"/>
    <w:qFormat/>
    <w:locked/>
    <w:rsid w:val="00105822"/>
    <w:pPr>
      <w:spacing w:before="240" w:after="60"/>
      <w:ind w:left="720"/>
      <w:outlineLvl w:val="8"/>
    </w:pPr>
    <w:rPr>
      <w:rFonts w:ascii="Arial" w:hAnsi="Arial"/>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aliases w:val="H1 Char Char,H1 Char1,Head 1 Char"/>
    <w:locked/>
    <w:rsid w:val="00D639A6"/>
    <w:rPr>
      <w:rFonts w:ascii="Cambria" w:hAnsi="Cambria" w:cs="Times New Roman"/>
      <w:b/>
      <w:bCs/>
      <w:kern w:val="32"/>
      <w:sz w:val="32"/>
      <w:szCs w:val="32"/>
    </w:rPr>
  </w:style>
  <w:style w:type="character" w:customStyle="1" w:styleId="Heading2Char">
    <w:name w:val="Heading 2 Char"/>
    <w:aliases w:val="H231 Char"/>
    <w:locked/>
    <w:rsid w:val="00D639A6"/>
    <w:rPr>
      <w:rFonts w:ascii="Cambria" w:hAnsi="Cambria" w:cs="Times New Roman"/>
      <w:b/>
      <w:bCs/>
      <w:i/>
      <w:iCs/>
      <w:sz w:val="28"/>
      <w:szCs w:val="28"/>
    </w:rPr>
  </w:style>
  <w:style w:type="character" w:customStyle="1" w:styleId="Heading3Char">
    <w:name w:val="Heading 3 Char"/>
    <w:aliases w:val="Minor Char,1.1.1 Heading Char,Heading 2.3 Char"/>
    <w:locked/>
    <w:rsid w:val="00D639A6"/>
    <w:rPr>
      <w:rFonts w:ascii="Cambria" w:hAnsi="Cambria" w:cs="Times New Roman"/>
      <w:b/>
      <w:bCs/>
      <w:sz w:val="26"/>
      <w:szCs w:val="26"/>
    </w:rPr>
  </w:style>
  <w:style w:type="character" w:customStyle="1" w:styleId="Heading4Char">
    <w:name w:val="Heading 4 Char"/>
    <w:aliases w:val="h4 Char Char2 Char Char,H41 Char Char2 Char Char,H4 Char Char2 Char Char,t4 Char Char2 Char Char,h41 Char Char2 Char Char,H42 Char Char2 Char Char,H411 Char Char2 Char Char"/>
    <w:locked/>
    <w:rsid w:val="00D639A6"/>
    <w:rPr>
      <w:rFonts w:ascii="Calibri" w:hAnsi="Calibri" w:cs="Times New Roman"/>
      <w:b/>
      <w:bCs/>
      <w:sz w:val="28"/>
      <w:szCs w:val="28"/>
    </w:rPr>
  </w:style>
  <w:style w:type="character" w:customStyle="1" w:styleId="5Char">
    <w:name w:val="Επικεφαλίδα 5 Char"/>
    <w:aliases w:val="H5 Char,H51 Char,H52 Char,H511 Char,H53 Char,H512 Char,H521 Char,H5111 Char,H54 Char,H513 Char,H55 Char,H514 Char,H56 Char,H515 Char,H522 Char,H5112 Char,H531 Char,H5121 Char,H541 Char,H5131 Char,H551 Char,H5141 Char,H57 Char,H58 Char"/>
    <w:link w:val="50"/>
    <w:locked/>
    <w:rPr>
      <w:rFonts w:ascii="Calibri" w:hAnsi="Calibri" w:cs="Times New Roman"/>
      <w:b/>
      <w:bCs/>
      <w:i/>
      <w:iCs/>
      <w:sz w:val="26"/>
      <w:szCs w:val="26"/>
    </w:rPr>
  </w:style>
  <w:style w:type="character" w:customStyle="1" w:styleId="1Char">
    <w:name w:val="Επικεφαλίδα 1 Char"/>
    <w:aliases w:val="H1 Char,h1 Char,Head1 Char,Heading apps Char,BMS Heading 1 Char,H11 Char,H12 Char,H13 Char,H14 Char,H15 Char,H16 Char,H17 Char,Outline1 Char,Level 1 Topic Heading Char,Header1 Char,Heading 1-ERI Char,l1 Char,Head 1 Char1,Head 11 Char"/>
    <w:link w:val="12"/>
    <w:locked/>
    <w:rsid w:val="00DC7A29"/>
    <w:rPr>
      <w:rFonts w:ascii="Calibri" w:hAnsi="Calibri"/>
      <w:b/>
      <w:bCs/>
      <w:sz w:val="24"/>
    </w:rPr>
  </w:style>
  <w:style w:type="character" w:customStyle="1" w:styleId="2Char">
    <w:name w:val="Επικεφαλίδα 2 Char"/>
    <w:aliases w:val="H2 Char,h2 Char,Title 2 Char,2 Char,Header 2 Char,Heading Bug Char,Sub-Head1 Char,Heading 2- no# Char,H21 Char,H22 Char,H23 Char,H2Normal Char,Sub Head Char,H211 Char,H212 Char,H221 Char,H2111 Char,H24 Char,H213 Char,H222 Char,ni Char"/>
    <w:link w:val="20"/>
    <w:locked/>
    <w:rsid w:val="00132B9A"/>
    <w:rPr>
      <w:rFonts w:ascii="Calibri" w:hAnsi="Calibri"/>
      <w:b/>
      <w:sz w:val="26"/>
      <w:lang w:val="el-GR" w:eastAsia="el-GR" w:bidi="ar-SA"/>
    </w:rPr>
  </w:style>
  <w:style w:type="character" w:customStyle="1" w:styleId="3Char">
    <w:name w:val="Επικεφαλίδα 3 Char"/>
    <w:aliases w:val="H3 Char,EPIKEF 3 Char,h3 Char,3 Char,l3 Char,list 3 Char,Head 3 Char,Proposa Char,Project 3 Char,Heading 3 - old Char,1.2.3. Char,alltoc Char,Heading 4 Proposal Char,h31 Char,h32 Char,Bold Head Char,bh Char,(1.1.1) Char,hd3 Char"/>
    <w:link w:val="31"/>
    <w:locked/>
    <w:rsid w:val="00FB3E2E"/>
    <w:rPr>
      <w:rFonts w:ascii="Calibri" w:hAnsi="Calibri"/>
      <w:b/>
      <w:bCs/>
      <w:sz w:val="24"/>
      <w:szCs w:val="24"/>
    </w:rPr>
  </w:style>
  <w:style w:type="character" w:customStyle="1" w:styleId="4Char">
    <w:name w:val="Επικεφαλίδα 4 Char"/>
    <w:aliases w:val="Heading 4 Char1 Char,Heading 4 Char Char Char,h4 Char,4 Char,I4 Char,H4 Char,l4 Char,list 4 Char,mh1l Char,Module heading 1 large (18 points) Char,Head 4 Char,Heading 4 Char3 Char Char,Heading 4 Char Char2 Char Char"/>
    <w:link w:val="4"/>
    <w:locked/>
    <w:rsid w:val="00132B9A"/>
    <w:rPr>
      <w:rFonts w:ascii="Calibri" w:hAnsi="Calibri"/>
      <w:b/>
      <w:sz w:val="28"/>
    </w:rPr>
  </w:style>
  <w:style w:type="table" w:styleId="a6">
    <w:name w:val="Table Grid"/>
    <w:basedOn w:val="a4"/>
    <w:uiPriority w:val="59"/>
    <w:rsid w:val="00132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aliases w:val="hd,Header Titlos Prosforas,Header Char Char"/>
    <w:basedOn w:val="a2"/>
    <w:link w:val="Char"/>
    <w:uiPriority w:val="99"/>
    <w:rsid w:val="00132B9A"/>
    <w:pPr>
      <w:tabs>
        <w:tab w:val="center" w:pos="4153"/>
        <w:tab w:val="right" w:pos="8306"/>
      </w:tabs>
    </w:pPr>
    <w:rPr>
      <w:sz w:val="24"/>
      <w:szCs w:val="20"/>
    </w:rPr>
  </w:style>
  <w:style w:type="character" w:customStyle="1" w:styleId="HeaderChar">
    <w:name w:val="Header Char"/>
    <w:aliases w:val="hd Char,Header Titlos Prosforas Char"/>
    <w:uiPriority w:val="99"/>
    <w:locked/>
    <w:rsid w:val="00634A9E"/>
    <w:rPr>
      <w:rFonts w:ascii="Calibri" w:hAnsi="Calibri" w:cs="Times New Roman"/>
      <w:sz w:val="24"/>
      <w:lang w:val="el-GR" w:eastAsia="el-GR"/>
    </w:rPr>
  </w:style>
  <w:style w:type="character" w:customStyle="1" w:styleId="Char">
    <w:name w:val="Κεφαλίδα Char"/>
    <w:aliases w:val="hd Char1,Header Titlos Prosforas Char1,Header Char Char Char"/>
    <w:link w:val="a7"/>
    <w:uiPriority w:val="99"/>
    <w:locked/>
    <w:rsid w:val="00132B9A"/>
    <w:rPr>
      <w:rFonts w:ascii="Calibri" w:hAnsi="Calibri"/>
      <w:sz w:val="24"/>
      <w:lang w:val="el-GR" w:eastAsia="el-GR"/>
    </w:rPr>
  </w:style>
  <w:style w:type="paragraph" w:styleId="a8">
    <w:name w:val="footer"/>
    <w:aliases w:val="ft,fo"/>
    <w:basedOn w:val="a2"/>
    <w:link w:val="Char0"/>
    <w:uiPriority w:val="99"/>
    <w:rsid w:val="00132B9A"/>
    <w:pPr>
      <w:tabs>
        <w:tab w:val="center" w:pos="4153"/>
        <w:tab w:val="right" w:pos="8306"/>
      </w:tabs>
    </w:pPr>
    <w:rPr>
      <w:sz w:val="24"/>
      <w:szCs w:val="20"/>
    </w:rPr>
  </w:style>
  <w:style w:type="character" w:customStyle="1" w:styleId="FooterChar">
    <w:name w:val="Footer Char"/>
    <w:uiPriority w:val="99"/>
    <w:locked/>
    <w:rsid w:val="00D639A6"/>
    <w:rPr>
      <w:rFonts w:ascii="Calibri" w:hAnsi="Calibri" w:cs="Times New Roman"/>
      <w:sz w:val="24"/>
      <w:szCs w:val="24"/>
    </w:rPr>
  </w:style>
  <w:style w:type="character" w:customStyle="1" w:styleId="Char0">
    <w:name w:val="Υποσέλιδο Char"/>
    <w:aliases w:val="ft Char,fo Char"/>
    <w:link w:val="a8"/>
    <w:uiPriority w:val="99"/>
    <w:locked/>
    <w:rsid w:val="00132B9A"/>
    <w:rPr>
      <w:rFonts w:ascii="Calibri" w:hAnsi="Calibri"/>
      <w:sz w:val="24"/>
    </w:rPr>
  </w:style>
  <w:style w:type="paragraph" w:styleId="13">
    <w:name w:val="toc 1"/>
    <w:basedOn w:val="a2"/>
    <w:next w:val="a2"/>
    <w:autoRedefine/>
    <w:uiPriority w:val="39"/>
    <w:rsid w:val="00132B9A"/>
    <w:pPr>
      <w:spacing w:before="120"/>
    </w:pPr>
    <w:rPr>
      <w:b/>
      <w:bCs/>
      <w:i/>
      <w:iCs/>
    </w:rPr>
  </w:style>
  <w:style w:type="character" w:styleId="-">
    <w:name w:val="Hyperlink"/>
    <w:uiPriority w:val="99"/>
    <w:rsid w:val="00132B9A"/>
    <w:rPr>
      <w:rFonts w:cs="Times New Roman"/>
      <w:color w:val="0000FF"/>
      <w:u w:val="single"/>
    </w:rPr>
  </w:style>
  <w:style w:type="paragraph" w:styleId="21">
    <w:name w:val="toc 2"/>
    <w:basedOn w:val="a2"/>
    <w:next w:val="a2"/>
    <w:autoRedefine/>
    <w:uiPriority w:val="39"/>
    <w:rsid w:val="00132B9A"/>
    <w:pPr>
      <w:spacing w:before="120"/>
      <w:ind w:left="240"/>
    </w:pPr>
    <w:rPr>
      <w:b/>
      <w:bCs/>
      <w:szCs w:val="22"/>
    </w:rPr>
  </w:style>
  <w:style w:type="paragraph" w:styleId="32">
    <w:name w:val="toc 3"/>
    <w:basedOn w:val="a2"/>
    <w:next w:val="a2"/>
    <w:autoRedefine/>
    <w:uiPriority w:val="39"/>
    <w:rsid w:val="00132B9A"/>
    <w:pPr>
      <w:ind w:left="480"/>
    </w:pPr>
    <w:rPr>
      <w:sz w:val="20"/>
      <w:szCs w:val="20"/>
    </w:rPr>
  </w:style>
  <w:style w:type="paragraph" w:styleId="a9">
    <w:name w:val="caption"/>
    <w:basedOn w:val="a2"/>
    <w:next w:val="a2"/>
    <w:qFormat/>
    <w:rsid w:val="00132B9A"/>
    <w:rPr>
      <w:b/>
      <w:bCs/>
      <w:sz w:val="20"/>
      <w:szCs w:val="20"/>
    </w:rPr>
  </w:style>
  <w:style w:type="paragraph" w:styleId="aa">
    <w:name w:val="footnote text"/>
    <w:basedOn w:val="a2"/>
    <w:link w:val="Char1"/>
    <w:uiPriority w:val="99"/>
    <w:rsid w:val="00132B9A"/>
    <w:rPr>
      <w:rFonts w:ascii="Times New Roman" w:hAnsi="Times New Roman"/>
      <w:sz w:val="24"/>
      <w:szCs w:val="20"/>
      <w:lang w:eastAsia="ar-SA"/>
    </w:rPr>
  </w:style>
  <w:style w:type="character" w:customStyle="1" w:styleId="FootnoteTextChar">
    <w:name w:val="Footnote Text Char"/>
    <w:semiHidden/>
    <w:locked/>
    <w:rsid w:val="00D639A6"/>
    <w:rPr>
      <w:rFonts w:ascii="Calibri" w:hAnsi="Calibri" w:cs="Times New Roman"/>
      <w:sz w:val="20"/>
      <w:szCs w:val="20"/>
    </w:rPr>
  </w:style>
  <w:style w:type="character" w:customStyle="1" w:styleId="Char1">
    <w:name w:val="Κείμενο υποσημείωσης Char"/>
    <w:link w:val="aa"/>
    <w:uiPriority w:val="99"/>
    <w:locked/>
    <w:rsid w:val="00132B9A"/>
    <w:rPr>
      <w:sz w:val="24"/>
      <w:lang w:val="el-GR" w:eastAsia="ar-SA" w:bidi="ar-SA"/>
    </w:rPr>
  </w:style>
  <w:style w:type="character" w:customStyle="1" w:styleId="Caractredenotedebasdepage">
    <w:name w:val="Caractère de note de bas de page"/>
    <w:rsid w:val="00132B9A"/>
    <w:rPr>
      <w:vertAlign w:val="superscript"/>
    </w:rPr>
  </w:style>
  <w:style w:type="paragraph" w:styleId="ab">
    <w:name w:val="annotation text"/>
    <w:basedOn w:val="a2"/>
    <w:link w:val="Char2"/>
    <w:rsid w:val="00132B9A"/>
    <w:pPr>
      <w:widowControl w:val="0"/>
      <w:overflowPunct w:val="0"/>
      <w:autoSpaceDE w:val="0"/>
      <w:textAlignment w:val="baseline"/>
    </w:pPr>
    <w:rPr>
      <w:rFonts w:ascii="Times New Roman" w:hAnsi="Times New Roman"/>
      <w:sz w:val="24"/>
      <w:szCs w:val="20"/>
      <w:lang w:eastAsia="ar-SA"/>
    </w:rPr>
  </w:style>
  <w:style w:type="character" w:customStyle="1" w:styleId="CommentTextChar">
    <w:name w:val="Comment Text Char"/>
    <w:semiHidden/>
    <w:locked/>
    <w:rsid w:val="00D639A6"/>
    <w:rPr>
      <w:rFonts w:ascii="Calibri" w:hAnsi="Calibri" w:cs="Times New Roman"/>
      <w:sz w:val="20"/>
      <w:szCs w:val="20"/>
    </w:rPr>
  </w:style>
  <w:style w:type="character" w:customStyle="1" w:styleId="Char2">
    <w:name w:val="Κείμενο σχολίου Char"/>
    <w:link w:val="ab"/>
    <w:locked/>
    <w:rsid w:val="00132B9A"/>
    <w:rPr>
      <w:sz w:val="24"/>
      <w:lang w:val="el-GR" w:eastAsia="ar-SA" w:bidi="ar-SA"/>
    </w:rPr>
  </w:style>
  <w:style w:type="paragraph" w:styleId="a1">
    <w:name w:val="List Number"/>
    <w:basedOn w:val="a2"/>
    <w:rsid w:val="00132B9A"/>
    <w:pPr>
      <w:numPr>
        <w:numId w:val="1"/>
      </w:numPr>
      <w:suppressAutoHyphens/>
      <w:spacing w:before="57"/>
    </w:pPr>
    <w:rPr>
      <w:lang w:eastAsia="ar-SA"/>
    </w:rPr>
  </w:style>
  <w:style w:type="character" w:styleId="ac">
    <w:name w:val="footnote reference"/>
    <w:aliases w:val="Footnote symbol,Footnote,Footnote reference number,note TESI"/>
    <w:rsid w:val="00132B9A"/>
    <w:rPr>
      <w:rFonts w:cs="Times New Roman"/>
      <w:vertAlign w:val="superscript"/>
    </w:rPr>
  </w:style>
  <w:style w:type="paragraph" w:styleId="ad">
    <w:name w:val="Balloon Text"/>
    <w:basedOn w:val="a2"/>
    <w:link w:val="Char3"/>
    <w:rsid w:val="00085564"/>
    <w:rPr>
      <w:rFonts w:ascii="Times New Roman" w:hAnsi="Times New Roman"/>
      <w:sz w:val="18"/>
      <w:szCs w:val="20"/>
    </w:rPr>
  </w:style>
  <w:style w:type="character" w:customStyle="1" w:styleId="BalloonTextChar">
    <w:name w:val="Balloon Text Char"/>
    <w:semiHidden/>
    <w:locked/>
    <w:rsid w:val="00D639A6"/>
    <w:rPr>
      <w:rFonts w:cs="Times New Roman"/>
      <w:sz w:val="2"/>
    </w:rPr>
  </w:style>
  <w:style w:type="character" w:customStyle="1" w:styleId="Char3">
    <w:name w:val="Κείμενο πλαισίου Char"/>
    <w:link w:val="ad"/>
    <w:semiHidden/>
    <w:locked/>
    <w:rsid w:val="00085564"/>
    <w:rPr>
      <w:sz w:val="18"/>
      <w:lang w:val="el-GR" w:eastAsia="el-GR" w:bidi="ar-SA"/>
    </w:rPr>
  </w:style>
  <w:style w:type="character" w:styleId="ae">
    <w:name w:val="annotation reference"/>
    <w:rsid w:val="00132B9A"/>
    <w:rPr>
      <w:rFonts w:cs="Times New Roman"/>
      <w:sz w:val="16"/>
    </w:rPr>
  </w:style>
  <w:style w:type="paragraph" w:styleId="af">
    <w:name w:val="annotation subject"/>
    <w:basedOn w:val="ab"/>
    <w:next w:val="ab"/>
    <w:link w:val="Char4"/>
    <w:uiPriority w:val="99"/>
    <w:rsid w:val="00132B9A"/>
    <w:pPr>
      <w:widowControl/>
      <w:overflowPunct/>
      <w:autoSpaceDE/>
      <w:textAlignment w:val="auto"/>
    </w:pPr>
    <w:rPr>
      <w:rFonts w:ascii="Calibri" w:hAnsi="Calibri"/>
      <w:b/>
      <w:sz w:val="20"/>
    </w:rPr>
  </w:style>
  <w:style w:type="character" w:customStyle="1" w:styleId="CommentSubjectChar">
    <w:name w:val="Comment Subject Char"/>
    <w:semiHidden/>
    <w:locked/>
    <w:rsid w:val="00D639A6"/>
    <w:rPr>
      <w:rFonts w:ascii="Calibri" w:hAnsi="Calibri" w:cs="Times New Roman"/>
      <w:b/>
      <w:bCs/>
      <w:sz w:val="20"/>
      <w:szCs w:val="20"/>
      <w:lang w:val="el-GR" w:eastAsia="ar-SA" w:bidi="ar-SA"/>
    </w:rPr>
  </w:style>
  <w:style w:type="character" w:customStyle="1" w:styleId="Char4">
    <w:name w:val="Θέμα σχολίου Char"/>
    <w:link w:val="af"/>
    <w:uiPriority w:val="99"/>
    <w:locked/>
    <w:rsid w:val="00132B9A"/>
    <w:rPr>
      <w:rFonts w:ascii="Calibri" w:hAnsi="Calibri"/>
      <w:b/>
      <w:sz w:val="20"/>
      <w:lang w:val="el-GR" w:eastAsia="ar-SA" w:bidi="ar-SA"/>
    </w:rPr>
  </w:style>
  <w:style w:type="paragraph" w:customStyle="1" w:styleId="TabletextChar">
    <w:name w:val="Table text Char"/>
    <w:basedOn w:val="a2"/>
    <w:link w:val="TabletextCharChar"/>
    <w:uiPriority w:val="99"/>
    <w:semiHidden/>
    <w:rsid w:val="00132B9A"/>
    <w:pPr>
      <w:widowControl w:val="0"/>
      <w:spacing w:after="120"/>
    </w:pPr>
    <w:rPr>
      <w:rFonts w:ascii="Tahoma" w:hAnsi="Tahoma"/>
      <w:sz w:val="20"/>
      <w:szCs w:val="20"/>
      <w:lang w:eastAsia="en-US"/>
    </w:rPr>
  </w:style>
  <w:style w:type="character" w:customStyle="1" w:styleId="TabletextCharChar">
    <w:name w:val="Table text Char Char"/>
    <w:link w:val="TabletextChar"/>
    <w:uiPriority w:val="99"/>
    <w:locked/>
    <w:rsid w:val="00132B9A"/>
    <w:rPr>
      <w:rFonts w:ascii="Tahoma" w:hAnsi="Tahoma"/>
      <w:lang w:val="el-GR" w:eastAsia="en-US"/>
    </w:rPr>
  </w:style>
  <w:style w:type="paragraph" w:customStyle="1" w:styleId="Normalmystyle">
    <w:name w:val="Normal.mystyle"/>
    <w:basedOn w:val="a2"/>
    <w:uiPriority w:val="99"/>
    <w:semiHidden/>
    <w:rsid w:val="00132B9A"/>
    <w:pPr>
      <w:widowControl w:val="0"/>
      <w:spacing w:after="120"/>
    </w:pPr>
    <w:rPr>
      <w:rFonts w:ascii="Tahoma" w:hAnsi="Tahoma"/>
      <w:szCs w:val="20"/>
      <w:lang w:eastAsia="en-US"/>
    </w:rPr>
  </w:style>
  <w:style w:type="paragraph" w:customStyle="1" w:styleId="SmallLetters">
    <w:name w:val="Small Letters"/>
    <w:basedOn w:val="a2"/>
    <w:uiPriority w:val="99"/>
    <w:semiHidden/>
    <w:rsid w:val="00132B9A"/>
    <w:pPr>
      <w:spacing w:after="240"/>
      <w:jc w:val="center"/>
    </w:pPr>
    <w:rPr>
      <w:rFonts w:ascii="Tahoma" w:hAnsi="Tahoma"/>
      <w:szCs w:val="20"/>
      <w:lang w:eastAsia="en-US"/>
    </w:rPr>
  </w:style>
  <w:style w:type="paragraph" w:customStyle="1" w:styleId="NumCharCharCharCharCharCharCharCharChar">
    <w:name w:val="_Num# Char Char Char Char Char Char Char Char Char"/>
    <w:next w:val="a2"/>
    <w:link w:val="NumCharCharCharCharCharCharCharCharCharChar"/>
    <w:uiPriority w:val="99"/>
    <w:semiHidden/>
    <w:rsid w:val="00132B9A"/>
    <w:pPr>
      <w:widowControl w:val="0"/>
      <w:numPr>
        <w:numId w:val="2"/>
      </w:numPr>
      <w:jc w:val="both"/>
    </w:pPr>
    <w:rPr>
      <w:rFonts w:ascii="Tahoma" w:hAnsi="Tahoma"/>
      <w:sz w:val="22"/>
      <w:szCs w:val="22"/>
      <w:lang w:val="en-US" w:eastAsia="en-US"/>
    </w:rPr>
  </w:style>
  <w:style w:type="character" w:customStyle="1" w:styleId="NumCharCharCharCharCharCharCharCharCharChar">
    <w:name w:val="_Num# Char Char Char Char Char Char Char Char Char Char"/>
    <w:link w:val="NumCharCharCharCharCharCharCharCharChar"/>
    <w:uiPriority w:val="99"/>
    <w:semiHidden/>
    <w:locked/>
    <w:rsid w:val="00132B9A"/>
    <w:rPr>
      <w:rFonts w:ascii="Tahoma" w:hAnsi="Tahoma"/>
      <w:sz w:val="22"/>
      <w:szCs w:val="22"/>
      <w:lang w:val="en-US" w:eastAsia="en-US"/>
    </w:rPr>
  </w:style>
  <w:style w:type="paragraph" w:customStyle="1" w:styleId="StyleTimesNewRoman12ptLinespacingsingle">
    <w:name w:val="Style Times New Roman 12 pt Line spacing:  single"/>
    <w:basedOn w:val="a2"/>
    <w:uiPriority w:val="99"/>
    <w:semiHidden/>
    <w:rsid w:val="00132B9A"/>
    <w:pPr>
      <w:spacing w:after="120"/>
    </w:pPr>
    <w:rPr>
      <w:rFonts w:ascii="Tahoma" w:hAnsi="Tahoma"/>
      <w:szCs w:val="20"/>
      <w:lang w:eastAsia="en-US"/>
    </w:rPr>
  </w:style>
  <w:style w:type="paragraph" w:customStyle="1" w:styleId="Tabletext">
    <w:name w:val="Table text"/>
    <w:basedOn w:val="a2"/>
    <w:link w:val="TabletextChar1"/>
    <w:rsid w:val="00132B9A"/>
    <w:pPr>
      <w:widowControl w:val="0"/>
      <w:ind w:left="113"/>
    </w:pPr>
    <w:rPr>
      <w:rFonts w:ascii="Tahoma" w:hAnsi="Tahoma"/>
      <w:sz w:val="20"/>
      <w:lang w:eastAsia="en-US"/>
    </w:rPr>
  </w:style>
  <w:style w:type="paragraph" w:customStyle="1" w:styleId="CharCharCharChar">
    <w:name w:val="Char Char Char Char"/>
    <w:basedOn w:val="a2"/>
    <w:uiPriority w:val="99"/>
    <w:rsid w:val="00132B9A"/>
    <w:pPr>
      <w:spacing w:after="160" w:line="240" w:lineRule="exact"/>
    </w:pPr>
    <w:rPr>
      <w:rFonts w:ascii="Verdana" w:hAnsi="Verdana"/>
      <w:sz w:val="20"/>
      <w:szCs w:val="20"/>
      <w:lang w:val="en-US" w:eastAsia="en-US"/>
    </w:rPr>
  </w:style>
  <w:style w:type="paragraph" w:customStyle="1" w:styleId="b1l">
    <w:name w:val="b1l"/>
    <w:basedOn w:val="a2"/>
    <w:next w:val="a2"/>
    <w:uiPriority w:val="99"/>
    <w:semiHidden/>
    <w:rsid w:val="00132B9A"/>
    <w:pPr>
      <w:overflowPunct w:val="0"/>
      <w:autoSpaceDE w:val="0"/>
      <w:autoSpaceDN w:val="0"/>
      <w:adjustRightInd w:val="0"/>
      <w:spacing w:before="120" w:after="120" w:line="300" w:lineRule="atLeast"/>
      <w:textAlignment w:val="baseline"/>
    </w:pPr>
    <w:rPr>
      <w:rFonts w:ascii="Tahoma" w:hAnsi="Tahoma"/>
      <w:szCs w:val="20"/>
      <w:lang w:eastAsia="en-US"/>
    </w:rPr>
  </w:style>
  <w:style w:type="paragraph" w:customStyle="1" w:styleId="StyleTahoma10ptChar">
    <w:name w:val="Style Tahoma 10 pt Char"/>
    <w:basedOn w:val="a2"/>
    <w:semiHidden/>
    <w:rsid w:val="00132B9A"/>
    <w:pPr>
      <w:spacing w:after="120" w:line="360" w:lineRule="auto"/>
    </w:pPr>
    <w:rPr>
      <w:rFonts w:ascii="Tahoma" w:hAnsi="Tahoma" w:cs="Tahoma"/>
      <w:sz w:val="20"/>
      <w:szCs w:val="20"/>
      <w:lang w:eastAsia="en-US"/>
    </w:rPr>
  </w:style>
  <w:style w:type="paragraph" w:customStyle="1" w:styleId="bodybulletingchar0">
    <w:name w:val="bodybulletingchar"/>
    <w:basedOn w:val="a2"/>
    <w:rsid w:val="00132B9A"/>
    <w:pPr>
      <w:tabs>
        <w:tab w:val="num" w:pos="360"/>
      </w:tabs>
      <w:spacing w:after="120"/>
      <w:ind w:left="360" w:hanging="360"/>
    </w:pPr>
    <w:rPr>
      <w:rFonts w:ascii="Tahoma" w:hAnsi="Tahoma" w:cs="Tahoma"/>
      <w:szCs w:val="22"/>
    </w:rPr>
  </w:style>
  <w:style w:type="table" w:customStyle="1" w:styleId="-11">
    <w:name w:val="Πολύχρωμη λίστα - ΄Εμφαση 11"/>
    <w:rsid w:val="00D639A6"/>
    <w:rPr>
      <w:rFonts w:ascii="Calibri"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yshortcuts">
    <w:name w:val="yshortcuts"/>
    <w:rsid w:val="00132B9A"/>
  </w:style>
  <w:style w:type="paragraph" w:styleId="40">
    <w:name w:val="toc 4"/>
    <w:basedOn w:val="a2"/>
    <w:next w:val="a2"/>
    <w:autoRedefine/>
    <w:uiPriority w:val="39"/>
    <w:rsid w:val="00132B9A"/>
    <w:pPr>
      <w:ind w:left="720"/>
    </w:pPr>
    <w:rPr>
      <w:sz w:val="20"/>
      <w:szCs w:val="20"/>
    </w:rPr>
  </w:style>
  <w:style w:type="paragraph" w:styleId="51">
    <w:name w:val="toc 5"/>
    <w:basedOn w:val="a2"/>
    <w:next w:val="a2"/>
    <w:autoRedefine/>
    <w:uiPriority w:val="39"/>
    <w:rsid w:val="00132B9A"/>
    <w:pPr>
      <w:ind w:left="960"/>
    </w:pPr>
    <w:rPr>
      <w:sz w:val="20"/>
      <w:szCs w:val="20"/>
    </w:rPr>
  </w:style>
  <w:style w:type="paragraph" w:styleId="61">
    <w:name w:val="toc 6"/>
    <w:basedOn w:val="a2"/>
    <w:next w:val="a2"/>
    <w:autoRedefine/>
    <w:uiPriority w:val="39"/>
    <w:rsid w:val="00132B9A"/>
    <w:pPr>
      <w:ind w:left="1200"/>
    </w:pPr>
    <w:rPr>
      <w:sz w:val="20"/>
      <w:szCs w:val="20"/>
    </w:rPr>
  </w:style>
  <w:style w:type="paragraph" w:styleId="70">
    <w:name w:val="toc 7"/>
    <w:basedOn w:val="a2"/>
    <w:next w:val="a2"/>
    <w:autoRedefine/>
    <w:uiPriority w:val="39"/>
    <w:rsid w:val="00132B9A"/>
    <w:pPr>
      <w:ind w:left="1440"/>
    </w:pPr>
    <w:rPr>
      <w:sz w:val="20"/>
      <w:szCs w:val="20"/>
    </w:rPr>
  </w:style>
  <w:style w:type="paragraph" w:styleId="80">
    <w:name w:val="toc 8"/>
    <w:basedOn w:val="a2"/>
    <w:next w:val="a2"/>
    <w:autoRedefine/>
    <w:uiPriority w:val="39"/>
    <w:rsid w:val="00132B9A"/>
    <w:pPr>
      <w:ind w:left="1680"/>
    </w:pPr>
    <w:rPr>
      <w:sz w:val="20"/>
      <w:szCs w:val="20"/>
    </w:rPr>
  </w:style>
  <w:style w:type="paragraph" w:styleId="90">
    <w:name w:val="toc 9"/>
    <w:basedOn w:val="a2"/>
    <w:next w:val="a2"/>
    <w:autoRedefine/>
    <w:uiPriority w:val="39"/>
    <w:rsid w:val="00132B9A"/>
    <w:pPr>
      <w:ind w:left="1920"/>
    </w:pPr>
    <w:rPr>
      <w:sz w:val="20"/>
      <w:szCs w:val="20"/>
    </w:rPr>
  </w:style>
  <w:style w:type="paragraph" w:customStyle="1" w:styleId="312pt127">
    <w:name w:val="Α κείμενο 3 + 12 pt Πρώτη γραμμή:  127 εκ."/>
    <w:basedOn w:val="33"/>
    <w:rsid w:val="009A1E43"/>
    <w:pPr>
      <w:spacing w:before="60" w:after="60"/>
      <w:ind w:firstLine="720"/>
    </w:pPr>
    <w:rPr>
      <w:rFonts w:ascii="Times New Roman" w:hAnsi="Times New Roman"/>
      <w:sz w:val="24"/>
      <w:szCs w:val="20"/>
    </w:rPr>
  </w:style>
  <w:style w:type="paragraph" w:styleId="33">
    <w:name w:val="Body Text 3"/>
    <w:basedOn w:val="a2"/>
    <w:link w:val="3Char0"/>
    <w:uiPriority w:val="99"/>
    <w:rsid w:val="009A1E43"/>
    <w:pPr>
      <w:spacing w:after="120"/>
    </w:pPr>
    <w:rPr>
      <w:sz w:val="16"/>
      <w:szCs w:val="16"/>
    </w:rPr>
  </w:style>
  <w:style w:type="character" w:customStyle="1" w:styleId="3Char0">
    <w:name w:val="Σώμα κείμενου 3 Char"/>
    <w:link w:val="33"/>
    <w:uiPriority w:val="99"/>
    <w:locked/>
    <w:rPr>
      <w:rFonts w:ascii="Calibri" w:hAnsi="Calibri" w:cs="Times New Roman"/>
      <w:sz w:val="16"/>
      <w:szCs w:val="16"/>
    </w:rPr>
  </w:style>
  <w:style w:type="paragraph" w:styleId="22">
    <w:name w:val="Body Text 2"/>
    <w:basedOn w:val="a2"/>
    <w:link w:val="2Char0"/>
    <w:rsid w:val="003E530F"/>
    <w:pPr>
      <w:spacing w:after="120" w:line="480" w:lineRule="auto"/>
    </w:pPr>
    <w:rPr>
      <w:sz w:val="24"/>
    </w:rPr>
  </w:style>
  <w:style w:type="character" w:customStyle="1" w:styleId="2Char0">
    <w:name w:val="Σώμα κείμενου 2 Char"/>
    <w:link w:val="22"/>
    <w:locked/>
    <w:rPr>
      <w:rFonts w:ascii="Calibri" w:hAnsi="Calibri" w:cs="Times New Roman"/>
      <w:sz w:val="24"/>
      <w:szCs w:val="24"/>
    </w:rPr>
  </w:style>
  <w:style w:type="paragraph" w:customStyle="1" w:styleId="Num">
    <w:name w:val="_Num#"/>
    <w:basedOn w:val="a2"/>
    <w:rsid w:val="003E530F"/>
    <w:pPr>
      <w:tabs>
        <w:tab w:val="num" w:pos="397"/>
      </w:tabs>
      <w:spacing w:after="120"/>
      <w:ind w:left="397" w:hanging="397"/>
    </w:pPr>
    <w:rPr>
      <w:rFonts w:ascii="Tahoma" w:hAnsi="Tahoma"/>
      <w:szCs w:val="20"/>
      <w:lang w:eastAsia="en-US"/>
    </w:rPr>
  </w:style>
  <w:style w:type="paragraph" w:customStyle="1" w:styleId="310">
    <w:name w:val="Σώμα κείμενου 31"/>
    <w:basedOn w:val="a2"/>
    <w:rsid w:val="00BF1BBC"/>
    <w:pPr>
      <w:overflowPunct w:val="0"/>
      <w:autoSpaceDE w:val="0"/>
      <w:autoSpaceDN w:val="0"/>
      <w:adjustRightInd w:val="0"/>
      <w:spacing w:after="120"/>
      <w:textAlignment w:val="baseline"/>
    </w:pPr>
    <w:rPr>
      <w:rFonts w:ascii="Times New Roman" w:hAnsi="Times New Roman"/>
      <w:szCs w:val="22"/>
      <w:lang w:eastAsia="en-US"/>
    </w:rPr>
  </w:style>
  <w:style w:type="paragraph" w:customStyle="1" w:styleId="Bullet-1">
    <w:name w:val="Bullet-1"/>
    <w:basedOn w:val="a2"/>
    <w:next w:val="a2"/>
    <w:rsid w:val="00BF1BBC"/>
    <w:pPr>
      <w:overflowPunct w:val="0"/>
      <w:autoSpaceDE w:val="0"/>
      <w:autoSpaceDN w:val="0"/>
      <w:adjustRightInd w:val="0"/>
      <w:spacing w:before="240" w:line="288" w:lineRule="atLeast"/>
      <w:ind w:left="1620" w:hanging="540"/>
      <w:textAlignment w:val="baseline"/>
    </w:pPr>
    <w:rPr>
      <w:rFonts w:ascii="Times New Roman" w:hAnsi="Times New Roman"/>
      <w:sz w:val="26"/>
      <w:szCs w:val="26"/>
      <w:lang w:eastAsia="en-US"/>
    </w:rPr>
  </w:style>
  <w:style w:type="character" w:customStyle="1" w:styleId="TabletextCharCharChar1">
    <w:name w:val="Table text Char Char Char1"/>
    <w:rsid w:val="00CA1ADA"/>
    <w:rPr>
      <w:rFonts w:ascii="Tahoma" w:hAnsi="Tahoma" w:cs="Times New Roman"/>
      <w:sz w:val="22"/>
      <w:lang w:val="el-GR" w:eastAsia="en-US" w:bidi="ar-SA"/>
    </w:rPr>
  </w:style>
  <w:style w:type="paragraph" w:customStyle="1" w:styleId="Normaltbl">
    <w:name w:val="Normal_tbl"/>
    <w:basedOn w:val="a2"/>
    <w:rsid w:val="008404A7"/>
    <w:pPr>
      <w:overflowPunct w:val="0"/>
      <w:autoSpaceDE w:val="0"/>
      <w:autoSpaceDN w:val="0"/>
      <w:adjustRightInd w:val="0"/>
      <w:spacing w:before="120" w:after="120" w:line="288" w:lineRule="atLeast"/>
      <w:textAlignment w:val="baseline"/>
    </w:pPr>
    <w:rPr>
      <w:rFonts w:ascii="Times New Roman" w:hAnsi="Times New Roman"/>
      <w:sz w:val="26"/>
      <w:szCs w:val="26"/>
    </w:rPr>
  </w:style>
  <w:style w:type="numbering" w:customStyle="1" w:styleId="Style1">
    <w:name w:val="Style1"/>
    <w:rsid w:val="00F24972"/>
    <w:pPr>
      <w:numPr>
        <w:numId w:val="9"/>
      </w:numPr>
    </w:pPr>
  </w:style>
  <w:style w:type="paragraph" w:customStyle="1" w:styleId="Default">
    <w:name w:val="Default"/>
    <w:rsid w:val="00B31583"/>
    <w:pPr>
      <w:autoSpaceDE w:val="0"/>
      <w:autoSpaceDN w:val="0"/>
      <w:adjustRightInd w:val="0"/>
    </w:pPr>
    <w:rPr>
      <w:rFonts w:ascii="Calibri" w:hAnsi="Calibri" w:cs="Calibri"/>
      <w:color w:val="000000"/>
      <w:sz w:val="24"/>
      <w:szCs w:val="24"/>
    </w:rPr>
  </w:style>
  <w:style w:type="character" w:styleId="af0">
    <w:name w:val="page number"/>
    <w:rsid w:val="00701FDB"/>
    <w:rPr>
      <w:rFonts w:ascii="Arial" w:hAnsi="Arial" w:cs="Times New Roman"/>
      <w:sz w:val="24"/>
      <w:vertAlign w:val="baseline"/>
    </w:rPr>
  </w:style>
  <w:style w:type="paragraph" w:styleId="-HTML">
    <w:name w:val="HTML Preformatted"/>
    <w:basedOn w:val="a2"/>
    <w:link w:val="-HTMLChar"/>
    <w:uiPriority w:val="99"/>
    <w:rsid w:val="00BD4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olor w:val="000000"/>
      <w:sz w:val="17"/>
      <w:szCs w:val="17"/>
    </w:rPr>
  </w:style>
  <w:style w:type="character" w:customStyle="1" w:styleId="-HTMLChar">
    <w:name w:val="Προ-διαμορφωμένο HTML Char"/>
    <w:link w:val="-HTML"/>
    <w:uiPriority w:val="99"/>
    <w:rsid w:val="00BD4C33"/>
    <w:rPr>
      <w:rFonts w:ascii="Verdana" w:hAnsi="Verdana" w:cs="Courier New"/>
      <w:color w:val="000000"/>
      <w:sz w:val="17"/>
      <w:szCs w:val="17"/>
    </w:rPr>
  </w:style>
  <w:style w:type="paragraph" w:customStyle="1" w:styleId="-110">
    <w:name w:val="Πολύχρωμη λίστα - ΄Εμφαση 11"/>
    <w:basedOn w:val="a2"/>
    <w:uiPriority w:val="34"/>
    <w:qFormat/>
    <w:rsid w:val="00BD4C33"/>
    <w:pPr>
      <w:ind w:left="720"/>
      <w:contextualSpacing/>
    </w:pPr>
    <w:rPr>
      <w:rFonts w:ascii="Palatino Linotype" w:hAnsi="Palatino Linotype"/>
    </w:rPr>
  </w:style>
  <w:style w:type="paragraph" w:customStyle="1" w:styleId="bodynumberingCharCharChar">
    <w:name w:val="body numbering Char Char Char"/>
    <w:uiPriority w:val="99"/>
    <w:semiHidden/>
    <w:rsid w:val="00BD4C33"/>
    <w:pPr>
      <w:jc w:val="both"/>
    </w:pPr>
    <w:rPr>
      <w:rFonts w:ascii="Tahoma" w:hAnsi="Tahoma"/>
      <w:sz w:val="22"/>
      <w:szCs w:val="24"/>
    </w:rPr>
  </w:style>
  <w:style w:type="character" w:customStyle="1" w:styleId="6Char">
    <w:name w:val="Επικεφαλίδα 6 Char"/>
    <w:aliases w:val=" Char Char Char,H6 Char,Char Char Char Char1,Char Char + Left:  0 cm Char,... + Left:  0 cm Char,... Char,Char Char Char Char Char Char1,h6 Char,Third Subheading Char,not Kinhill Char,H61 Char,H62 Char,H63 Char,H64 Char,H611 Char"/>
    <w:link w:val="60"/>
    <w:rsid w:val="00105822"/>
    <w:rPr>
      <w:rFonts w:ascii="Palatino Linotype" w:hAnsi="Palatino Linotype"/>
      <w:sz w:val="22"/>
    </w:rPr>
  </w:style>
  <w:style w:type="character" w:customStyle="1" w:styleId="7Char">
    <w:name w:val="Επικεφαλίδα 7 Char"/>
    <w:aliases w:val="Επικεφαλίδα 7 Char Char Char Char,Επικεφαλίδα 7 Char Char Char1,Επικεφαλίδα 7 Char Char + Justified Char,Heading 7 Char Char Char1,Heading 7 Char Char Char Char,Heading 7 Char1 Char,Heading 7 Char Char1 Char Char"/>
    <w:link w:val="7"/>
    <w:rsid w:val="00105822"/>
    <w:rPr>
      <w:rFonts w:ascii="Palatino Linotype" w:hAnsi="Palatino Linotype"/>
      <w:sz w:val="22"/>
    </w:rPr>
  </w:style>
  <w:style w:type="character" w:customStyle="1" w:styleId="8Char">
    <w:name w:val="Επικεφαλίδα 8 Char"/>
    <w:aliases w:val="(Appendix titles) Char Char Char,Legal Level 1.1.1. Char,heading 8 Char,t3 Char,t5 Char,t6 Char,t7 Char,t8 Char,t9 Char,t10 Char,t11 Char,t12 Char,t13 Char,t14 Char,t15 Char,t16 Char,t17 Char,heading 81 Char,heading 82 Char"/>
    <w:link w:val="8"/>
    <w:rsid w:val="00105822"/>
    <w:rPr>
      <w:rFonts w:ascii="Palatino Linotype" w:hAnsi="Palatino Linotype"/>
      <w:sz w:val="22"/>
    </w:rPr>
  </w:style>
  <w:style w:type="character" w:customStyle="1" w:styleId="9Char">
    <w:name w:val="Επικεφαλίδα 9 Char"/>
    <w:aliases w:val="AC&amp;E_1 Char,(5-digit full hdg) Char Char Char,Legal Level 1.1.1.1. Char,App Heading Char"/>
    <w:link w:val="9"/>
    <w:rsid w:val="00105822"/>
    <w:rPr>
      <w:rFonts w:ascii="Arial" w:hAnsi="Arial" w:cs="Arial"/>
      <w:sz w:val="22"/>
      <w:szCs w:val="22"/>
    </w:rPr>
  </w:style>
  <w:style w:type="paragraph" w:styleId="af1">
    <w:name w:val="Body Text"/>
    <w:aliases w:val="contents,body text,Body Text1"/>
    <w:basedOn w:val="a2"/>
    <w:link w:val="Char5"/>
    <w:rsid w:val="00105822"/>
    <w:pPr>
      <w:widowControl w:val="0"/>
      <w:spacing w:after="120" w:line="240" w:lineRule="atLeast"/>
    </w:pPr>
    <w:rPr>
      <w:rFonts w:ascii="Arial" w:hAnsi="Arial"/>
      <w:sz w:val="20"/>
      <w:szCs w:val="20"/>
    </w:rPr>
  </w:style>
  <w:style w:type="character" w:customStyle="1" w:styleId="Char5">
    <w:name w:val="Σώμα κειμένου Char"/>
    <w:aliases w:val="contents Char,body text Char,Body Text1 Char"/>
    <w:link w:val="af1"/>
    <w:rsid w:val="00105822"/>
    <w:rPr>
      <w:rFonts w:ascii="Arial" w:hAnsi="Arial"/>
    </w:rPr>
  </w:style>
  <w:style w:type="paragraph" w:customStyle="1" w:styleId="af2">
    <w:name w:val="Επικεφαλίδα"/>
    <w:basedOn w:val="a2"/>
    <w:uiPriority w:val="99"/>
    <w:rsid w:val="00105822"/>
    <w:pPr>
      <w:spacing w:after="67"/>
      <w:jc w:val="center"/>
    </w:pPr>
    <w:rPr>
      <w:rFonts w:ascii="Times New" w:hAnsi="Times New"/>
      <w:sz w:val="32"/>
      <w:szCs w:val="20"/>
      <w:lang w:val="en-US"/>
    </w:rPr>
  </w:style>
  <w:style w:type="paragraph" w:styleId="23">
    <w:name w:val="Body Text Indent 2"/>
    <w:basedOn w:val="a2"/>
    <w:link w:val="2Char1"/>
    <w:rsid w:val="00105822"/>
    <w:pPr>
      <w:ind w:firstLine="708"/>
    </w:pPr>
    <w:rPr>
      <w:rFonts w:ascii="Palatino Linotype" w:hAnsi="Palatino Linotype"/>
      <w:szCs w:val="20"/>
    </w:rPr>
  </w:style>
  <w:style w:type="character" w:customStyle="1" w:styleId="2Char1">
    <w:name w:val="Σώμα κείμενου με εσοχή 2 Char"/>
    <w:link w:val="23"/>
    <w:rsid w:val="00105822"/>
    <w:rPr>
      <w:rFonts w:ascii="Palatino Linotype" w:hAnsi="Palatino Linotype"/>
      <w:sz w:val="22"/>
    </w:rPr>
  </w:style>
  <w:style w:type="paragraph" w:customStyle="1" w:styleId="Char6">
    <w:name w:val="Char"/>
    <w:basedOn w:val="a2"/>
    <w:uiPriority w:val="99"/>
    <w:rsid w:val="00105822"/>
    <w:pPr>
      <w:spacing w:after="160" w:line="240" w:lineRule="exact"/>
    </w:pPr>
    <w:rPr>
      <w:rFonts w:ascii="Verdana" w:hAnsi="Verdana"/>
      <w:sz w:val="20"/>
      <w:szCs w:val="20"/>
      <w:lang w:val="en-US" w:eastAsia="en-US"/>
    </w:rPr>
  </w:style>
  <w:style w:type="paragraph" w:customStyle="1" w:styleId="CharChar2">
    <w:name w:val="Char Char2"/>
    <w:basedOn w:val="a2"/>
    <w:uiPriority w:val="99"/>
    <w:rsid w:val="00105822"/>
    <w:pPr>
      <w:spacing w:after="160" w:line="240" w:lineRule="exact"/>
    </w:pPr>
    <w:rPr>
      <w:rFonts w:ascii="Verdana" w:hAnsi="Verdana"/>
      <w:sz w:val="20"/>
      <w:szCs w:val="20"/>
      <w:lang w:val="en-US" w:eastAsia="en-US"/>
    </w:rPr>
  </w:style>
  <w:style w:type="paragraph" w:customStyle="1" w:styleId="CharChar">
    <w:name w:val="Char Char"/>
    <w:basedOn w:val="a2"/>
    <w:uiPriority w:val="99"/>
    <w:rsid w:val="00105822"/>
    <w:pPr>
      <w:spacing w:after="160" w:line="240" w:lineRule="exact"/>
    </w:pPr>
    <w:rPr>
      <w:rFonts w:ascii="Tahoma" w:hAnsi="Tahoma"/>
      <w:sz w:val="20"/>
      <w:szCs w:val="20"/>
      <w:lang w:val="en-US" w:eastAsia="en-US"/>
    </w:rPr>
  </w:style>
  <w:style w:type="paragraph" w:styleId="af3">
    <w:name w:val="Block Text"/>
    <w:basedOn w:val="a2"/>
    <w:uiPriority w:val="99"/>
    <w:rsid w:val="00105822"/>
    <w:pPr>
      <w:spacing w:line="360" w:lineRule="auto"/>
      <w:ind w:left="360" w:right="-1"/>
    </w:pPr>
    <w:rPr>
      <w:rFonts w:ascii="Arial" w:hAnsi="Arial"/>
      <w:bCs/>
      <w:color w:val="000000"/>
      <w:szCs w:val="20"/>
    </w:rPr>
  </w:style>
  <w:style w:type="paragraph" w:customStyle="1" w:styleId="CharChar1CharCharCharCharCharCharCharCharCharCharCharChar">
    <w:name w:val="Char Char1 Char Char Char Char Char Char Char Char Char Char Char Char"/>
    <w:basedOn w:val="a2"/>
    <w:uiPriority w:val="99"/>
    <w:rsid w:val="00105822"/>
    <w:pPr>
      <w:spacing w:after="160" w:line="240" w:lineRule="exact"/>
    </w:pPr>
    <w:rPr>
      <w:rFonts w:ascii="Verdana" w:hAnsi="Verdana"/>
      <w:sz w:val="20"/>
      <w:szCs w:val="20"/>
      <w:lang w:val="en-US" w:eastAsia="en-US"/>
    </w:rPr>
  </w:style>
  <w:style w:type="character" w:styleId="-0">
    <w:name w:val="FollowedHyperlink"/>
    <w:uiPriority w:val="99"/>
    <w:rsid w:val="00105822"/>
    <w:rPr>
      <w:rFonts w:cs="Times New Roman"/>
      <w:color w:val="800080"/>
      <w:u w:val="single"/>
    </w:rPr>
  </w:style>
  <w:style w:type="paragraph" w:customStyle="1" w:styleId="ColorfulList-Accent12">
    <w:name w:val="Colorful List - Accent 12"/>
    <w:basedOn w:val="a2"/>
    <w:uiPriority w:val="99"/>
    <w:rsid w:val="00105822"/>
    <w:pPr>
      <w:suppressAutoHyphens/>
      <w:spacing w:before="60" w:after="60"/>
      <w:ind w:left="720"/>
    </w:pPr>
    <w:rPr>
      <w:rFonts w:cs="Calibri"/>
      <w:szCs w:val="22"/>
      <w:lang w:eastAsia="ar-SA"/>
    </w:rPr>
  </w:style>
  <w:style w:type="paragraph" w:styleId="af4">
    <w:name w:val="Title"/>
    <w:basedOn w:val="a2"/>
    <w:link w:val="Char7"/>
    <w:uiPriority w:val="99"/>
    <w:qFormat/>
    <w:locked/>
    <w:rsid w:val="00105822"/>
    <w:pPr>
      <w:jc w:val="center"/>
    </w:pPr>
    <w:rPr>
      <w:rFonts w:ascii="Arial" w:hAnsi="Arial"/>
      <w:b/>
      <w:bCs/>
      <w:color w:val="FF0000"/>
      <w:sz w:val="24"/>
      <w:szCs w:val="28"/>
      <w:lang w:val="en-GB" w:eastAsia="en-US"/>
    </w:rPr>
  </w:style>
  <w:style w:type="character" w:customStyle="1" w:styleId="Char7">
    <w:name w:val="Τίτλος Char"/>
    <w:link w:val="af4"/>
    <w:uiPriority w:val="99"/>
    <w:rsid w:val="00105822"/>
    <w:rPr>
      <w:rFonts w:ascii="Arial" w:hAnsi="Arial"/>
      <w:b/>
      <w:bCs/>
      <w:color w:val="FF0000"/>
      <w:sz w:val="24"/>
      <w:szCs w:val="28"/>
      <w:lang w:val="en-GB" w:eastAsia="en-US"/>
    </w:rPr>
  </w:style>
  <w:style w:type="character" w:customStyle="1" w:styleId="StyleTahoma10ptCharChar">
    <w:name w:val="Style Tahoma 10 pt Char Char"/>
    <w:uiPriority w:val="99"/>
    <w:semiHidden/>
    <w:rsid w:val="00105822"/>
    <w:rPr>
      <w:rFonts w:ascii="Tahoma" w:hAnsi="Tahoma"/>
      <w:sz w:val="24"/>
      <w:lang w:val="el-GR" w:eastAsia="en-US"/>
    </w:rPr>
  </w:style>
  <w:style w:type="character" w:customStyle="1" w:styleId="TabletextChar1">
    <w:name w:val="Table text Char1"/>
    <w:link w:val="Tabletext"/>
    <w:locked/>
    <w:rsid w:val="00105822"/>
    <w:rPr>
      <w:rFonts w:ascii="Tahoma" w:hAnsi="Tahoma"/>
      <w:szCs w:val="24"/>
      <w:lang w:eastAsia="en-US"/>
    </w:rPr>
  </w:style>
  <w:style w:type="paragraph" w:customStyle="1" w:styleId="tabletext0">
    <w:name w:val="tabletext"/>
    <w:basedOn w:val="a2"/>
    <w:uiPriority w:val="99"/>
    <w:semiHidden/>
    <w:rsid w:val="00105822"/>
    <w:pPr>
      <w:spacing w:line="288" w:lineRule="auto"/>
    </w:pPr>
    <w:rPr>
      <w:rFonts w:ascii="Tahoma" w:hAnsi="Tahoma" w:cs="Tahoma"/>
      <w:sz w:val="20"/>
      <w:szCs w:val="20"/>
    </w:rPr>
  </w:style>
  <w:style w:type="paragraph" w:customStyle="1" w:styleId="bodynumberingChar">
    <w:name w:val="body numbering Char"/>
    <w:uiPriority w:val="99"/>
    <w:semiHidden/>
    <w:rsid w:val="00105822"/>
    <w:pPr>
      <w:jc w:val="both"/>
    </w:pPr>
    <w:rPr>
      <w:rFonts w:ascii="Tahoma" w:hAnsi="Tahoma"/>
      <w:strike/>
      <w:sz w:val="22"/>
      <w:szCs w:val="22"/>
    </w:rPr>
  </w:style>
  <w:style w:type="paragraph" w:customStyle="1" w:styleId="10">
    <w:name w:val="ημ1"/>
    <w:basedOn w:val="a2"/>
    <w:uiPriority w:val="99"/>
    <w:rsid w:val="00105822"/>
    <w:pPr>
      <w:widowControl w:val="0"/>
      <w:numPr>
        <w:ilvl w:val="1"/>
        <w:numId w:val="23"/>
      </w:numPr>
      <w:spacing w:after="120" w:line="360" w:lineRule="auto"/>
    </w:pPr>
    <w:rPr>
      <w:rFonts w:ascii="Tahoma" w:hAnsi="Tahoma" w:cs="Tahoma"/>
      <w:szCs w:val="22"/>
    </w:rPr>
  </w:style>
  <w:style w:type="paragraph" w:customStyle="1" w:styleId="41">
    <w:name w:val="ημ4"/>
    <w:basedOn w:val="a2"/>
    <w:uiPriority w:val="99"/>
    <w:rsid w:val="00105822"/>
    <w:pPr>
      <w:spacing w:after="120" w:line="360" w:lineRule="auto"/>
    </w:pPr>
    <w:rPr>
      <w:rFonts w:ascii="Tahoma" w:hAnsi="Tahoma" w:cs="Tahoma"/>
      <w:szCs w:val="22"/>
      <w:lang w:eastAsia="en-US"/>
    </w:rPr>
  </w:style>
  <w:style w:type="paragraph" w:customStyle="1" w:styleId="71">
    <w:name w:val="ημ7"/>
    <w:basedOn w:val="a2"/>
    <w:uiPriority w:val="99"/>
    <w:rsid w:val="00105822"/>
    <w:pPr>
      <w:spacing w:after="120" w:line="360" w:lineRule="auto"/>
      <w:ind w:left="1260" w:hanging="1080"/>
    </w:pPr>
    <w:rPr>
      <w:rFonts w:ascii="Tahoma" w:hAnsi="Tahoma" w:cs="Tahoma"/>
      <w:sz w:val="20"/>
      <w:szCs w:val="20"/>
      <w:lang w:eastAsia="en-US"/>
    </w:rPr>
  </w:style>
  <w:style w:type="paragraph" w:customStyle="1" w:styleId="11">
    <w:name w:val="α1"/>
    <w:basedOn w:val="10"/>
    <w:uiPriority w:val="99"/>
    <w:rsid w:val="00105822"/>
    <w:pPr>
      <w:numPr>
        <w:ilvl w:val="2"/>
      </w:numPr>
    </w:pPr>
  </w:style>
  <w:style w:type="paragraph" w:customStyle="1" w:styleId="greek-items">
    <w:name w:val="greek-items"/>
    <w:basedOn w:val="a2"/>
    <w:semiHidden/>
    <w:rsid w:val="00105822"/>
    <w:pPr>
      <w:tabs>
        <w:tab w:val="left" w:pos="426"/>
      </w:tabs>
      <w:spacing w:before="240" w:after="120"/>
      <w:ind w:left="426" w:hanging="426"/>
    </w:pPr>
    <w:rPr>
      <w:rFonts w:ascii="Tahoma" w:hAnsi="Tahoma"/>
      <w:szCs w:val="20"/>
      <w:lang w:eastAsia="en-US"/>
    </w:rPr>
  </w:style>
  <w:style w:type="paragraph" w:customStyle="1" w:styleId="3">
    <w:name w:val="Επικεφαλίδα 3 λιστα"/>
    <w:basedOn w:val="31"/>
    <w:link w:val="3Char1"/>
    <w:uiPriority w:val="99"/>
    <w:rsid w:val="00105822"/>
    <w:pPr>
      <w:numPr>
        <w:ilvl w:val="2"/>
        <w:numId w:val="24"/>
      </w:numPr>
      <w:tabs>
        <w:tab w:val="left" w:pos="567"/>
      </w:tabs>
      <w:spacing w:after="120"/>
    </w:pPr>
    <w:rPr>
      <w:bCs w:val="0"/>
      <w:sz w:val="22"/>
      <w:szCs w:val="22"/>
    </w:rPr>
  </w:style>
  <w:style w:type="character" w:customStyle="1" w:styleId="3Char1">
    <w:name w:val="Επικεφαλίδα 3 λιστα Char"/>
    <w:link w:val="3"/>
    <w:uiPriority w:val="99"/>
    <w:locked/>
    <w:rsid w:val="00105822"/>
    <w:rPr>
      <w:rFonts w:ascii="Calibri" w:hAnsi="Calibri"/>
      <w:b/>
      <w:sz w:val="22"/>
      <w:szCs w:val="22"/>
    </w:rPr>
  </w:style>
  <w:style w:type="paragraph" w:customStyle="1" w:styleId="TOCHeading1">
    <w:name w:val="TOC Heading1"/>
    <w:basedOn w:val="12"/>
    <w:next w:val="a2"/>
    <w:uiPriority w:val="99"/>
    <w:qFormat/>
    <w:rsid w:val="00105822"/>
    <w:pPr>
      <w:keepLines/>
      <w:spacing w:before="480" w:line="276" w:lineRule="auto"/>
      <w:ind w:left="0"/>
      <w:outlineLvl w:val="9"/>
    </w:pPr>
    <w:rPr>
      <w:rFonts w:ascii="Cambria" w:hAnsi="Cambria"/>
      <w:bCs w:val="0"/>
      <w:color w:val="365F91"/>
      <w:sz w:val="28"/>
      <w:szCs w:val="28"/>
      <w:lang w:eastAsia="en-US"/>
    </w:rPr>
  </w:style>
  <w:style w:type="paragraph" w:customStyle="1" w:styleId="1">
    <w:name w:val="Στυλ1"/>
    <w:basedOn w:val="-HTML"/>
    <w:link w:val="1Char0"/>
    <w:uiPriority w:val="99"/>
    <w:rsid w:val="00105822"/>
    <w:pPr>
      <w:widowControl w:val="0"/>
      <w:numPr>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67"/>
      </w:tabs>
      <w:spacing w:after="120" w:line="276" w:lineRule="auto"/>
      <w:ind w:firstLine="28"/>
    </w:pPr>
    <w:rPr>
      <w:rFonts w:ascii="Calibri" w:hAnsi="Calibri"/>
      <w:b/>
      <w:sz w:val="22"/>
      <w:szCs w:val="22"/>
    </w:rPr>
  </w:style>
  <w:style w:type="character" w:customStyle="1" w:styleId="1Char0">
    <w:name w:val="Στυλ1 Char"/>
    <w:link w:val="1"/>
    <w:uiPriority w:val="99"/>
    <w:locked/>
    <w:rsid w:val="00105822"/>
    <w:rPr>
      <w:rFonts w:ascii="Calibri" w:hAnsi="Calibri"/>
      <w:b/>
      <w:color w:val="000000"/>
      <w:sz w:val="22"/>
      <w:szCs w:val="22"/>
    </w:rPr>
  </w:style>
  <w:style w:type="paragraph" w:customStyle="1" w:styleId="ListParagraph1">
    <w:name w:val="List Paragraph1"/>
    <w:basedOn w:val="a2"/>
    <w:uiPriority w:val="99"/>
    <w:rsid w:val="00105822"/>
    <w:pPr>
      <w:ind w:left="720"/>
      <w:contextualSpacing/>
    </w:pPr>
    <w:rPr>
      <w:rFonts w:ascii="Palatino Linotype" w:hAnsi="Palatino Linotype"/>
    </w:rPr>
  </w:style>
  <w:style w:type="character" w:styleId="af5">
    <w:name w:val="Strong"/>
    <w:uiPriority w:val="22"/>
    <w:qFormat/>
    <w:locked/>
    <w:rsid w:val="00105822"/>
    <w:rPr>
      <w:b/>
      <w:bCs/>
    </w:rPr>
  </w:style>
  <w:style w:type="paragraph" w:customStyle="1" w:styleId="Pa0">
    <w:name w:val="Pa0"/>
    <w:basedOn w:val="Default"/>
    <w:next w:val="Default"/>
    <w:rsid w:val="00105822"/>
    <w:pPr>
      <w:spacing w:line="241" w:lineRule="atLeast"/>
    </w:pPr>
    <w:rPr>
      <w:rFonts w:ascii="IKMNNQ+HelveticaNeue-Roman" w:hAnsi="IKMNNQ+HelveticaNeue-Roman" w:cs="Times New Roman"/>
      <w:color w:val="auto"/>
    </w:rPr>
  </w:style>
  <w:style w:type="character" w:customStyle="1" w:styleId="A00">
    <w:name w:val="A0"/>
    <w:rsid w:val="00105822"/>
    <w:rPr>
      <w:rFonts w:cs="IKMNNQ+HelveticaNeue-Roman"/>
      <w:color w:val="000000"/>
      <w:sz w:val="26"/>
      <w:szCs w:val="26"/>
    </w:rPr>
  </w:style>
  <w:style w:type="paragraph" w:customStyle="1" w:styleId="CharCharCharCharCharCharCharCharCharCharCharCharCharCharChar">
    <w:name w:val="Char Char Char Char Char Char Char Char Char Char Char Char Char Char Char"/>
    <w:basedOn w:val="a2"/>
    <w:rsid w:val="00105822"/>
    <w:pPr>
      <w:spacing w:after="160" w:line="240" w:lineRule="exact"/>
    </w:pPr>
    <w:rPr>
      <w:rFonts w:ascii="Arial" w:hAnsi="Arial"/>
      <w:sz w:val="20"/>
      <w:szCs w:val="20"/>
      <w:lang w:val="en-US"/>
    </w:rPr>
  </w:style>
  <w:style w:type="paragraph" w:customStyle="1" w:styleId="CharChar1Char">
    <w:name w:val="Char Char1 Char"/>
    <w:basedOn w:val="a2"/>
    <w:rsid w:val="00105822"/>
    <w:pPr>
      <w:spacing w:after="160" w:line="240" w:lineRule="exact"/>
    </w:pPr>
    <w:rPr>
      <w:rFonts w:ascii="Verdana" w:hAnsi="Verdana"/>
      <w:sz w:val="20"/>
      <w:szCs w:val="20"/>
      <w:lang w:val="en-US" w:eastAsia="en-US"/>
    </w:rPr>
  </w:style>
  <w:style w:type="paragraph" w:customStyle="1" w:styleId="Bullet1">
    <w:name w:val="Bullet 1"/>
    <w:basedOn w:val="a2"/>
    <w:rsid w:val="00105822"/>
    <w:pPr>
      <w:widowControl w:val="0"/>
      <w:numPr>
        <w:numId w:val="16"/>
      </w:numPr>
      <w:tabs>
        <w:tab w:val="left" w:pos="567"/>
      </w:tabs>
      <w:spacing w:before="60" w:after="60" w:line="360" w:lineRule="atLeast"/>
      <w:ind w:left="568"/>
    </w:pPr>
    <w:rPr>
      <w:rFonts w:ascii="Tahoma" w:hAnsi="Tahoma" w:cs="Tahoma"/>
      <w:sz w:val="20"/>
      <w:szCs w:val="20"/>
      <w:lang w:eastAsia="en-US"/>
    </w:rPr>
  </w:style>
  <w:style w:type="paragraph" w:styleId="a">
    <w:name w:val="Body Text Indent"/>
    <w:basedOn w:val="a2"/>
    <w:link w:val="Char8"/>
    <w:rsid w:val="00105822"/>
    <w:pPr>
      <w:numPr>
        <w:numId w:val="20"/>
      </w:numPr>
      <w:tabs>
        <w:tab w:val="clear" w:pos="360"/>
      </w:tabs>
      <w:spacing w:after="120"/>
      <w:ind w:left="283" w:firstLine="0"/>
    </w:pPr>
    <w:rPr>
      <w:rFonts w:ascii="Arial" w:hAnsi="Arial"/>
      <w:szCs w:val="20"/>
      <w:lang w:eastAsia="en-US"/>
    </w:rPr>
  </w:style>
  <w:style w:type="character" w:customStyle="1" w:styleId="Char8">
    <w:name w:val="Σώμα κείμενου με εσοχή Char"/>
    <w:link w:val="a"/>
    <w:rsid w:val="00105822"/>
    <w:rPr>
      <w:rFonts w:ascii="Arial" w:hAnsi="Arial"/>
      <w:sz w:val="22"/>
      <w:lang w:eastAsia="en-US"/>
    </w:rPr>
  </w:style>
  <w:style w:type="paragraph" w:customStyle="1" w:styleId="SquareBullets">
    <w:name w:val="Square Bullets"/>
    <w:basedOn w:val="a2"/>
    <w:rsid w:val="00105822"/>
    <w:pPr>
      <w:numPr>
        <w:numId w:val="17"/>
      </w:numPr>
      <w:spacing w:after="100"/>
    </w:pPr>
    <w:rPr>
      <w:rFonts w:ascii="Times New Roman" w:hAnsi="Times New Roman"/>
      <w:szCs w:val="20"/>
      <w:lang w:val="en-US" w:eastAsia="en-US"/>
    </w:rPr>
  </w:style>
  <w:style w:type="paragraph" w:styleId="30">
    <w:name w:val="Body Text Indent 3"/>
    <w:basedOn w:val="a2"/>
    <w:link w:val="3Char2"/>
    <w:rsid w:val="00105822"/>
    <w:pPr>
      <w:numPr>
        <w:numId w:val="38"/>
      </w:numPr>
      <w:tabs>
        <w:tab w:val="clear" w:pos="360"/>
      </w:tabs>
      <w:spacing w:after="120"/>
      <w:ind w:left="567" w:firstLine="0"/>
    </w:pPr>
    <w:rPr>
      <w:rFonts w:ascii="Tahoma" w:hAnsi="Tahoma"/>
      <w:szCs w:val="20"/>
      <w:lang w:eastAsia="en-US"/>
    </w:rPr>
  </w:style>
  <w:style w:type="character" w:customStyle="1" w:styleId="3Char2">
    <w:name w:val="Σώμα κείμενου με εσοχή 3 Char"/>
    <w:link w:val="30"/>
    <w:rsid w:val="00105822"/>
    <w:rPr>
      <w:rFonts w:ascii="Tahoma" w:hAnsi="Tahoma"/>
      <w:sz w:val="22"/>
      <w:lang w:eastAsia="en-US"/>
    </w:rPr>
  </w:style>
  <w:style w:type="paragraph" w:customStyle="1" w:styleId="a0">
    <w:name w:val="Βασικό_Σύμβ_Κουκίδ."/>
    <w:basedOn w:val="a2"/>
    <w:rsid w:val="00105822"/>
    <w:pPr>
      <w:numPr>
        <w:numId w:val="18"/>
      </w:numPr>
      <w:spacing w:after="120"/>
    </w:pPr>
    <w:rPr>
      <w:rFonts w:ascii="Tahoma" w:hAnsi="Tahoma"/>
      <w:szCs w:val="20"/>
      <w:lang w:eastAsia="en-US"/>
    </w:rPr>
  </w:style>
  <w:style w:type="paragraph" w:customStyle="1" w:styleId="CharCharCharCharCharCharCharChar">
    <w:name w:val="Βασικό + Διάστιχο:  μονό Char Char Char Char Char Char Char Char"/>
    <w:basedOn w:val="a2"/>
    <w:rsid w:val="00105822"/>
    <w:pPr>
      <w:overflowPunct w:val="0"/>
      <w:autoSpaceDE w:val="0"/>
      <w:autoSpaceDN w:val="0"/>
      <w:adjustRightInd w:val="0"/>
      <w:spacing w:before="60" w:after="120"/>
      <w:ind w:left="33"/>
      <w:textAlignment w:val="baseline"/>
    </w:pPr>
    <w:rPr>
      <w:rFonts w:ascii="Tahoma" w:hAnsi="Tahoma"/>
    </w:rPr>
  </w:style>
  <w:style w:type="paragraph" w:customStyle="1" w:styleId="Body">
    <w:name w:val="Body"/>
    <w:aliases w:val="by"/>
    <w:rsid w:val="00105822"/>
    <w:pPr>
      <w:spacing w:after="130" w:line="312" w:lineRule="auto"/>
      <w:jc w:val="both"/>
    </w:pPr>
    <w:rPr>
      <w:noProof/>
      <w:sz w:val="22"/>
    </w:rPr>
  </w:style>
  <w:style w:type="paragraph" w:customStyle="1" w:styleId="Head">
    <w:name w:val="Head"/>
    <w:basedOn w:val="a2"/>
    <w:next w:val="a2"/>
    <w:rsid w:val="00105822"/>
    <w:pPr>
      <w:keepNext/>
      <w:keepLines/>
      <w:spacing w:before="240" w:line="360" w:lineRule="atLeast"/>
    </w:pPr>
    <w:rPr>
      <w:rFonts w:ascii="Arial Narrow" w:hAnsi="Arial Narrow"/>
      <w:b/>
      <w:sz w:val="26"/>
      <w:szCs w:val="20"/>
      <w:u w:val="single"/>
      <w:lang w:eastAsia="en-US"/>
    </w:rPr>
  </w:style>
  <w:style w:type="paragraph" w:customStyle="1" w:styleId="PinNormalLeft">
    <w:name w:val="Pin Normal Left"/>
    <w:basedOn w:val="a2"/>
    <w:rsid w:val="00105822"/>
    <w:rPr>
      <w:rFonts w:ascii="Times New Roman" w:hAnsi="Times New Roman"/>
      <w:color w:val="000080"/>
      <w:sz w:val="20"/>
      <w:szCs w:val="20"/>
    </w:rPr>
  </w:style>
  <w:style w:type="paragraph" w:styleId="24">
    <w:name w:val="List Number 2"/>
    <w:basedOn w:val="a2"/>
    <w:rsid w:val="00105822"/>
    <w:pPr>
      <w:ind w:left="283" w:hanging="283"/>
    </w:pPr>
    <w:rPr>
      <w:rFonts w:ascii="Times New Roman" w:hAnsi="Times New Roman"/>
      <w:lang w:val="en-GB" w:eastAsia="en-US"/>
    </w:rPr>
  </w:style>
  <w:style w:type="paragraph" w:styleId="Web">
    <w:name w:val="Normal (Web)"/>
    <w:basedOn w:val="a2"/>
    <w:rsid w:val="00105822"/>
    <w:pPr>
      <w:spacing w:before="100" w:beforeAutospacing="1" w:after="100" w:afterAutospacing="1"/>
    </w:pPr>
    <w:rPr>
      <w:rFonts w:ascii="Arial" w:hAnsi="Arial" w:cs="Arial"/>
      <w:sz w:val="16"/>
      <w:szCs w:val="16"/>
    </w:rPr>
  </w:style>
  <w:style w:type="paragraph" w:customStyle="1" w:styleId="Firmenname">
    <w:name w:val="Firmenname"/>
    <w:basedOn w:val="a2"/>
    <w:rsid w:val="00105822"/>
    <w:pPr>
      <w:keepLines/>
      <w:framePr w:w="3544" w:hSpace="142" w:vSpace="142" w:wrap="notBeside" w:vAnchor="page" w:hAnchor="page" w:x="7514" w:y="1010" w:anchorLock="1"/>
      <w:pBdr>
        <w:top w:val="single" w:sz="6" w:space="9" w:color="auto"/>
        <w:left w:val="single" w:sz="6" w:space="9" w:color="auto"/>
        <w:bottom w:val="single" w:sz="6" w:space="9" w:color="auto"/>
        <w:right w:val="single" w:sz="6" w:space="9" w:color="auto"/>
      </w:pBdr>
      <w:shd w:val="solid" w:color="auto" w:fill="auto"/>
      <w:tabs>
        <w:tab w:val="left" w:pos="2640"/>
      </w:tabs>
      <w:spacing w:line="320" w:lineRule="exact"/>
    </w:pPr>
    <w:rPr>
      <w:rFonts w:ascii="Arial Black" w:hAnsi="Arial Black"/>
      <w:spacing w:val="-15"/>
      <w:position w:val="-2"/>
      <w:sz w:val="32"/>
      <w:szCs w:val="20"/>
      <w:lang w:val="de-DE" w:eastAsia="en-US"/>
    </w:rPr>
  </w:style>
  <w:style w:type="paragraph" w:customStyle="1" w:styleId="george">
    <w:name w:val="george"/>
    <w:basedOn w:val="a2"/>
    <w:rsid w:val="00105822"/>
    <w:pPr>
      <w:spacing w:line="360" w:lineRule="auto"/>
    </w:pPr>
    <w:rPr>
      <w:rFonts w:ascii="Times New Roman" w:hAnsi="Times New Roman"/>
      <w:szCs w:val="20"/>
      <w:lang w:val="en-AU" w:eastAsia="en-US"/>
    </w:rPr>
  </w:style>
  <w:style w:type="paragraph" w:customStyle="1" w:styleId="Table3">
    <w:name w:val="Table3"/>
    <w:basedOn w:val="a2"/>
    <w:rsid w:val="00105822"/>
    <w:pPr>
      <w:keepNext/>
      <w:ind w:left="720"/>
    </w:pPr>
    <w:rPr>
      <w:rFonts w:ascii="Times New Roman" w:hAnsi="Times New Roman"/>
      <w:szCs w:val="20"/>
      <w:lang w:eastAsia="en-US"/>
    </w:rPr>
  </w:style>
  <w:style w:type="paragraph" w:customStyle="1" w:styleId="CharChar1CharCharCharCharCharCharCharCharCharCharChar">
    <w:name w:val="Char Char1 Char Char Char Char Char Char Char Char Char Char Char"/>
    <w:basedOn w:val="a2"/>
    <w:rsid w:val="00105822"/>
    <w:pPr>
      <w:spacing w:after="160" w:line="240" w:lineRule="exact"/>
    </w:pPr>
    <w:rPr>
      <w:rFonts w:ascii="Verdana" w:hAnsi="Verdana"/>
      <w:sz w:val="20"/>
      <w:szCs w:val="20"/>
      <w:lang w:val="en-US" w:eastAsia="en-US"/>
    </w:rPr>
  </w:style>
  <w:style w:type="paragraph" w:customStyle="1" w:styleId="2Arial11pt15">
    <w:name w:val="Στυλ Λίστα με κουκκίδες 2 + Arial 11 pt Διάστιχο:  15 γραμμή"/>
    <w:basedOn w:val="2"/>
    <w:autoRedefine/>
    <w:rsid w:val="00105822"/>
    <w:pPr>
      <w:widowControl w:val="0"/>
      <w:numPr>
        <w:numId w:val="21"/>
      </w:numPr>
      <w:spacing w:after="120" w:line="360" w:lineRule="auto"/>
    </w:pPr>
    <w:rPr>
      <w:sz w:val="22"/>
      <w:szCs w:val="20"/>
      <w:lang w:eastAsia="en-US"/>
    </w:rPr>
  </w:style>
  <w:style w:type="paragraph" w:styleId="2">
    <w:name w:val="List Bullet 2"/>
    <w:basedOn w:val="a2"/>
    <w:rsid w:val="00105822"/>
    <w:pPr>
      <w:numPr>
        <w:numId w:val="19"/>
      </w:numPr>
      <w:spacing w:line="320" w:lineRule="atLeast"/>
    </w:pPr>
    <w:rPr>
      <w:rFonts w:ascii="Tahoma" w:hAnsi="Tahoma"/>
      <w:sz w:val="20"/>
    </w:rPr>
  </w:style>
  <w:style w:type="paragraph" w:customStyle="1" w:styleId="BulletsCharCharChar">
    <w:name w:val="Bullets Char Char Char"/>
    <w:basedOn w:val="a2"/>
    <w:rsid w:val="00105822"/>
    <w:pPr>
      <w:numPr>
        <w:numId w:val="22"/>
      </w:numPr>
      <w:spacing w:before="60" w:after="120"/>
      <w:jc w:val="center"/>
    </w:pPr>
    <w:rPr>
      <w:rFonts w:ascii="Verdana" w:hAnsi="Verdana" w:cs="Tahoma"/>
      <w:lang w:eastAsia="en-US"/>
    </w:rPr>
  </w:style>
  <w:style w:type="paragraph" w:customStyle="1" w:styleId="230">
    <w:name w:val="Επικεφαλίδα 23"/>
    <w:basedOn w:val="a2"/>
    <w:rsid w:val="00105822"/>
    <w:pPr>
      <w:outlineLvl w:val="2"/>
    </w:pPr>
    <w:rPr>
      <w:rFonts w:ascii="Times New Roman" w:hAnsi="Times New Roman"/>
      <w:b/>
      <w:bCs/>
      <w:color w:val="3162A6"/>
      <w:sz w:val="34"/>
      <w:szCs w:val="34"/>
    </w:rPr>
  </w:style>
  <w:style w:type="paragraph" w:customStyle="1" w:styleId="240">
    <w:name w:val="Επικεφαλίδα 24"/>
    <w:basedOn w:val="a2"/>
    <w:rsid w:val="00105822"/>
    <w:pPr>
      <w:outlineLvl w:val="2"/>
    </w:pPr>
    <w:rPr>
      <w:rFonts w:ascii="Times New Roman" w:hAnsi="Times New Roman"/>
      <w:b/>
      <w:bCs/>
      <w:color w:val="3162A6"/>
      <w:sz w:val="34"/>
      <w:szCs w:val="34"/>
    </w:rPr>
  </w:style>
  <w:style w:type="paragraph" w:customStyle="1" w:styleId="25">
    <w:name w:val="Επικεφαλίδα 25"/>
    <w:basedOn w:val="a2"/>
    <w:rsid w:val="00105822"/>
    <w:pPr>
      <w:numPr>
        <w:numId w:val="39"/>
      </w:numPr>
      <w:tabs>
        <w:tab w:val="clear" w:pos="720"/>
      </w:tabs>
      <w:spacing w:before="60" w:after="60"/>
      <w:ind w:left="0" w:firstLine="0"/>
      <w:outlineLvl w:val="2"/>
    </w:pPr>
    <w:rPr>
      <w:rFonts w:ascii="Tahoma" w:hAnsi="Tahoma"/>
      <w:b/>
      <w:bCs/>
      <w:i/>
      <w:color w:val="3162A6"/>
      <w:sz w:val="20"/>
      <w:szCs w:val="20"/>
    </w:rPr>
  </w:style>
  <w:style w:type="paragraph" w:customStyle="1" w:styleId="CharChar1CharChar">
    <w:name w:val="Char Char1 Char Char"/>
    <w:basedOn w:val="a2"/>
    <w:rsid w:val="00105822"/>
    <w:pPr>
      <w:spacing w:after="160" w:line="240" w:lineRule="exact"/>
    </w:pPr>
    <w:rPr>
      <w:rFonts w:ascii="Arial" w:hAnsi="Arial"/>
      <w:sz w:val="20"/>
      <w:szCs w:val="20"/>
      <w:lang w:val="en-US" w:eastAsia="en-US"/>
    </w:rPr>
  </w:style>
  <w:style w:type="paragraph" w:customStyle="1" w:styleId="bodybulletingChar">
    <w:name w:val="body bulleting Char"/>
    <w:autoRedefine/>
    <w:rsid w:val="00105822"/>
    <w:pPr>
      <w:numPr>
        <w:numId w:val="40"/>
      </w:numPr>
      <w:tabs>
        <w:tab w:val="clear" w:pos="360"/>
        <w:tab w:val="num" w:pos="1440"/>
      </w:tabs>
      <w:spacing w:before="60" w:after="60"/>
      <w:ind w:left="1440"/>
      <w:jc w:val="both"/>
    </w:pPr>
    <w:rPr>
      <w:rFonts w:ascii="Tahoma" w:hAnsi="Tahoma" w:cs="Arial"/>
      <w:bCs/>
      <w:sz w:val="22"/>
      <w:szCs w:val="22"/>
    </w:rPr>
  </w:style>
  <w:style w:type="paragraph" w:customStyle="1" w:styleId="Heading71">
    <w:name w:val="Heading 71"/>
    <w:basedOn w:val="a2"/>
    <w:rsid w:val="00105822"/>
    <w:pPr>
      <w:tabs>
        <w:tab w:val="num" w:pos="1296"/>
      </w:tabs>
      <w:spacing w:line="320" w:lineRule="atLeast"/>
      <w:ind w:left="1296" w:hanging="1296"/>
    </w:pPr>
    <w:rPr>
      <w:rFonts w:ascii="Times New Roman" w:hAnsi="Times New Roman"/>
    </w:rPr>
  </w:style>
  <w:style w:type="paragraph" w:customStyle="1" w:styleId="StyleHeading2Verdana">
    <w:name w:val="Style Heading 2 + Verdana"/>
    <w:basedOn w:val="20"/>
    <w:rsid w:val="00105822"/>
    <w:pPr>
      <w:tabs>
        <w:tab w:val="num" w:pos="0"/>
        <w:tab w:val="num" w:pos="576"/>
      </w:tabs>
      <w:ind w:left="576" w:hanging="576"/>
    </w:pPr>
    <w:rPr>
      <w:rFonts w:ascii="Verdana" w:hAnsi="Verdana"/>
      <w:bCs/>
      <w:sz w:val="20"/>
      <w:lang w:eastAsia="en-US"/>
    </w:rPr>
  </w:style>
  <w:style w:type="paragraph" w:styleId="af6">
    <w:name w:val="List Bullet"/>
    <w:basedOn w:val="a2"/>
    <w:autoRedefine/>
    <w:rsid w:val="00105822"/>
    <w:pPr>
      <w:tabs>
        <w:tab w:val="num" w:pos="397"/>
      </w:tabs>
      <w:spacing w:line="320" w:lineRule="atLeast"/>
      <w:ind w:left="397" w:hanging="397"/>
    </w:pPr>
    <w:rPr>
      <w:rFonts w:ascii="Times New Roman" w:hAnsi="Times New Roman"/>
    </w:rPr>
  </w:style>
  <w:style w:type="paragraph" w:customStyle="1" w:styleId="CharCharCharCharCharChar">
    <w:name w:val="Char Char Char Char Char Char"/>
    <w:basedOn w:val="a2"/>
    <w:rsid w:val="00105822"/>
    <w:pPr>
      <w:numPr>
        <w:numId w:val="41"/>
      </w:numPr>
      <w:tabs>
        <w:tab w:val="clear" w:pos="1440"/>
      </w:tabs>
      <w:spacing w:after="160" w:line="240" w:lineRule="exact"/>
      <w:ind w:left="0" w:firstLine="0"/>
    </w:pPr>
    <w:rPr>
      <w:rFonts w:ascii="Verdana" w:hAnsi="Verdana"/>
      <w:sz w:val="20"/>
      <w:szCs w:val="20"/>
      <w:lang w:val="en-US" w:eastAsia="en-US"/>
    </w:rPr>
  </w:style>
  <w:style w:type="paragraph" w:styleId="14">
    <w:name w:val="index 1"/>
    <w:basedOn w:val="a2"/>
    <w:next w:val="a2"/>
    <w:autoRedefine/>
    <w:rsid w:val="00105822"/>
    <w:pPr>
      <w:tabs>
        <w:tab w:val="right" w:leader="dot" w:pos="8093"/>
      </w:tabs>
      <w:ind w:left="240" w:hanging="240"/>
    </w:pPr>
    <w:rPr>
      <w:rFonts w:ascii="Georgia" w:hAnsi="Georgia"/>
      <w:b/>
      <w:noProof/>
      <w:color w:val="000000"/>
      <w:sz w:val="20"/>
      <w:szCs w:val="20"/>
      <w:lang w:val="en-US"/>
    </w:rPr>
  </w:style>
  <w:style w:type="paragraph" w:styleId="26">
    <w:name w:val="index 2"/>
    <w:basedOn w:val="a2"/>
    <w:next w:val="a2"/>
    <w:autoRedefine/>
    <w:rsid w:val="00105822"/>
    <w:pPr>
      <w:ind w:left="480" w:hanging="240"/>
    </w:pPr>
    <w:rPr>
      <w:rFonts w:ascii="Times New Roman" w:hAnsi="Times New Roman"/>
      <w:sz w:val="20"/>
      <w:szCs w:val="20"/>
    </w:rPr>
  </w:style>
  <w:style w:type="paragraph" w:styleId="34">
    <w:name w:val="index 3"/>
    <w:basedOn w:val="a2"/>
    <w:next w:val="a2"/>
    <w:autoRedefine/>
    <w:rsid w:val="00105822"/>
    <w:pPr>
      <w:ind w:left="720" w:hanging="240"/>
    </w:pPr>
    <w:rPr>
      <w:rFonts w:ascii="Times New Roman" w:hAnsi="Times New Roman"/>
      <w:sz w:val="20"/>
      <w:szCs w:val="20"/>
    </w:rPr>
  </w:style>
  <w:style w:type="paragraph" w:styleId="42">
    <w:name w:val="index 4"/>
    <w:basedOn w:val="a2"/>
    <w:next w:val="a2"/>
    <w:autoRedefine/>
    <w:rsid w:val="00105822"/>
    <w:pPr>
      <w:ind w:left="960" w:hanging="240"/>
    </w:pPr>
    <w:rPr>
      <w:rFonts w:ascii="Times New Roman" w:hAnsi="Times New Roman"/>
      <w:sz w:val="20"/>
      <w:szCs w:val="20"/>
    </w:rPr>
  </w:style>
  <w:style w:type="paragraph" w:styleId="5">
    <w:name w:val="index 5"/>
    <w:basedOn w:val="a2"/>
    <w:next w:val="a2"/>
    <w:autoRedefine/>
    <w:rsid w:val="00105822"/>
    <w:pPr>
      <w:numPr>
        <w:numId w:val="42"/>
      </w:numPr>
      <w:tabs>
        <w:tab w:val="clear" w:pos="360"/>
      </w:tabs>
      <w:ind w:left="1200" w:hanging="240"/>
    </w:pPr>
    <w:rPr>
      <w:rFonts w:ascii="Times New Roman" w:hAnsi="Times New Roman"/>
      <w:sz w:val="20"/>
      <w:szCs w:val="20"/>
    </w:rPr>
  </w:style>
  <w:style w:type="paragraph" w:styleId="6">
    <w:name w:val="index 6"/>
    <w:basedOn w:val="a2"/>
    <w:next w:val="a2"/>
    <w:autoRedefine/>
    <w:rsid w:val="00105822"/>
    <w:pPr>
      <w:numPr>
        <w:numId w:val="43"/>
      </w:numPr>
      <w:tabs>
        <w:tab w:val="clear" w:pos="360"/>
      </w:tabs>
      <w:ind w:left="1440" w:hanging="240"/>
    </w:pPr>
    <w:rPr>
      <w:rFonts w:ascii="Times New Roman" w:hAnsi="Times New Roman"/>
      <w:sz w:val="20"/>
      <w:szCs w:val="20"/>
    </w:rPr>
  </w:style>
  <w:style w:type="paragraph" w:styleId="72">
    <w:name w:val="index 7"/>
    <w:basedOn w:val="a2"/>
    <w:next w:val="a2"/>
    <w:autoRedefine/>
    <w:rsid w:val="00105822"/>
    <w:pPr>
      <w:ind w:left="1680" w:hanging="240"/>
    </w:pPr>
    <w:rPr>
      <w:rFonts w:ascii="Times New Roman" w:hAnsi="Times New Roman"/>
      <w:sz w:val="20"/>
      <w:szCs w:val="20"/>
    </w:rPr>
  </w:style>
  <w:style w:type="paragraph" w:styleId="81">
    <w:name w:val="index 8"/>
    <w:basedOn w:val="a2"/>
    <w:next w:val="a2"/>
    <w:autoRedefine/>
    <w:rsid w:val="00105822"/>
    <w:pPr>
      <w:ind w:left="1920" w:hanging="240"/>
    </w:pPr>
    <w:rPr>
      <w:rFonts w:ascii="Times New Roman" w:hAnsi="Times New Roman"/>
      <w:sz w:val="20"/>
      <w:szCs w:val="20"/>
    </w:rPr>
  </w:style>
  <w:style w:type="paragraph" w:styleId="91">
    <w:name w:val="index 9"/>
    <w:basedOn w:val="a2"/>
    <w:next w:val="a2"/>
    <w:autoRedefine/>
    <w:rsid w:val="00105822"/>
    <w:pPr>
      <w:ind w:left="2160" w:hanging="240"/>
    </w:pPr>
    <w:rPr>
      <w:rFonts w:ascii="Times New Roman" w:hAnsi="Times New Roman"/>
      <w:sz w:val="20"/>
      <w:szCs w:val="20"/>
    </w:rPr>
  </w:style>
  <w:style w:type="paragraph" w:styleId="af7">
    <w:name w:val="index heading"/>
    <w:basedOn w:val="a2"/>
    <w:next w:val="14"/>
    <w:rsid w:val="00105822"/>
    <w:pPr>
      <w:spacing w:before="120" w:after="120"/>
    </w:pPr>
    <w:rPr>
      <w:rFonts w:ascii="Times New Roman" w:hAnsi="Times New Roman"/>
      <w:b/>
      <w:bCs/>
      <w:i/>
      <w:iCs/>
      <w:sz w:val="20"/>
      <w:szCs w:val="20"/>
    </w:rPr>
  </w:style>
  <w:style w:type="paragraph" w:customStyle="1" w:styleId="Char10">
    <w:name w:val="Char1"/>
    <w:basedOn w:val="a2"/>
    <w:rsid w:val="00105822"/>
    <w:pPr>
      <w:spacing w:after="160" w:line="240" w:lineRule="exact"/>
    </w:pPr>
    <w:rPr>
      <w:rFonts w:ascii="Verdana" w:hAnsi="Verdana"/>
      <w:sz w:val="20"/>
      <w:szCs w:val="20"/>
      <w:lang w:val="en-US" w:eastAsia="en-US"/>
    </w:rPr>
  </w:style>
  <w:style w:type="paragraph" w:customStyle="1" w:styleId="StyleHeading1Verdana">
    <w:name w:val="Style Heading 1 + Verdana"/>
    <w:basedOn w:val="12"/>
    <w:rsid w:val="00105822"/>
    <w:pPr>
      <w:tabs>
        <w:tab w:val="num" w:pos="720"/>
      </w:tabs>
      <w:spacing w:before="0" w:line="320" w:lineRule="atLeast"/>
      <w:ind w:left="720"/>
      <w:jc w:val="both"/>
    </w:pPr>
    <w:rPr>
      <w:rFonts w:ascii="Verdana" w:hAnsi="Verdana"/>
      <w:bCs w:val="0"/>
      <w:sz w:val="22"/>
    </w:rPr>
  </w:style>
  <w:style w:type="paragraph" w:customStyle="1" w:styleId="Specbody">
    <w:name w:val="Spec_body"/>
    <w:basedOn w:val="a2"/>
    <w:rsid w:val="00105822"/>
    <w:pPr>
      <w:spacing w:after="120"/>
    </w:pPr>
    <w:rPr>
      <w:rFonts w:ascii="Times New Roman" w:hAnsi="Times New Roman"/>
      <w:lang w:eastAsia="en-US"/>
    </w:rPr>
  </w:style>
  <w:style w:type="paragraph" w:customStyle="1" w:styleId="Char1CharCharCharCharCharCharCharCharCharCharCharCharCharCharChar">
    <w:name w:val="Char1 Char Char Char Char Char Char Char Char Char Char Char Char Char Char Char"/>
    <w:basedOn w:val="a2"/>
    <w:rsid w:val="00105822"/>
    <w:pPr>
      <w:spacing w:after="160" w:line="240" w:lineRule="exact"/>
    </w:pPr>
    <w:rPr>
      <w:rFonts w:ascii="Verdana" w:hAnsi="Verdana"/>
      <w:sz w:val="20"/>
      <w:szCs w:val="20"/>
      <w:lang w:val="en-US" w:eastAsia="en-US"/>
    </w:rPr>
  </w:style>
  <w:style w:type="paragraph" w:customStyle="1" w:styleId="NormalTahoma">
    <w:name w:val="Normal + Tahoma"/>
    <w:aliases w:val="Line spacing:  1.5 lines"/>
    <w:basedOn w:val="a"/>
    <w:rsid w:val="00105822"/>
    <w:pPr>
      <w:spacing w:after="0" w:line="320" w:lineRule="atLeast"/>
      <w:ind w:left="0"/>
    </w:pPr>
    <w:rPr>
      <w:rFonts w:ascii="Arial Narrow" w:hAnsi="Arial Narrow"/>
      <w:szCs w:val="22"/>
      <w:lang w:eastAsia="el-GR"/>
    </w:rPr>
  </w:style>
  <w:style w:type="paragraph" w:customStyle="1" w:styleId="CharCharCharCharCharCharCharChar0">
    <w:name w:val="Char Char Char Char Char Char Char Char"/>
    <w:basedOn w:val="a2"/>
    <w:rsid w:val="00105822"/>
    <w:pPr>
      <w:spacing w:after="160" w:line="240" w:lineRule="exact"/>
    </w:pPr>
    <w:rPr>
      <w:rFonts w:ascii="Verdana" w:hAnsi="Verdana"/>
      <w:sz w:val="20"/>
      <w:szCs w:val="20"/>
      <w:lang w:val="en-US" w:eastAsia="en-US"/>
    </w:rPr>
  </w:style>
  <w:style w:type="paragraph" w:customStyle="1" w:styleId="CharChar1CharCharChar">
    <w:name w:val="Char Char1 Char Char Char"/>
    <w:basedOn w:val="a2"/>
    <w:rsid w:val="00105822"/>
    <w:pPr>
      <w:spacing w:after="160" w:line="240" w:lineRule="exact"/>
    </w:pPr>
    <w:rPr>
      <w:rFonts w:ascii="Verdana" w:hAnsi="Verdana"/>
      <w:sz w:val="20"/>
      <w:szCs w:val="20"/>
      <w:lang w:val="en-US" w:eastAsia="en-US"/>
    </w:rPr>
  </w:style>
  <w:style w:type="paragraph" w:customStyle="1" w:styleId="CharChar1">
    <w:name w:val="Char Char1"/>
    <w:basedOn w:val="a2"/>
    <w:rsid w:val="00105822"/>
    <w:pPr>
      <w:spacing w:after="160" w:line="240" w:lineRule="exact"/>
    </w:pPr>
    <w:rPr>
      <w:rFonts w:ascii="Verdana" w:hAnsi="Verdana"/>
      <w:sz w:val="20"/>
      <w:szCs w:val="20"/>
      <w:lang w:val="en-US" w:eastAsia="en-US"/>
    </w:rPr>
  </w:style>
  <w:style w:type="paragraph" w:customStyle="1" w:styleId="Text">
    <w:name w:val="Text"/>
    <w:aliases w:val="t"/>
    <w:rsid w:val="00105822"/>
    <w:pPr>
      <w:spacing w:before="60" w:after="60" w:line="260" w:lineRule="exact"/>
    </w:pPr>
    <w:rPr>
      <w:rFonts w:ascii="Verdana" w:hAnsi="Verdana"/>
      <w:color w:val="000000"/>
      <w:lang w:val="en-US" w:eastAsia="en-US"/>
    </w:rPr>
  </w:style>
  <w:style w:type="paragraph" w:customStyle="1" w:styleId="HEAD2">
    <w:name w:val="HEAD2"/>
    <w:basedOn w:val="a2"/>
    <w:rsid w:val="00105822"/>
    <w:pPr>
      <w:overflowPunct w:val="0"/>
      <w:autoSpaceDE w:val="0"/>
      <w:autoSpaceDN w:val="0"/>
      <w:adjustRightInd w:val="0"/>
      <w:spacing w:before="120"/>
      <w:textAlignment w:val="baseline"/>
      <w:outlineLvl w:val="1"/>
    </w:pPr>
    <w:rPr>
      <w:rFonts w:ascii="Arial" w:hAnsi="Arial"/>
      <w:b/>
      <w:smallCaps/>
      <w:color w:val="FF0000"/>
      <w:sz w:val="30"/>
      <w:szCs w:val="20"/>
      <w:lang w:eastAsia="en-US"/>
    </w:rPr>
  </w:style>
  <w:style w:type="paragraph" w:customStyle="1" w:styleId="BulletVIS">
    <w:name w:val="Bullet_VIS"/>
    <w:basedOn w:val="a2"/>
    <w:rsid w:val="00105822"/>
    <w:pPr>
      <w:numPr>
        <w:numId w:val="23"/>
      </w:numPr>
      <w:spacing w:before="120" w:line="300" w:lineRule="atLeast"/>
    </w:pPr>
    <w:rPr>
      <w:rFonts w:ascii="Tahoma" w:hAnsi="Tahoma" w:cs="Tahoma"/>
      <w:sz w:val="20"/>
      <w:szCs w:val="20"/>
      <w:lang w:eastAsia="en-US"/>
    </w:rPr>
  </w:style>
  <w:style w:type="character" w:customStyle="1" w:styleId="apple-converted-space">
    <w:name w:val="apple-converted-space"/>
    <w:rsid w:val="00105822"/>
  </w:style>
  <w:style w:type="paragraph" w:customStyle="1" w:styleId="Style2">
    <w:name w:val="Style2"/>
    <w:basedOn w:val="a2"/>
    <w:link w:val="Style2Char1"/>
    <w:rsid w:val="00E169F3"/>
    <w:pPr>
      <w:numPr>
        <w:numId w:val="44"/>
      </w:numPr>
      <w:spacing w:before="120" w:line="360" w:lineRule="auto"/>
    </w:pPr>
    <w:rPr>
      <w:rFonts w:ascii="Tahoma" w:hAnsi="Tahoma"/>
      <w:bCs/>
      <w:kern w:val="32"/>
      <w:sz w:val="20"/>
      <w:szCs w:val="28"/>
    </w:rPr>
  </w:style>
  <w:style w:type="character" w:customStyle="1" w:styleId="Style2Char1">
    <w:name w:val="Style2 Char1"/>
    <w:link w:val="Style2"/>
    <w:rsid w:val="00E169F3"/>
    <w:rPr>
      <w:rFonts w:ascii="Tahoma" w:hAnsi="Tahoma"/>
      <w:bCs/>
      <w:kern w:val="32"/>
      <w:szCs w:val="28"/>
    </w:rPr>
  </w:style>
  <w:style w:type="paragraph" w:customStyle="1" w:styleId="CharCharCharCharCharCharCharCharCharChar">
    <w:name w:val="Char Char Char Char Char Char Char Char Char Char"/>
    <w:basedOn w:val="a2"/>
    <w:rsid w:val="00BE1DD7"/>
    <w:pPr>
      <w:spacing w:after="160" w:line="240" w:lineRule="exact"/>
      <w:jc w:val="left"/>
    </w:pPr>
    <w:rPr>
      <w:rFonts w:ascii="Tahoma" w:hAnsi="Tahoma"/>
      <w:sz w:val="20"/>
      <w:szCs w:val="20"/>
      <w:lang w:val="en-US" w:eastAsia="en-US"/>
    </w:rPr>
  </w:style>
  <w:style w:type="paragraph" w:customStyle="1" w:styleId="ListParagraph2">
    <w:name w:val="List Paragraph2"/>
    <w:basedOn w:val="a2"/>
    <w:rsid w:val="009A5C27"/>
    <w:pPr>
      <w:ind w:left="720"/>
      <w:jc w:val="left"/>
    </w:pPr>
    <w:rPr>
      <w:rFonts w:ascii="Times New Roman" w:eastAsia="Batang" w:hAnsi="Times New Roman"/>
      <w:sz w:val="24"/>
      <w:lang w:val="en-GB" w:eastAsia="en-US"/>
    </w:rPr>
  </w:style>
  <w:style w:type="paragraph" w:styleId="af8">
    <w:name w:val="List Paragraph"/>
    <w:basedOn w:val="a2"/>
    <w:uiPriority w:val="34"/>
    <w:qFormat/>
    <w:rsid w:val="00164CD5"/>
    <w:pPr>
      <w:ind w:left="720"/>
      <w:jc w:val="left"/>
    </w:pPr>
    <w:rPr>
      <w:rFonts w:ascii="Times New Roman" w:hAnsi="Times New Roman"/>
      <w:sz w:val="20"/>
      <w:szCs w:val="20"/>
    </w:rPr>
  </w:style>
  <w:style w:type="paragraph" w:customStyle="1" w:styleId="15">
    <w:name w:val="Παράγραφος λίστας1"/>
    <w:basedOn w:val="a2"/>
    <w:rsid w:val="009523AF"/>
    <w:pPr>
      <w:ind w:left="720"/>
      <w:contextualSpacing/>
      <w:jc w:val="left"/>
    </w:pPr>
    <w:rPr>
      <w:rFonts w:eastAsia="Calibri" w:cs="Calibri"/>
      <w:szCs w:val="22"/>
    </w:rPr>
  </w:style>
  <w:style w:type="paragraph" w:customStyle="1" w:styleId="RFP-bullet2ndlevel">
    <w:name w:val="RFP - bullet 2nd level"/>
    <w:basedOn w:val="a2"/>
    <w:rsid w:val="00C72DF4"/>
    <w:pPr>
      <w:numPr>
        <w:ilvl w:val="1"/>
        <w:numId w:val="49"/>
      </w:numPr>
      <w:tabs>
        <w:tab w:val="num" w:pos="1440"/>
      </w:tabs>
      <w:autoSpaceDE w:val="0"/>
      <w:autoSpaceDN w:val="0"/>
      <w:spacing w:before="120" w:after="120" w:line="360" w:lineRule="auto"/>
      <w:ind w:left="1440" w:hanging="360"/>
    </w:pPr>
    <w:rPr>
      <w:rFonts w:ascii="Tahoma" w:eastAsia="Calibri" w:hAnsi="Tahoma" w:cs="Tahoma"/>
      <w:sz w:val="21"/>
      <w:szCs w:val="21"/>
    </w:rPr>
  </w:style>
  <w:style w:type="paragraph" w:styleId="af9">
    <w:name w:val="Plain Text"/>
    <w:basedOn w:val="a2"/>
    <w:link w:val="Char9"/>
    <w:uiPriority w:val="99"/>
    <w:unhideWhenUsed/>
    <w:rsid w:val="002676AE"/>
    <w:pPr>
      <w:jc w:val="left"/>
    </w:pPr>
    <w:rPr>
      <w:rFonts w:eastAsia="Calibri"/>
      <w:szCs w:val="21"/>
      <w:lang w:eastAsia="en-US"/>
    </w:rPr>
  </w:style>
  <w:style w:type="character" w:customStyle="1" w:styleId="Char9">
    <w:name w:val="Απλό κείμενο Char"/>
    <w:link w:val="af9"/>
    <w:uiPriority w:val="99"/>
    <w:rsid w:val="002676AE"/>
    <w:rPr>
      <w:rFonts w:ascii="Calibri" w:eastAsia="Calibri" w:hAnsi="Calibri"/>
      <w:sz w:val="22"/>
      <w:szCs w:val="21"/>
      <w:lang w:eastAsia="en-US"/>
    </w:rPr>
  </w:style>
  <w:style w:type="character" w:customStyle="1" w:styleId="afa">
    <w:name w:val="Σώμα κειμένου_"/>
    <w:link w:val="82"/>
    <w:rsid w:val="00F61F54"/>
    <w:rPr>
      <w:sz w:val="21"/>
      <w:szCs w:val="21"/>
      <w:shd w:val="clear" w:color="auto" w:fill="FFFFFF"/>
    </w:rPr>
  </w:style>
  <w:style w:type="paragraph" w:customStyle="1" w:styleId="82">
    <w:name w:val="Σώμα κειμένου8"/>
    <w:basedOn w:val="a2"/>
    <w:link w:val="afa"/>
    <w:rsid w:val="00F61F54"/>
    <w:pPr>
      <w:shd w:val="clear" w:color="auto" w:fill="FFFFFF"/>
      <w:spacing w:after="480" w:line="250" w:lineRule="exact"/>
      <w:ind w:hanging="480"/>
      <w:jc w:val="left"/>
    </w:pPr>
    <w:rPr>
      <w:rFonts w:ascii="Times New Roman" w:hAnsi="Times New Roman"/>
      <w:sz w:val="21"/>
      <w:szCs w:val="21"/>
    </w:rPr>
  </w:style>
  <w:style w:type="character" w:customStyle="1" w:styleId="16">
    <w:name w:val="Επικεφαλίδα #1_"/>
    <w:link w:val="17"/>
    <w:rsid w:val="00D575FA"/>
    <w:rPr>
      <w:sz w:val="21"/>
      <w:szCs w:val="21"/>
      <w:shd w:val="clear" w:color="auto" w:fill="FFFFFF"/>
    </w:rPr>
  </w:style>
  <w:style w:type="paragraph" w:customStyle="1" w:styleId="17">
    <w:name w:val="Επικεφαλίδα #1"/>
    <w:basedOn w:val="a2"/>
    <w:link w:val="16"/>
    <w:rsid w:val="00D575FA"/>
    <w:pPr>
      <w:shd w:val="clear" w:color="auto" w:fill="FFFFFF"/>
      <w:spacing w:line="254" w:lineRule="exact"/>
      <w:ind w:hanging="420"/>
      <w:outlineLvl w:val="0"/>
    </w:pPr>
    <w:rPr>
      <w:rFonts w:ascii="Times New Roman" w:hAnsi="Times New Roman"/>
      <w:sz w:val="21"/>
      <w:szCs w:val="21"/>
    </w:rPr>
  </w:style>
  <w:style w:type="paragraph" w:styleId="afb">
    <w:name w:val="No Spacing"/>
    <w:link w:val="Chara"/>
    <w:uiPriority w:val="1"/>
    <w:qFormat/>
    <w:rsid w:val="00CD2B01"/>
    <w:rPr>
      <w:rFonts w:ascii="Calibri" w:eastAsia="MS Mincho" w:hAnsi="Calibri"/>
      <w:sz w:val="22"/>
      <w:szCs w:val="22"/>
      <w:lang w:val="en-US" w:eastAsia="ja-JP"/>
    </w:rPr>
  </w:style>
  <w:style w:type="character" w:customStyle="1" w:styleId="Chara">
    <w:name w:val="Χωρίς διάστιχο Char"/>
    <w:link w:val="afb"/>
    <w:uiPriority w:val="1"/>
    <w:rsid w:val="00CD2B01"/>
    <w:rPr>
      <w:rFonts w:ascii="Calibri" w:eastAsia="MS Mincho" w:hAnsi="Calibri"/>
      <w:sz w:val="22"/>
      <w:szCs w:val="22"/>
      <w:lang w:val="en-US" w:eastAsia="ja-JP" w:bidi="ar-SA"/>
    </w:rPr>
  </w:style>
  <w:style w:type="paragraph" w:customStyle="1" w:styleId="Pa9">
    <w:name w:val="Pa9"/>
    <w:basedOn w:val="Default"/>
    <w:next w:val="Default"/>
    <w:uiPriority w:val="99"/>
    <w:rsid w:val="005C4D14"/>
    <w:pPr>
      <w:spacing w:line="141" w:lineRule="atLeast"/>
    </w:pPr>
    <w:rPr>
      <w:rFonts w:ascii="Museo Sans For Dell" w:eastAsia="Calibri" w:hAnsi="Museo Sans For Dell" w:cs="Times New Roman"/>
      <w:color w:val="auto"/>
      <w:lang w:eastAsia="en-US"/>
    </w:rPr>
  </w:style>
  <w:style w:type="numbering" w:customStyle="1" w:styleId="NoList1">
    <w:name w:val="No List1"/>
    <w:next w:val="a5"/>
    <w:uiPriority w:val="99"/>
    <w:semiHidden/>
    <w:unhideWhenUsed/>
    <w:rsid w:val="005C4D14"/>
  </w:style>
  <w:style w:type="paragraph" w:customStyle="1" w:styleId="BodyText22">
    <w:name w:val="Body Text 22"/>
    <w:basedOn w:val="a2"/>
    <w:rsid w:val="005C4D14"/>
    <w:pPr>
      <w:overflowPunct w:val="0"/>
      <w:autoSpaceDE w:val="0"/>
      <w:autoSpaceDN w:val="0"/>
      <w:adjustRightInd w:val="0"/>
      <w:ind w:right="-1" w:firstLine="708"/>
      <w:textAlignment w:val="baseline"/>
    </w:pPr>
    <w:rPr>
      <w:rFonts w:ascii="Times New Roman" w:hAnsi="Times New Roman"/>
      <w:sz w:val="24"/>
      <w:szCs w:val="20"/>
    </w:rPr>
  </w:style>
  <w:style w:type="table" w:customStyle="1" w:styleId="TableGrid1">
    <w:name w:val="Table Grid1"/>
    <w:basedOn w:val="a4"/>
    <w:next w:val="a6"/>
    <w:rsid w:val="005C4D1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2"/>
    <w:rsid w:val="005C4D14"/>
    <w:pPr>
      <w:overflowPunct w:val="0"/>
      <w:autoSpaceDE w:val="0"/>
      <w:autoSpaceDN w:val="0"/>
      <w:adjustRightInd w:val="0"/>
      <w:ind w:right="-1" w:firstLine="708"/>
      <w:textAlignment w:val="baseline"/>
    </w:pPr>
    <w:rPr>
      <w:rFonts w:ascii="Times New Roman" w:hAnsi="Times New Roman"/>
      <w:sz w:val="24"/>
      <w:szCs w:val="20"/>
    </w:rPr>
  </w:style>
  <w:style w:type="character" w:customStyle="1" w:styleId="st01">
    <w:name w:val="st01"/>
    <w:rsid w:val="005C4D14"/>
    <w:rPr>
      <w:shd w:val="clear" w:color="auto" w:fill="FFFF88"/>
    </w:rPr>
  </w:style>
  <w:style w:type="paragraph" w:customStyle="1" w:styleId="NormalVerdana">
    <w:name w:val="Normal + Verdana"/>
    <w:aliases w:val="Black"/>
    <w:basedOn w:val="a2"/>
    <w:rsid w:val="005C4D14"/>
    <w:pPr>
      <w:numPr>
        <w:ilvl w:val="2"/>
        <w:numId w:val="77"/>
      </w:numPr>
      <w:overflowPunct w:val="0"/>
      <w:autoSpaceDE w:val="0"/>
      <w:autoSpaceDN w:val="0"/>
      <w:adjustRightInd w:val="0"/>
      <w:jc w:val="left"/>
      <w:textAlignment w:val="baseline"/>
    </w:pPr>
    <w:rPr>
      <w:rFonts w:ascii="Verdana" w:hAnsi="Verdana"/>
      <w:sz w:val="20"/>
      <w:szCs w:val="20"/>
      <w:lang w:val="en-GB"/>
    </w:rPr>
  </w:style>
  <w:style w:type="paragraph" w:customStyle="1" w:styleId="StyleNormalWebVerdana10ptAfterAuto">
    <w:name w:val="Style Normal (Web) + Verdana 10 pt After:  Auto"/>
    <w:basedOn w:val="Web"/>
    <w:next w:val="a2"/>
    <w:rsid w:val="005C4D14"/>
    <w:pPr>
      <w:spacing w:after="0"/>
      <w:jc w:val="left"/>
    </w:pPr>
    <w:rPr>
      <w:rFonts w:ascii="Verdana" w:hAnsi="Verdana" w:cs="Times New Roman"/>
      <w:sz w:val="20"/>
      <w:szCs w:val="20"/>
    </w:rPr>
  </w:style>
  <w:style w:type="paragraph" w:customStyle="1" w:styleId="StyleNormalWebVerdana10ptAfterAuto1">
    <w:name w:val="Style Normal (Web) + Verdana 10 pt After:  Auto1"/>
    <w:basedOn w:val="a2"/>
    <w:next w:val="NormalVerdana"/>
    <w:rsid w:val="005C4D14"/>
    <w:pPr>
      <w:overflowPunct w:val="0"/>
      <w:autoSpaceDE w:val="0"/>
      <w:autoSpaceDN w:val="0"/>
      <w:adjustRightInd w:val="0"/>
      <w:jc w:val="left"/>
      <w:textAlignment w:val="baseline"/>
    </w:pPr>
    <w:rPr>
      <w:rFonts w:ascii="Verdana" w:hAnsi="Verdana"/>
      <w:sz w:val="20"/>
      <w:szCs w:val="20"/>
    </w:rPr>
  </w:style>
  <w:style w:type="paragraph" w:customStyle="1" w:styleId="StyleNormalWebBoldBeforeAutoAfterAuto">
    <w:name w:val="Style Normal (Web) + Bold Before:  Auto After:  Auto"/>
    <w:basedOn w:val="a2"/>
    <w:next w:val="NormalVerdana"/>
    <w:rsid w:val="005C4D14"/>
    <w:pPr>
      <w:overflowPunct w:val="0"/>
      <w:autoSpaceDE w:val="0"/>
      <w:autoSpaceDN w:val="0"/>
      <w:adjustRightInd w:val="0"/>
      <w:spacing w:before="240" w:after="140"/>
      <w:jc w:val="left"/>
      <w:textAlignment w:val="baseline"/>
    </w:pPr>
    <w:rPr>
      <w:rFonts w:ascii="Times New Roman" w:hAnsi="Times New Roman"/>
      <w:b/>
      <w:bCs/>
      <w:sz w:val="20"/>
      <w:szCs w:val="20"/>
    </w:rPr>
  </w:style>
  <w:style w:type="character" w:customStyle="1" w:styleId="small">
    <w:name w:val="small"/>
    <w:rsid w:val="005C4D14"/>
  </w:style>
  <w:style w:type="character" w:customStyle="1" w:styleId="pagetitle">
    <w:name w:val="pagetitle"/>
    <w:rsid w:val="005C4D14"/>
  </w:style>
  <w:style w:type="character" w:customStyle="1" w:styleId="bold1">
    <w:name w:val="bold1"/>
    <w:rsid w:val="005C4D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header" w:uiPriority="99"/>
    <w:lsdException w:name="footer" w:uiPriority="99"/>
    <w:lsdException w:name="caption" w:locked="1" w:qFormat="1"/>
    <w:lsdException w:name="Title" w:locked="1" w:uiPriority="99" w:qFormat="1"/>
    <w:lsdException w:name="Default Paragraph Font" w:locked="1"/>
    <w:lsdException w:name="Subtitle" w:locked="1" w:qFormat="1"/>
    <w:lsdException w:name="Body Text 3" w:uiPriority="99"/>
    <w:lsdException w:name="Block Text" w:uiPriority="99"/>
    <w:lsdException w:name="Hyperlink" w:locked="1" w:uiPriority="99"/>
    <w:lsdException w:name="FollowedHyperlink" w:uiPriority="99"/>
    <w:lsdException w:name="Strong" w:locked="1" w:uiPriority="22" w:qFormat="1"/>
    <w:lsdException w:name="Emphasis" w:locked="1" w:qFormat="1"/>
    <w:lsdException w:name="Plain Text" w:uiPriority="99"/>
    <w:lsdException w:name="HTML Preformatted" w:uiPriority="99"/>
    <w:lsdException w:name="annotation subject" w:uiPriority="99"/>
    <w:lsdException w:name="No List" w:locked="1"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2">
    <w:name w:val="Normal"/>
    <w:qFormat/>
    <w:rsid w:val="00D459FF"/>
    <w:pPr>
      <w:jc w:val="both"/>
    </w:pPr>
    <w:rPr>
      <w:rFonts w:ascii="Calibri" w:hAnsi="Calibri"/>
      <w:sz w:val="22"/>
      <w:szCs w:val="24"/>
    </w:rPr>
  </w:style>
  <w:style w:type="paragraph" w:styleId="12">
    <w:name w:val="heading 1"/>
    <w:aliases w:val="H1,h1,Head1,Heading apps,BMS Heading 1,H11,H12,H13,H14,H15,H16,H17,Outline1,Level 1 Topic Heading,Header1,Heading 1-ERI,l1,Head 1 (Chapter heading),Head 1,Head 11,Head 12,Head 111,Head 13,Head 112,Head 14,Head 113,Head 15,Head 114"/>
    <w:basedOn w:val="a2"/>
    <w:next w:val="a2"/>
    <w:link w:val="1Char"/>
    <w:autoRedefine/>
    <w:qFormat/>
    <w:rsid w:val="00DC7A29"/>
    <w:pPr>
      <w:keepNext/>
      <w:overflowPunct w:val="0"/>
      <w:autoSpaceDE w:val="0"/>
      <w:autoSpaceDN w:val="0"/>
      <w:adjustRightInd w:val="0"/>
      <w:spacing w:before="120" w:line="320" w:lineRule="exact"/>
      <w:ind w:left="34"/>
      <w:jc w:val="center"/>
      <w:textAlignment w:val="baseline"/>
      <w:outlineLvl w:val="0"/>
    </w:pPr>
    <w:rPr>
      <w:b/>
      <w:bCs/>
      <w:sz w:val="24"/>
      <w:szCs w:val="20"/>
    </w:rPr>
  </w:style>
  <w:style w:type="paragraph" w:styleId="20">
    <w:name w:val="heading 2"/>
    <w:aliases w:val="H2,h2,Title 2,2,Header 2,Heading Bug,Sub-Head1,Heading 2- no#,H21,H22,H23,H2Normal,Sub Head,H211,H212,H221,H2111,H24,H213,H222,H2112,H231,H2121,H2211,H21111,H25,H26,H214,H223,H2113,H27,H215,H224,H2114,H28,H216,H225,H2115,H232,H241,H2122,ni"/>
    <w:basedOn w:val="31"/>
    <w:next w:val="a2"/>
    <w:link w:val="2Char"/>
    <w:qFormat/>
    <w:rsid w:val="00132B9A"/>
    <w:pPr>
      <w:ind w:left="360" w:hanging="360"/>
      <w:outlineLvl w:val="1"/>
    </w:pPr>
    <w:rPr>
      <w:bCs w:val="0"/>
      <w:sz w:val="26"/>
      <w:szCs w:val="20"/>
    </w:rPr>
  </w:style>
  <w:style w:type="paragraph" w:styleId="31">
    <w:name w:val="heading 3"/>
    <w:aliases w:val="H3,EPIKEF 3,h3,3,l3,list 3,Head 3,Proposa,Project 3,Heading 3 - old,1.2.3.,alltoc,Heading 4 Proposal,h31,h32,Bold Head,bh,(1.1.1),hd3,Minor,1.1.1 Heading,0,Heading 2.3,(Alt+3),Titles,(Alt+3)1,(Alt+3)2,(Alt+3)3,(Alt+3)4,(Alt+3)5,(Alt+3)6,H"/>
    <w:basedOn w:val="a2"/>
    <w:next w:val="a2"/>
    <w:link w:val="3Char"/>
    <w:autoRedefine/>
    <w:qFormat/>
    <w:rsid w:val="00FB3E2E"/>
    <w:pPr>
      <w:keepNext/>
      <w:outlineLvl w:val="2"/>
    </w:pPr>
    <w:rPr>
      <w:b/>
      <w:bCs/>
      <w:sz w:val="24"/>
    </w:rPr>
  </w:style>
  <w:style w:type="paragraph" w:styleId="4">
    <w:name w:val="heading 4"/>
    <w:aliases w:val="Heading 4 Char1,Heading 4 Char Char,h4,4,I4,H4,l4,list 4,mh1l,Module heading 1 large (18 points),Head 4,Heading 4 Char3 Char,Heading 4 Char Char2 Char,h4 Char Char2 Char,H41 Char Char2 Char,H4 Char Char2 Char,t4 Char Char2 Char"/>
    <w:basedOn w:val="a2"/>
    <w:next w:val="a2"/>
    <w:link w:val="4Char"/>
    <w:qFormat/>
    <w:rsid w:val="00132B9A"/>
    <w:pPr>
      <w:keepNext/>
      <w:spacing w:before="240" w:after="60"/>
      <w:outlineLvl w:val="3"/>
    </w:pPr>
    <w:rPr>
      <w:b/>
      <w:sz w:val="28"/>
      <w:szCs w:val="20"/>
    </w:rPr>
  </w:style>
  <w:style w:type="paragraph" w:styleId="50">
    <w:name w:val="heading 5"/>
    <w:aliases w:val="H5,H51,H52,H511,H53,H512,H521,H5111,H54,H513,H55,H514,H56,H515,H522,H5112,H531,H5121,H541,H5131,H551,H5141,H57,H516,H523,H5113,H532,H5122,H542,H5132,H552,H5142,H58,H517,H524,H5114,H533,H5123,H543,H5133,H553,H5143,H59,H518,H525,H5115,H534,h"/>
    <w:basedOn w:val="a2"/>
    <w:next w:val="a2"/>
    <w:link w:val="5Char"/>
    <w:qFormat/>
    <w:locked/>
    <w:rsid w:val="008404A7"/>
    <w:pPr>
      <w:spacing w:before="240" w:after="60"/>
      <w:outlineLvl w:val="4"/>
    </w:pPr>
    <w:rPr>
      <w:b/>
      <w:bCs/>
      <w:i/>
      <w:iCs/>
      <w:sz w:val="26"/>
      <w:szCs w:val="26"/>
    </w:rPr>
  </w:style>
  <w:style w:type="paragraph" w:styleId="60">
    <w:name w:val="heading 6"/>
    <w:aliases w:val=" Char Char,H6,Char Char Char,Char Char + Left:  0 cm,... + Left:  0 cm,...,Char Char Char Char Char,h6,Third Subheading,not Kinhill,H61,H62,H63,H64,H611,H65,H612,H621,H631,H641,H66,H613,H622,H632"/>
    <w:basedOn w:val="a2"/>
    <w:next w:val="a2"/>
    <w:link w:val="6Char"/>
    <w:qFormat/>
    <w:locked/>
    <w:rsid w:val="00105822"/>
    <w:pPr>
      <w:keepNext/>
      <w:tabs>
        <w:tab w:val="left" w:pos="720"/>
      </w:tabs>
      <w:ind w:left="720" w:right="-97"/>
      <w:outlineLvl w:val="5"/>
    </w:pPr>
    <w:rPr>
      <w:rFonts w:ascii="Palatino Linotype" w:hAnsi="Palatino Linotype"/>
      <w:szCs w:val="20"/>
    </w:rPr>
  </w:style>
  <w:style w:type="paragraph" w:styleId="7">
    <w:name w:val="heading 7"/>
    <w:aliases w:val="Επικεφαλίδα 7 Char Char Char,Επικεφαλίδα 7 Char Char,Επικεφαλίδα 7 Char Char + Justified,Heading 7 Char Char,Heading 7 Char Char Char,Heading 7 Char1,Heading 7 Char Char1 Char,Heading 7 Char Char1 Char Char Char Char Char Ch"/>
    <w:basedOn w:val="a2"/>
    <w:next w:val="a2"/>
    <w:link w:val="7Char"/>
    <w:qFormat/>
    <w:locked/>
    <w:rsid w:val="00105822"/>
    <w:pPr>
      <w:keepNext/>
      <w:tabs>
        <w:tab w:val="left" w:pos="720"/>
      </w:tabs>
      <w:ind w:left="720"/>
      <w:outlineLvl w:val="6"/>
    </w:pPr>
    <w:rPr>
      <w:rFonts w:ascii="Palatino Linotype" w:hAnsi="Palatino Linotype"/>
      <w:szCs w:val="20"/>
    </w:rPr>
  </w:style>
  <w:style w:type="paragraph" w:styleId="8">
    <w:name w:val="heading 8"/>
    <w:aliases w:val="(Appendix titles) Char Char,Legal Level 1.1.1.,heading 8,t3,t5,t6,t7,t8,t9,t10,t11,t12,t13,t14,t15,t16,t17,heading 81,heading 82,heading 83,heading 84,heading 85,heading 86,heading 87,heading 88,heading 89"/>
    <w:basedOn w:val="a2"/>
    <w:next w:val="a2"/>
    <w:link w:val="8Char"/>
    <w:qFormat/>
    <w:locked/>
    <w:rsid w:val="00105822"/>
    <w:pPr>
      <w:keepNext/>
      <w:tabs>
        <w:tab w:val="left" w:pos="720"/>
      </w:tabs>
      <w:ind w:left="720"/>
      <w:outlineLvl w:val="7"/>
    </w:pPr>
    <w:rPr>
      <w:rFonts w:ascii="Palatino Linotype" w:hAnsi="Palatino Linotype"/>
      <w:szCs w:val="20"/>
    </w:rPr>
  </w:style>
  <w:style w:type="paragraph" w:styleId="9">
    <w:name w:val="heading 9"/>
    <w:aliases w:val="AC&amp;E_1,(5-digit full hdg) Char Char,Legal Level 1.1.1.1.,App Heading"/>
    <w:basedOn w:val="a2"/>
    <w:next w:val="a2"/>
    <w:link w:val="9Char"/>
    <w:qFormat/>
    <w:locked/>
    <w:rsid w:val="00105822"/>
    <w:pPr>
      <w:spacing w:before="240" w:after="60"/>
      <w:ind w:left="720"/>
      <w:outlineLvl w:val="8"/>
    </w:pPr>
    <w:rPr>
      <w:rFonts w:ascii="Arial" w:hAnsi="Arial"/>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aliases w:val="H1 Char Char,H1 Char1,Head 1 Char"/>
    <w:locked/>
    <w:rsid w:val="00D639A6"/>
    <w:rPr>
      <w:rFonts w:ascii="Cambria" w:hAnsi="Cambria" w:cs="Times New Roman"/>
      <w:b/>
      <w:bCs/>
      <w:kern w:val="32"/>
      <w:sz w:val="32"/>
      <w:szCs w:val="32"/>
    </w:rPr>
  </w:style>
  <w:style w:type="character" w:customStyle="1" w:styleId="Heading2Char">
    <w:name w:val="Heading 2 Char"/>
    <w:aliases w:val="H231 Char"/>
    <w:locked/>
    <w:rsid w:val="00D639A6"/>
    <w:rPr>
      <w:rFonts w:ascii="Cambria" w:hAnsi="Cambria" w:cs="Times New Roman"/>
      <w:b/>
      <w:bCs/>
      <w:i/>
      <w:iCs/>
      <w:sz w:val="28"/>
      <w:szCs w:val="28"/>
    </w:rPr>
  </w:style>
  <w:style w:type="character" w:customStyle="1" w:styleId="Heading3Char">
    <w:name w:val="Heading 3 Char"/>
    <w:aliases w:val="Minor Char,1.1.1 Heading Char,Heading 2.3 Char"/>
    <w:locked/>
    <w:rsid w:val="00D639A6"/>
    <w:rPr>
      <w:rFonts w:ascii="Cambria" w:hAnsi="Cambria" w:cs="Times New Roman"/>
      <w:b/>
      <w:bCs/>
      <w:sz w:val="26"/>
      <w:szCs w:val="26"/>
    </w:rPr>
  </w:style>
  <w:style w:type="character" w:customStyle="1" w:styleId="Heading4Char">
    <w:name w:val="Heading 4 Char"/>
    <w:aliases w:val="h4 Char Char2 Char Char,H41 Char Char2 Char Char,H4 Char Char2 Char Char,t4 Char Char2 Char Char,h41 Char Char2 Char Char,H42 Char Char2 Char Char,H411 Char Char2 Char Char"/>
    <w:locked/>
    <w:rsid w:val="00D639A6"/>
    <w:rPr>
      <w:rFonts w:ascii="Calibri" w:hAnsi="Calibri" w:cs="Times New Roman"/>
      <w:b/>
      <w:bCs/>
      <w:sz w:val="28"/>
      <w:szCs w:val="28"/>
    </w:rPr>
  </w:style>
  <w:style w:type="character" w:customStyle="1" w:styleId="5Char">
    <w:name w:val="Επικεφαλίδα 5 Char"/>
    <w:aliases w:val="H5 Char,H51 Char,H52 Char,H511 Char,H53 Char,H512 Char,H521 Char,H5111 Char,H54 Char,H513 Char,H55 Char,H514 Char,H56 Char,H515 Char,H522 Char,H5112 Char,H531 Char,H5121 Char,H541 Char,H5131 Char,H551 Char,H5141 Char,H57 Char,H58 Char"/>
    <w:link w:val="50"/>
    <w:locked/>
    <w:rPr>
      <w:rFonts w:ascii="Calibri" w:hAnsi="Calibri" w:cs="Times New Roman"/>
      <w:b/>
      <w:bCs/>
      <w:i/>
      <w:iCs/>
      <w:sz w:val="26"/>
      <w:szCs w:val="26"/>
    </w:rPr>
  </w:style>
  <w:style w:type="character" w:customStyle="1" w:styleId="1Char">
    <w:name w:val="Επικεφαλίδα 1 Char"/>
    <w:aliases w:val="H1 Char,h1 Char,Head1 Char,Heading apps Char,BMS Heading 1 Char,H11 Char,H12 Char,H13 Char,H14 Char,H15 Char,H16 Char,H17 Char,Outline1 Char,Level 1 Topic Heading Char,Header1 Char,Heading 1-ERI Char,l1 Char,Head 1 Char1,Head 11 Char"/>
    <w:link w:val="12"/>
    <w:locked/>
    <w:rsid w:val="00DC7A29"/>
    <w:rPr>
      <w:rFonts w:ascii="Calibri" w:hAnsi="Calibri"/>
      <w:b/>
      <w:bCs/>
      <w:sz w:val="24"/>
    </w:rPr>
  </w:style>
  <w:style w:type="character" w:customStyle="1" w:styleId="2Char">
    <w:name w:val="Επικεφαλίδα 2 Char"/>
    <w:aliases w:val="H2 Char,h2 Char,Title 2 Char,2 Char,Header 2 Char,Heading Bug Char,Sub-Head1 Char,Heading 2- no# Char,H21 Char,H22 Char,H23 Char,H2Normal Char,Sub Head Char,H211 Char,H212 Char,H221 Char,H2111 Char,H24 Char,H213 Char,H222 Char,ni Char"/>
    <w:link w:val="20"/>
    <w:locked/>
    <w:rsid w:val="00132B9A"/>
    <w:rPr>
      <w:rFonts w:ascii="Calibri" w:hAnsi="Calibri"/>
      <w:b/>
      <w:sz w:val="26"/>
      <w:lang w:val="el-GR" w:eastAsia="el-GR" w:bidi="ar-SA"/>
    </w:rPr>
  </w:style>
  <w:style w:type="character" w:customStyle="1" w:styleId="3Char">
    <w:name w:val="Επικεφαλίδα 3 Char"/>
    <w:aliases w:val="H3 Char,EPIKEF 3 Char,h3 Char,3 Char,l3 Char,list 3 Char,Head 3 Char,Proposa Char,Project 3 Char,Heading 3 - old Char,1.2.3. Char,alltoc Char,Heading 4 Proposal Char,h31 Char,h32 Char,Bold Head Char,bh Char,(1.1.1) Char,hd3 Char"/>
    <w:link w:val="31"/>
    <w:locked/>
    <w:rsid w:val="00FB3E2E"/>
    <w:rPr>
      <w:rFonts w:ascii="Calibri" w:hAnsi="Calibri"/>
      <w:b/>
      <w:bCs/>
      <w:sz w:val="24"/>
      <w:szCs w:val="24"/>
    </w:rPr>
  </w:style>
  <w:style w:type="character" w:customStyle="1" w:styleId="4Char">
    <w:name w:val="Επικεφαλίδα 4 Char"/>
    <w:aliases w:val="Heading 4 Char1 Char,Heading 4 Char Char Char,h4 Char,4 Char,I4 Char,H4 Char,l4 Char,list 4 Char,mh1l Char,Module heading 1 large (18 points) Char,Head 4 Char,Heading 4 Char3 Char Char,Heading 4 Char Char2 Char Char"/>
    <w:link w:val="4"/>
    <w:locked/>
    <w:rsid w:val="00132B9A"/>
    <w:rPr>
      <w:rFonts w:ascii="Calibri" w:hAnsi="Calibri"/>
      <w:b/>
      <w:sz w:val="28"/>
    </w:rPr>
  </w:style>
  <w:style w:type="table" w:styleId="a6">
    <w:name w:val="Table Grid"/>
    <w:basedOn w:val="a4"/>
    <w:uiPriority w:val="59"/>
    <w:rsid w:val="00132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aliases w:val="hd,Header Titlos Prosforas,Header Char Char"/>
    <w:basedOn w:val="a2"/>
    <w:link w:val="Char"/>
    <w:uiPriority w:val="99"/>
    <w:rsid w:val="00132B9A"/>
    <w:pPr>
      <w:tabs>
        <w:tab w:val="center" w:pos="4153"/>
        <w:tab w:val="right" w:pos="8306"/>
      </w:tabs>
    </w:pPr>
    <w:rPr>
      <w:sz w:val="24"/>
      <w:szCs w:val="20"/>
    </w:rPr>
  </w:style>
  <w:style w:type="character" w:customStyle="1" w:styleId="HeaderChar">
    <w:name w:val="Header Char"/>
    <w:aliases w:val="hd Char,Header Titlos Prosforas Char"/>
    <w:uiPriority w:val="99"/>
    <w:locked/>
    <w:rsid w:val="00634A9E"/>
    <w:rPr>
      <w:rFonts w:ascii="Calibri" w:hAnsi="Calibri" w:cs="Times New Roman"/>
      <w:sz w:val="24"/>
      <w:lang w:val="el-GR" w:eastAsia="el-GR"/>
    </w:rPr>
  </w:style>
  <w:style w:type="character" w:customStyle="1" w:styleId="Char">
    <w:name w:val="Κεφαλίδα Char"/>
    <w:aliases w:val="hd Char1,Header Titlos Prosforas Char1,Header Char Char Char"/>
    <w:link w:val="a7"/>
    <w:uiPriority w:val="99"/>
    <w:locked/>
    <w:rsid w:val="00132B9A"/>
    <w:rPr>
      <w:rFonts w:ascii="Calibri" w:hAnsi="Calibri"/>
      <w:sz w:val="24"/>
      <w:lang w:val="el-GR" w:eastAsia="el-GR"/>
    </w:rPr>
  </w:style>
  <w:style w:type="paragraph" w:styleId="a8">
    <w:name w:val="footer"/>
    <w:aliases w:val="ft,fo"/>
    <w:basedOn w:val="a2"/>
    <w:link w:val="Char0"/>
    <w:uiPriority w:val="99"/>
    <w:rsid w:val="00132B9A"/>
    <w:pPr>
      <w:tabs>
        <w:tab w:val="center" w:pos="4153"/>
        <w:tab w:val="right" w:pos="8306"/>
      </w:tabs>
    </w:pPr>
    <w:rPr>
      <w:sz w:val="24"/>
      <w:szCs w:val="20"/>
    </w:rPr>
  </w:style>
  <w:style w:type="character" w:customStyle="1" w:styleId="FooterChar">
    <w:name w:val="Footer Char"/>
    <w:uiPriority w:val="99"/>
    <w:locked/>
    <w:rsid w:val="00D639A6"/>
    <w:rPr>
      <w:rFonts w:ascii="Calibri" w:hAnsi="Calibri" w:cs="Times New Roman"/>
      <w:sz w:val="24"/>
      <w:szCs w:val="24"/>
    </w:rPr>
  </w:style>
  <w:style w:type="character" w:customStyle="1" w:styleId="Char0">
    <w:name w:val="Υποσέλιδο Char"/>
    <w:aliases w:val="ft Char,fo Char"/>
    <w:link w:val="a8"/>
    <w:uiPriority w:val="99"/>
    <w:locked/>
    <w:rsid w:val="00132B9A"/>
    <w:rPr>
      <w:rFonts w:ascii="Calibri" w:hAnsi="Calibri"/>
      <w:sz w:val="24"/>
    </w:rPr>
  </w:style>
  <w:style w:type="paragraph" w:styleId="13">
    <w:name w:val="toc 1"/>
    <w:basedOn w:val="a2"/>
    <w:next w:val="a2"/>
    <w:autoRedefine/>
    <w:uiPriority w:val="39"/>
    <w:rsid w:val="00132B9A"/>
    <w:pPr>
      <w:spacing w:before="120"/>
    </w:pPr>
    <w:rPr>
      <w:b/>
      <w:bCs/>
      <w:i/>
      <w:iCs/>
    </w:rPr>
  </w:style>
  <w:style w:type="character" w:styleId="-">
    <w:name w:val="Hyperlink"/>
    <w:uiPriority w:val="99"/>
    <w:rsid w:val="00132B9A"/>
    <w:rPr>
      <w:rFonts w:cs="Times New Roman"/>
      <w:color w:val="0000FF"/>
      <w:u w:val="single"/>
    </w:rPr>
  </w:style>
  <w:style w:type="paragraph" w:styleId="21">
    <w:name w:val="toc 2"/>
    <w:basedOn w:val="a2"/>
    <w:next w:val="a2"/>
    <w:autoRedefine/>
    <w:uiPriority w:val="39"/>
    <w:rsid w:val="00132B9A"/>
    <w:pPr>
      <w:spacing w:before="120"/>
      <w:ind w:left="240"/>
    </w:pPr>
    <w:rPr>
      <w:b/>
      <w:bCs/>
      <w:szCs w:val="22"/>
    </w:rPr>
  </w:style>
  <w:style w:type="paragraph" w:styleId="32">
    <w:name w:val="toc 3"/>
    <w:basedOn w:val="a2"/>
    <w:next w:val="a2"/>
    <w:autoRedefine/>
    <w:uiPriority w:val="39"/>
    <w:rsid w:val="00132B9A"/>
    <w:pPr>
      <w:ind w:left="480"/>
    </w:pPr>
    <w:rPr>
      <w:sz w:val="20"/>
      <w:szCs w:val="20"/>
    </w:rPr>
  </w:style>
  <w:style w:type="paragraph" w:styleId="a9">
    <w:name w:val="caption"/>
    <w:basedOn w:val="a2"/>
    <w:next w:val="a2"/>
    <w:qFormat/>
    <w:rsid w:val="00132B9A"/>
    <w:rPr>
      <w:b/>
      <w:bCs/>
      <w:sz w:val="20"/>
      <w:szCs w:val="20"/>
    </w:rPr>
  </w:style>
  <w:style w:type="paragraph" w:styleId="aa">
    <w:name w:val="footnote text"/>
    <w:basedOn w:val="a2"/>
    <w:link w:val="Char1"/>
    <w:uiPriority w:val="99"/>
    <w:rsid w:val="00132B9A"/>
    <w:rPr>
      <w:rFonts w:ascii="Times New Roman" w:hAnsi="Times New Roman"/>
      <w:sz w:val="24"/>
      <w:szCs w:val="20"/>
      <w:lang w:eastAsia="ar-SA"/>
    </w:rPr>
  </w:style>
  <w:style w:type="character" w:customStyle="1" w:styleId="FootnoteTextChar">
    <w:name w:val="Footnote Text Char"/>
    <w:semiHidden/>
    <w:locked/>
    <w:rsid w:val="00D639A6"/>
    <w:rPr>
      <w:rFonts w:ascii="Calibri" w:hAnsi="Calibri" w:cs="Times New Roman"/>
      <w:sz w:val="20"/>
      <w:szCs w:val="20"/>
    </w:rPr>
  </w:style>
  <w:style w:type="character" w:customStyle="1" w:styleId="Char1">
    <w:name w:val="Κείμενο υποσημείωσης Char"/>
    <w:link w:val="aa"/>
    <w:uiPriority w:val="99"/>
    <w:locked/>
    <w:rsid w:val="00132B9A"/>
    <w:rPr>
      <w:sz w:val="24"/>
      <w:lang w:val="el-GR" w:eastAsia="ar-SA" w:bidi="ar-SA"/>
    </w:rPr>
  </w:style>
  <w:style w:type="character" w:customStyle="1" w:styleId="Caractredenotedebasdepage">
    <w:name w:val="Caractère de note de bas de page"/>
    <w:rsid w:val="00132B9A"/>
    <w:rPr>
      <w:vertAlign w:val="superscript"/>
    </w:rPr>
  </w:style>
  <w:style w:type="paragraph" w:styleId="ab">
    <w:name w:val="annotation text"/>
    <w:basedOn w:val="a2"/>
    <w:link w:val="Char2"/>
    <w:rsid w:val="00132B9A"/>
    <w:pPr>
      <w:widowControl w:val="0"/>
      <w:overflowPunct w:val="0"/>
      <w:autoSpaceDE w:val="0"/>
      <w:textAlignment w:val="baseline"/>
    </w:pPr>
    <w:rPr>
      <w:rFonts w:ascii="Times New Roman" w:hAnsi="Times New Roman"/>
      <w:sz w:val="24"/>
      <w:szCs w:val="20"/>
      <w:lang w:eastAsia="ar-SA"/>
    </w:rPr>
  </w:style>
  <w:style w:type="character" w:customStyle="1" w:styleId="CommentTextChar">
    <w:name w:val="Comment Text Char"/>
    <w:semiHidden/>
    <w:locked/>
    <w:rsid w:val="00D639A6"/>
    <w:rPr>
      <w:rFonts w:ascii="Calibri" w:hAnsi="Calibri" w:cs="Times New Roman"/>
      <w:sz w:val="20"/>
      <w:szCs w:val="20"/>
    </w:rPr>
  </w:style>
  <w:style w:type="character" w:customStyle="1" w:styleId="Char2">
    <w:name w:val="Κείμενο σχολίου Char"/>
    <w:link w:val="ab"/>
    <w:locked/>
    <w:rsid w:val="00132B9A"/>
    <w:rPr>
      <w:sz w:val="24"/>
      <w:lang w:val="el-GR" w:eastAsia="ar-SA" w:bidi="ar-SA"/>
    </w:rPr>
  </w:style>
  <w:style w:type="paragraph" w:styleId="a1">
    <w:name w:val="List Number"/>
    <w:basedOn w:val="a2"/>
    <w:rsid w:val="00132B9A"/>
    <w:pPr>
      <w:numPr>
        <w:numId w:val="1"/>
      </w:numPr>
      <w:suppressAutoHyphens/>
      <w:spacing w:before="57"/>
    </w:pPr>
    <w:rPr>
      <w:lang w:eastAsia="ar-SA"/>
    </w:rPr>
  </w:style>
  <w:style w:type="character" w:styleId="ac">
    <w:name w:val="footnote reference"/>
    <w:aliases w:val="Footnote symbol,Footnote,Footnote reference number,note TESI"/>
    <w:rsid w:val="00132B9A"/>
    <w:rPr>
      <w:rFonts w:cs="Times New Roman"/>
      <w:vertAlign w:val="superscript"/>
    </w:rPr>
  </w:style>
  <w:style w:type="paragraph" w:styleId="ad">
    <w:name w:val="Balloon Text"/>
    <w:basedOn w:val="a2"/>
    <w:link w:val="Char3"/>
    <w:rsid w:val="00085564"/>
    <w:rPr>
      <w:rFonts w:ascii="Times New Roman" w:hAnsi="Times New Roman"/>
      <w:sz w:val="18"/>
      <w:szCs w:val="20"/>
    </w:rPr>
  </w:style>
  <w:style w:type="character" w:customStyle="1" w:styleId="BalloonTextChar">
    <w:name w:val="Balloon Text Char"/>
    <w:semiHidden/>
    <w:locked/>
    <w:rsid w:val="00D639A6"/>
    <w:rPr>
      <w:rFonts w:cs="Times New Roman"/>
      <w:sz w:val="2"/>
    </w:rPr>
  </w:style>
  <w:style w:type="character" w:customStyle="1" w:styleId="Char3">
    <w:name w:val="Κείμενο πλαισίου Char"/>
    <w:link w:val="ad"/>
    <w:semiHidden/>
    <w:locked/>
    <w:rsid w:val="00085564"/>
    <w:rPr>
      <w:sz w:val="18"/>
      <w:lang w:val="el-GR" w:eastAsia="el-GR" w:bidi="ar-SA"/>
    </w:rPr>
  </w:style>
  <w:style w:type="character" w:styleId="ae">
    <w:name w:val="annotation reference"/>
    <w:rsid w:val="00132B9A"/>
    <w:rPr>
      <w:rFonts w:cs="Times New Roman"/>
      <w:sz w:val="16"/>
    </w:rPr>
  </w:style>
  <w:style w:type="paragraph" w:styleId="af">
    <w:name w:val="annotation subject"/>
    <w:basedOn w:val="ab"/>
    <w:next w:val="ab"/>
    <w:link w:val="Char4"/>
    <w:uiPriority w:val="99"/>
    <w:rsid w:val="00132B9A"/>
    <w:pPr>
      <w:widowControl/>
      <w:overflowPunct/>
      <w:autoSpaceDE/>
      <w:textAlignment w:val="auto"/>
    </w:pPr>
    <w:rPr>
      <w:rFonts w:ascii="Calibri" w:hAnsi="Calibri"/>
      <w:b/>
      <w:sz w:val="20"/>
    </w:rPr>
  </w:style>
  <w:style w:type="character" w:customStyle="1" w:styleId="CommentSubjectChar">
    <w:name w:val="Comment Subject Char"/>
    <w:semiHidden/>
    <w:locked/>
    <w:rsid w:val="00D639A6"/>
    <w:rPr>
      <w:rFonts w:ascii="Calibri" w:hAnsi="Calibri" w:cs="Times New Roman"/>
      <w:b/>
      <w:bCs/>
      <w:sz w:val="20"/>
      <w:szCs w:val="20"/>
      <w:lang w:val="el-GR" w:eastAsia="ar-SA" w:bidi="ar-SA"/>
    </w:rPr>
  </w:style>
  <w:style w:type="character" w:customStyle="1" w:styleId="Char4">
    <w:name w:val="Θέμα σχολίου Char"/>
    <w:link w:val="af"/>
    <w:uiPriority w:val="99"/>
    <w:locked/>
    <w:rsid w:val="00132B9A"/>
    <w:rPr>
      <w:rFonts w:ascii="Calibri" w:hAnsi="Calibri"/>
      <w:b/>
      <w:sz w:val="20"/>
      <w:lang w:val="el-GR" w:eastAsia="ar-SA" w:bidi="ar-SA"/>
    </w:rPr>
  </w:style>
  <w:style w:type="paragraph" w:customStyle="1" w:styleId="TabletextChar">
    <w:name w:val="Table text Char"/>
    <w:basedOn w:val="a2"/>
    <w:link w:val="TabletextCharChar"/>
    <w:uiPriority w:val="99"/>
    <w:semiHidden/>
    <w:rsid w:val="00132B9A"/>
    <w:pPr>
      <w:widowControl w:val="0"/>
      <w:spacing w:after="120"/>
    </w:pPr>
    <w:rPr>
      <w:rFonts w:ascii="Tahoma" w:hAnsi="Tahoma"/>
      <w:sz w:val="20"/>
      <w:szCs w:val="20"/>
      <w:lang w:eastAsia="en-US"/>
    </w:rPr>
  </w:style>
  <w:style w:type="character" w:customStyle="1" w:styleId="TabletextCharChar">
    <w:name w:val="Table text Char Char"/>
    <w:link w:val="TabletextChar"/>
    <w:uiPriority w:val="99"/>
    <w:locked/>
    <w:rsid w:val="00132B9A"/>
    <w:rPr>
      <w:rFonts w:ascii="Tahoma" w:hAnsi="Tahoma"/>
      <w:lang w:val="el-GR" w:eastAsia="en-US"/>
    </w:rPr>
  </w:style>
  <w:style w:type="paragraph" w:customStyle="1" w:styleId="Normalmystyle">
    <w:name w:val="Normal.mystyle"/>
    <w:basedOn w:val="a2"/>
    <w:uiPriority w:val="99"/>
    <w:semiHidden/>
    <w:rsid w:val="00132B9A"/>
    <w:pPr>
      <w:widowControl w:val="0"/>
      <w:spacing w:after="120"/>
    </w:pPr>
    <w:rPr>
      <w:rFonts w:ascii="Tahoma" w:hAnsi="Tahoma"/>
      <w:szCs w:val="20"/>
      <w:lang w:eastAsia="en-US"/>
    </w:rPr>
  </w:style>
  <w:style w:type="paragraph" w:customStyle="1" w:styleId="SmallLetters">
    <w:name w:val="Small Letters"/>
    <w:basedOn w:val="a2"/>
    <w:uiPriority w:val="99"/>
    <w:semiHidden/>
    <w:rsid w:val="00132B9A"/>
    <w:pPr>
      <w:spacing w:after="240"/>
      <w:jc w:val="center"/>
    </w:pPr>
    <w:rPr>
      <w:rFonts w:ascii="Tahoma" w:hAnsi="Tahoma"/>
      <w:szCs w:val="20"/>
      <w:lang w:eastAsia="en-US"/>
    </w:rPr>
  </w:style>
  <w:style w:type="paragraph" w:customStyle="1" w:styleId="NumCharCharCharCharCharCharCharCharChar">
    <w:name w:val="_Num# Char Char Char Char Char Char Char Char Char"/>
    <w:next w:val="a2"/>
    <w:link w:val="NumCharCharCharCharCharCharCharCharCharChar"/>
    <w:uiPriority w:val="99"/>
    <w:semiHidden/>
    <w:rsid w:val="00132B9A"/>
    <w:pPr>
      <w:widowControl w:val="0"/>
      <w:numPr>
        <w:numId w:val="2"/>
      </w:numPr>
      <w:jc w:val="both"/>
    </w:pPr>
    <w:rPr>
      <w:rFonts w:ascii="Tahoma" w:hAnsi="Tahoma"/>
      <w:sz w:val="22"/>
      <w:szCs w:val="22"/>
      <w:lang w:val="en-US" w:eastAsia="en-US"/>
    </w:rPr>
  </w:style>
  <w:style w:type="character" w:customStyle="1" w:styleId="NumCharCharCharCharCharCharCharCharCharChar">
    <w:name w:val="_Num# Char Char Char Char Char Char Char Char Char Char"/>
    <w:link w:val="NumCharCharCharCharCharCharCharCharChar"/>
    <w:uiPriority w:val="99"/>
    <w:semiHidden/>
    <w:locked/>
    <w:rsid w:val="00132B9A"/>
    <w:rPr>
      <w:rFonts w:ascii="Tahoma" w:hAnsi="Tahoma"/>
      <w:sz w:val="22"/>
      <w:szCs w:val="22"/>
      <w:lang w:val="en-US" w:eastAsia="en-US"/>
    </w:rPr>
  </w:style>
  <w:style w:type="paragraph" w:customStyle="1" w:styleId="StyleTimesNewRoman12ptLinespacingsingle">
    <w:name w:val="Style Times New Roman 12 pt Line spacing:  single"/>
    <w:basedOn w:val="a2"/>
    <w:uiPriority w:val="99"/>
    <w:semiHidden/>
    <w:rsid w:val="00132B9A"/>
    <w:pPr>
      <w:spacing w:after="120"/>
    </w:pPr>
    <w:rPr>
      <w:rFonts w:ascii="Tahoma" w:hAnsi="Tahoma"/>
      <w:szCs w:val="20"/>
      <w:lang w:eastAsia="en-US"/>
    </w:rPr>
  </w:style>
  <w:style w:type="paragraph" w:customStyle="1" w:styleId="Tabletext">
    <w:name w:val="Table text"/>
    <w:basedOn w:val="a2"/>
    <w:link w:val="TabletextChar1"/>
    <w:rsid w:val="00132B9A"/>
    <w:pPr>
      <w:widowControl w:val="0"/>
      <w:ind w:left="113"/>
    </w:pPr>
    <w:rPr>
      <w:rFonts w:ascii="Tahoma" w:hAnsi="Tahoma"/>
      <w:sz w:val="20"/>
      <w:lang w:eastAsia="en-US"/>
    </w:rPr>
  </w:style>
  <w:style w:type="paragraph" w:customStyle="1" w:styleId="CharCharCharChar">
    <w:name w:val="Char Char Char Char"/>
    <w:basedOn w:val="a2"/>
    <w:uiPriority w:val="99"/>
    <w:rsid w:val="00132B9A"/>
    <w:pPr>
      <w:spacing w:after="160" w:line="240" w:lineRule="exact"/>
    </w:pPr>
    <w:rPr>
      <w:rFonts w:ascii="Verdana" w:hAnsi="Verdana"/>
      <w:sz w:val="20"/>
      <w:szCs w:val="20"/>
      <w:lang w:val="en-US" w:eastAsia="en-US"/>
    </w:rPr>
  </w:style>
  <w:style w:type="paragraph" w:customStyle="1" w:styleId="b1l">
    <w:name w:val="b1l"/>
    <w:basedOn w:val="a2"/>
    <w:next w:val="a2"/>
    <w:uiPriority w:val="99"/>
    <w:semiHidden/>
    <w:rsid w:val="00132B9A"/>
    <w:pPr>
      <w:overflowPunct w:val="0"/>
      <w:autoSpaceDE w:val="0"/>
      <w:autoSpaceDN w:val="0"/>
      <w:adjustRightInd w:val="0"/>
      <w:spacing w:before="120" w:after="120" w:line="300" w:lineRule="atLeast"/>
      <w:textAlignment w:val="baseline"/>
    </w:pPr>
    <w:rPr>
      <w:rFonts w:ascii="Tahoma" w:hAnsi="Tahoma"/>
      <w:szCs w:val="20"/>
      <w:lang w:eastAsia="en-US"/>
    </w:rPr>
  </w:style>
  <w:style w:type="paragraph" w:customStyle="1" w:styleId="StyleTahoma10ptChar">
    <w:name w:val="Style Tahoma 10 pt Char"/>
    <w:basedOn w:val="a2"/>
    <w:semiHidden/>
    <w:rsid w:val="00132B9A"/>
    <w:pPr>
      <w:spacing w:after="120" w:line="360" w:lineRule="auto"/>
    </w:pPr>
    <w:rPr>
      <w:rFonts w:ascii="Tahoma" w:hAnsi="Tahoma" w:cs="Tahoma"/>
      <w:sz w:val="20"/>
      <w:szCs w:val="20"/>
      <w:lang w:eastAsia="en-US"/>
    </w:rPr>
  </w:style>
  <w:style w:type="paragraph" w:customStyle="1" w:styleId="bodybulletingchar0">
    <w:name w:val="bodybulletingchar"/>
    <w:basedOn w:val="a2"/>
    <w:rsid w:val="00132B9A"/>
    <w:pPr>
      <w:tabs>
        <w:tab w:val="num" w:pos="360"/>
      </w:tabs>
      <w:spacing w:after="120"/>
      <w:ind w:left="360" w:hanging="360"/>
    </w:pPr>
    <w:rPr>
      <w:rFonts w:ascii="Tahoma" w:hAnsi="Tahoma" w:cs="Tahoma"/>
      <w:szCs w:val="22"/>
    </w:rPr>
  </w:style>
  <w:style w:type="table" w:customStyle="1" w:styleId="-11">
    <w:name w:val="Πολύχρωμη λίστα - ΄Εμφαση 11"/>
    <w:rsid w:val="00D639A6"/>
    <w:rPr>
      <w:rFonts w:ascii="Calibri"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yshortcuts">
    <w:name w:val="yshortcuts"/>
    <w:rsid w:val="00132B9A"/>
  </w:style>
  <w:style w:type="paragraph" w:styleId="40">
    <w:name w:val="toc 4"/>
    <w:basedOn w:val="a2"/>
    <w:next w:val="a2"/>
    <w:autoRedefine/>
    <w:uiPriority w:val="39"/>
    <w:rsid w:val="00132B9A"/>
    <w:pPr>
      <w:ind w:left="720"/>
    </w:pPr>
    <w:rPr>
      <w:sz w:val="20"/>
      <w:szCs w:val="20"/>
    </w:rPr>
  </w:style>
  <w:style w:type="paragraph" w:styleId="51">
    <w:name w:val="toc 5"/>
    <w:basedOn w:val="a2"/>
    <w:next w:val="a2"/>
    <w:autoRedefine/>
    <w:uiPriority w:val="39"/>
    <w:rsid w:val="00132B9A"/>
    <w:pPr>
      <w:ind w:left="960"/>
    </w:pPr>
    <w:rPr>
      <w:sz w:val="20"/>
      <w:szCs w:val="20"/>
    </w:rPr>
  </w:style>
  <w:style w:type="paragraph" w:styleId="61">
    <w:name w:val="toc 6"/>
    <w:basedOn w:val="a2"/>
    <w:next w:val="a2"/>
    <w:autoRedefine/>
    <w:uiPriority w:val="39"/>
    <w:rsid w:val="00132B9A"/>
    <w:pPr>
      <w:ind w:left="1200"/>
    </w:pPr>
    <w:rPr>
      <w:sz w:val="20"/>
      <w:szCs w:val="20"/>
    </w:rPr>
  </w:style>
  <w:style w:type="paragraph" w:styleId="70">
    <w:name w:val="toc 7"/>
    <w:basedOn w:val="a2"/>
    <w:next w:val="a2"/>
    <w:autoRedefine/>
    <w:uiPriority w:val="39"/>
    <w:rsid w:val="00132B9A"/>
    <w:pPr>
      <w:ind w:left="1440"/>
    </w:pPr>
    <w:rPr>
      <w:sz w:val="20"/>
      <w:szCs w:val="20"/>
    </w:rPr>
  </w:style>
  <w:style w:type="paragraph" w:styleId="80">
    <w:name w:val="toc 8"/>
    <w:basedOn w:val="a2"/>
    <w:next w:val="a2"/>
    <w:autoRedefine/>
    <w:uiPriority w:val="39"/>
    <w:rsid w:val="00132B9A"/>
    <w:pPr>
      <w:ind w:left="1680"/>
    </w:pPr>
    <w:rPr>
      <w:sz w:val="20"/>
      <w:szCs w:val="20"/>
    </w:rPr>
  </w:style>
  <w:style w:type="paragraph" w:styleId="90">
    <w:name w:val="toc 9"/>
    <w:basedOn w:val="a2"/>
    <w:next w:val="a2"/>
    <w:autoRedefine/>
    <w:uiPriority w:val="39"/>
    <w:rsid w:val="00132B9A"/>
    <w:pPr>
      <w:ind w:left="1920"/>
    </w:pPr>
    <w:rPr>
      <w:sz w:val="20"/>
      <w:szCs w:val="20"/>
    </w:rPr>
  </w:style>
  <w:style w:type="paragraph" w:customStyle="1" w:styleId="312pt127">
    <w:name w:val="Α κείμενο 3 + 12 pt Πρώτη γραμμή:  127 εκ."/>
    <w:basedOn w:val="33"/>
    <w:rsid w:val="009A1E43"/>
    <w:pPr>
      <w:spacing w:before="60" w:after="60"/>
      <w:ind w:firstLine="720"/>
    </w:pPr>
    <w:rPr>
      <w:rFonts w:ascii="Times New Roman" w:hAnsi="Times New Roman"/>
      <w:sz w:val="24"/>
      <w:szCs w:val="20"/>
    </w:rPr>
  </w:style>
  <w:style w:type="paragraph" w:styleId="33">
    <w:name w:val="Body Text 3"/>
    <w:basedOn w:val="a2"/>
    <w:link w:val="3Char0"/>
    <w:uiPriority w:val="99"/>
    <w:rsid w:val="009A1E43"/>
    <w:pPr>
      <w:spacing w:after="120"/>
    </w:pPr>
    <w:rPr>
      <w:sz w:val="16"/>
      <w:szCs w:val="16"/>
    </w:rPr>
  </w:style>
  <w:style w:type="character" w:customStyle="1" w:styleId="3Char0">
    <w:name w:val="Σώμα κείμενου 3 Char"/>
    <w:link w:val="33"/>
    <w:uiPriority w:val="99"/>
    <w:locked/>
    <w:rPr>
      <w:rFonts w:ascii="Calibri" w:hAnsi="Calibri" w:cs="Times New Roman"/>
      <w:sz w:val="16"/>
      <w:szCs w:val="16"/>
    </w:rPr>
  </w:style>
  <w:style w:type="paragraph" w:styleId="22">
    <w:name w:val="Body Text 2"/>
    <w:basedOn w:val="a2"/>
    <w:link w:val="2Char0"/>
    <w:rsid w:val="003E530F"/>
    <w:pPr>
      <w:spacing w:after="120" w:line="480" w:lineRule="auto"/>
    </w:pPr>
    <w:rPr>
      <w:sz w:val="24"/>
    </w:rPr>
  </w:style>
  <w:style w:type="character" w:customStyle="1" w:styleId="2Char0">
    <w:name w:val="Σώμα κείμενου 2 Char"/>
    <w:link w:val="22"/>
    <w:locked/>
    <w:rPr>
      <w:rFonts w:ascii="Calibri" w:hAnsi="Calibri" w:cs="Times New Roman"/>
      <w:sz w:val="24"/>
      <w:szCs w:val="24"/>
    </w:rPr>
  </w:style>
  <w:style w:type="paragraph" w:customStyle="1" w:styleId="Num">
    <w:name w:val="_Num#"/>
    <w:basedOn w:val="a2"/>
    <w:rsid w:val="003E530F"/>
    <w:pPr>
      <w:tabs>
        <w:tab w:val="num" w:pos="397"/>
      </w:tabs>
      <w:spacing w:after="120"/>
      <w:ind w:left="397" w:hanging="397"/>
    </w:pPr>
    <w:rPr>
      <w:rFonts w:ascii="Tahoma" w:hAnsi="Tahoma"/>
      <w:szCs w:val="20"/>
      <w:lang w:eastAsia="en-US"/>
    </w:rPr>
  </w:style>
  <w:style w:type="paragraph" w:customStyle="1" w:styleId="310">
    <w:name w:val="Σώμα κείμενου 31"/>
    <w:basedOn w:val="a2"/>
    <w:rsid w:val="00BF1BBC"/>
    <w:pPr>
      <w:overflowPunct w:val="0"/>
      <w:autoSpaceDE w:val="0"/>
      <w:autoSpaceDN w:val="0"/>
      <w:adjustRightInd w:val="0"/>
      <w:spacing w:after="120"/>
      <w:textAlignment w:val="baseline"/>
    </w:pPr>
    <w:rPr>
      <w:rFonts w:ascii="Times New Roman" w:hAnsi="Times New Roman"/>
      <w:szCs w:val="22"/>
      <w:lang w:eastAsia="en-US"/>
    </w:rPr>
  </w:style>
  <w:style w:type="paragraph" w:customStyle="1" w:styleId="Bullet-1">
    <w:name w:val="Bullet-1"/>
    <w:basedOn w:val="a2"/>
    <w:next w:val="a2"/>
    <w:rsid w:val="00BF1BBC"/>
    <w:pPr>
      <w:overflowPunct w:val="0"/>
      <w:autoSpaceDE w:val="0"/>
      <w:autoSpaceDN w:val="0"/>
      <w:adjustRightInd w:val="0"/>
      <w:spacing w:before="240" w:line="288" w:lineRule="atLeast"/>
      <w:ind w:left="1620" w:hanging="540"/>
      <w:textAlignment w:val="baseline"/>
    </w:pPr>
    <w:rPr>
      <w:rFonts w:ascii="Times New Roman" w:hAnsi="Times New Roman"/>
      <w:sz w:val="26"/>
      <w:szCs w:val="26"/>
      <w:lang w:eastAsia="en-US"/>
    </w:rPr>
  </w:style>
  <w:style w:type="character" w:customStyle="1" w:styleId="TabletextCharCharChar1">
    <w:name w:val="Table text Char Char Char1"/>
    <w:rsid w:val="00CA1ADA"/>
    <w:rPr>
      <w:rFonts w:ascii="Tahoma" w:hAnsi="Tahoma" w:cs="Times New Roman"/>
      <w:sz w:val="22"/>
      <w:lang w:val="el-GR" w:eastAsia="en-US" w:bidi="ar-SA"/>
    </w:rPr>
  </w:style>
  <w:style w:type="paragraph" w:customStyle="1" w:styleId="Normaltbl">
    <w:name w:val="Normal_tbl"/>
    <w:basedOn w:val="a2"/>
    <w:rsid w:val="008404A7"/>
    <w:pPr>
      <w:overflowPunct w:val="0"/>
      <w:autoSpaceDE w:val="0"/>
      <w:autoSpaceDN w:val="0"/>
      <w:adjustRightInd w:val="0"/>
      <w:spacing w:before="120" w:after="120" w:line="288" w:lineRule="atLeast"/>
      <w:textAlignment w:val="baseline"/>
    </w:pPr>
    <w:rPr>
      <w:rFonts w:ascii="Times New Roman" w:hAnsi="Times New Roman"/>
      <w:sz w:val="26"/>
      <w:szCs w:val="26"/>
    </w:rPr>
  </w:style>
  <w:style w:type="numbering" w:customStyle="1" w:styleId="Style1">
    <w:name w:val="Style1"/>
    <w:rsid w:val="00F24972"/>
    <w:pPr>
      <w:numPr>
        <w:numId w:val="9"/>
      </w:numPr>
    </w:pPr>
  </w:style>
  <w:style w:type="paragraph" w:customStyle="1" w:styleId="Default">
    <w:name w:val="Default"/>
    <w:rsid w:val="00B31583"/>
    <w:pPr>
      <w:autoSpaceDE w:val="0"/>
      <w:autoSpaceDN w:val="0"/>
      <w:adjustRightInd w:val="0"/>
    </w:pPr>
    <w:rPr>
      <w:rFonts w:ascii="Calibri" w:hAnsi="Calibri" w:cs="Calibri"/>
      <w:color w:val="000000"/>
      <w:sz w:val="24"/>
      <w:szCs w:val="24"/>
    </w:rPr>
  </w:style>
  <w:style w:type="character" w:styleId="af0">
    <w:name w:val="page number"/>
    <w:rsid w:val="00701FDB"/>
    <w:rPr>
      <w:rFonts w:ascii="Arial" w:hAnsi="Arial" w:cs="Times New Roman"/>
      <w:sz w:val="24"/>
      <w:vertAlign w:val="baseline"/>
    </w:rPr>
  </w:style>
  <w:style w:type="paragraph" w:styleId="-HTML">
    <w:name w:val="HTML Preformatted"/>
    <w:basedOn w:val="a2"/>
    <w:link w:val="-HTMLChar"/>
    <w:uiPriority w:val="99"/>
    <w:rsid w:val="00BD4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olor w:val="000000"/>
      <w:sz w:val="17"/>
      <w:szCs w:val="17"/>
    </w:rPr>
  </w:style>
  <w:style w:type="character" w:customStyle="1" w:styleId="-HTMLChar">
    <w:name w:val="Προ-διαμορφωμένο HTML Char"/>
    <w:link w:val="-HTML"/>
    <w:uiPriority w:val="99"/>
    <w:rsid w:val="00BD4C33"/>
    <w:rPr>
      <w:rFonts w:ascii="Verdana" w:hAnsi="Verdana" w:cs="Courier New"/>
      <w:color w:val="000000"/>
      <w:sz w:val="17"/>
      <w:szCs w:val="17"/>
    </w:rPr>
  </w:style>
  <w:style w:type="paragraph" w:customStyle="1" w:styleId="-110">
    <w:name w:val="Πολύχρωμη λίστα - ΄Εμφαση 11"/>
    <w:basedOn w:val="a2"/>
    <w:uiPriority w:val="34"/>
    <w:qFormat/>
    <w:rsid w:val="00BD4C33"/>
    <w:pPr>
      <w:ind w:left="720"/>
      <w:contextualSpacing/>
    </w:pPr>
    <w:rPr>
      <w:rFonts w:ascii="Palatino Linotype" w:hAnsi="Palatino Linotype"/>
    </w:rPr>
  </w:style>
  <w:style w:type="paragraph" w:customStyle="1" w:styleId="bodynumberingCharCharChar">
    <w:name w:val="body numbering Char Char Char"/>
    <w:uiPriority w:val="99"/>
    <w:semiHidden/>
    <w:rsid w:val="00BD4C33"/>
    <w:pPr>
      <w:jc w:val="both"/>
    </w:pPr>
    <w:rPr>
      <w:rFonts w:ascii="Tahoma" w:hAnsi="Tahoma"/>
      <w:sz w:val="22"/>
      <w:szCs w:val="24"/>
    </w:rPr>
  </w:style>
  <w:style w:type="character" w:customStyle="1" w:styleId="6Char">
    <w:name w:val="Επικεφαλίδα 6 Char"/>
    <w:aliases w:val=" Char Char Char,H6 Char,Char Char Char Char1,Char Char + Left:  0 cm Char,... + Left:  0 cm Char,... Char,Char Char Char Char Char Char1,h6 Char,Third Subheading Char,not Kinhill Char,H61 Char,H62 Char,H63 Char,H64 Char,H611 Char"/>
    <w:link w:val="60"/>
    <w:rsid w:val="00105822"/>
    <w:rPr>
      <w:rFonts w:ascii="Palatino Linotype" w:hAnsi="Palatino Linotype"/>
      <w:sz w:val="22"/>
    </w:rPr>
  </w:style>
  <w:style w:type="character" w:customStyle="1" w:styleId="7Char">
    <w:name w:val="Επικεφαλίδα 7 Char"/>
    <w:aliases w:val="Επικεφαλίδα 7 Char Char Char Char,Επικεφαλίδα 7 Char Char Char1,Επικεφαλίδα 7 Char Char + Justified Char,Heading 7 Char Char Char1,Heading 7 Char Char Char Char,Heading 7 Char1 Char,Heading 7 Char Char1 Char Char"/>
    <w:link w:val="7"/>
    <w:rsid w:val="00105822"/>
    <w:rPr>
      <w:rFonts w:ascii="Palatino Linotype" w:hAnsi="Palatino Linotype"/>
      <w:sz w:val="22"/>
    </w:rPr>
  </w:style>
  <w:style w:type="character" w:customStyle="1" w:styleId="8Char">
    <w:name w:val="Επικεφαλίδα 8 Char"/>
    <w:aliases w:val="(Appendix titles) Char Char Char,Legal Level 1.1.1. Char,heading 8 Char,t3 Char,t5 Char,t6 Char,t7 Char,t8 Char,t9 Char,t10 Char,t11 Char,t12 Char,t13 Char,t14 Char,t15 Char,t16 Char,t17 Char,heading 81 Char,heading 82 Char"/>
    <w:link w:val="8"/>
    <w:rsid w:val="00105822"/>
    <w:rPr>
      <w:rFonts w:ascii="Palatino Linotype" w:hAnsi="Palatino Linotype"/>
      <w:sz w:val="22"/>
    </w:rPr>
  </w:style>
  <w:style w:type="character" w:customStyle="1" w:styleId="9Char">
    <w:name w:val="Επικεφαλίδα 9 Char"/>
    <w:aliases w:val="AC&amp;E_1 Char,(5-digit full hdg) Char Char Char,Legal Level 1.1.1.1. Char,App Heading Char"/>
    <w:link w:val="9"/>
    <w:rsid w:val="00105822"/>
    <w:rPr>
      <w:rFonts w:ascii="Arial" w:hAnsi="Arial" w:cs="Arial"/>
      <w:sz w:val="22"/>
      <w:szCs w:val="22"/>
    </w:rPr>
  </w:style>
  <w:style w:type="paragraph" w:styleId="af1">
    <w:name w:val="Body Text"/>
    <w:aliases w:val="contents,body text,Body Text1"/>
    <w:basedOn w:val="a2"/>
    <w:link w:val="Char5"/>
    <w:rsid w:val="00105822"/>
    <w:pPr>
      <w:widowControl w:val="0"/>
      <w:spacing w:after="120" w:line="240" w:lineRule="atLeast"/>
    </w:pPr>
    <w:rPr>
      <w:rFonts w:ascii="Arial" w:hAnsi="Arial"/>
      <w:sz w:val="20"/>
      <w:szCs w:val="20"/>
    </w:rPr>
  </w:style>
  <w:style w:type="character" w:customStyle="1" w:styleId="Char5">
    <w:name w:val="Σώμα κειμένου Char"/>
    <w:aliases w:val="contents Char,body text Char,Body Text1 Char"/>
    <w:link w:val="af1"/>
    <w:rsid w:val="00105822"/>
    <w:rPr>
      <w:rFonts w:ascii="Arial" w:hAnsi="Arial"/>
    </w:rPr>
  </w:style>
  <w:style w:type="paragraph" w:customStyle="1" w:styleId="af2">
    <w:name w:val="Επικεφαλίδα"/>
    <w:basedOn w:val="a2"/>
    <w:uiPriority w:val="99"/>
    <w:rsid w:val="00105822"/>
    <w:pPr>
      <w:spacing w:after="67"/>
      <w:jc w:val="center"/>
    </w:pPr>
    <w:rPr>
      <w:rFonts w:ascii="Times New" w:hAnsi="Times New"/>
      <w:sz w:val="32"/>
      <w:szCs w:val="20"/>
      <w:lang w:val="en-US"/>
    </w:rPr>
  </w:style>
  <w:style w:type="paragraph" w:styleId="23">
    <w:name w:val="Body Text Indent 2"/>
    <w:basedOn w:val="a2"/>
    <w:link w:val="2Char1"/>
    <w:rsid w:val="00105822"/>
    <w:pPr>
      <w:ind w:firstLine="708"/>
    </w:pPr>
    <w:rPr>
      <w:rFonts w:ascii="Palatino Linotype" w:hAnsi="Palatino Linotype"/>
      <w:szCs w:val="20"/>
    </w:rPr>
  </w:style>
  <w:style w:type="character" w:customStyle="1" w:styleId="2Char1">
    <w:name w:val="Σώμα κείμενου με εσοχή 2 Char"/>
    <w:link w:val="23"/>
    <w:rsid w:val="00105822"/>
    <w:rPr>
      <w:rFonts w:ascii="Palatino Linotype" w:hAnsi="Palatino Linotype"/>
      <w:sz w:val="22"/>
    </w:rPr>
  </w:style>
  <w:style w:type="paragraph" w:customStyle="1" w:styleId="Char6">
    <w:name w:val="Char"/>
    <w:basedOn w:val="a2"/>
    <w:uiPriority w:val="99"/>
    <w:rsid w:val="00105822"/>
    <w:pPr>
      <w:spacing w:after="160" w:line="240" w:lineRule="exact"/>
    </w:pPr>
    <w:rPr>
      <w:rFonts w:ascii="Verdana" w:hAnsi="Verdana"/>
      <w:sz w:val="20"/>
      <w:szCs w:val="20"/>
      <w:lang w:val="en-US" w:eastAsia="en-US"/>
    </w:rPr>
  </w:style>
  <w:style w:type="paragraph" w:customStyle="1" w:styleId="CharChar2">
    <w:name w:val="Char Char2"/>
    <w:basedOn w:val="a2"/>
    <w:uiPriority w:val="99"/>
    <w:rsid w:val="00105822"/>
    <w:pPr>
      <w:spacing w:after="160" w:line="240" w:lineRule="exact"/>
    </w:pPr>
    <w:rPr>
      <w:rFonts w:ascii="Verdana" w:hAnsi="Verdana"/>
      <w:sz w:val="20"/>
      <w:szCs w:val="20"/>
      <w:lang w:val="en-US" w:eastAsia="en-US"/>
    </w:rPr>
  </w:style>
  <w:style w:type="paragraph" w:customStyle="1" w:styleId="CharChar">
    <w:name w:val="Char Char"/>
    <w:basedOn w:val="a2"/>
    <w:uiPriority w:val="99"/>
    <w:rsid w:val="00105822"/>
    <w:pPr>
      <w:spacing w:after="160" w:line="240" w:lineRule="exact"/>
    </w:pPr>
    <w:rPr>
      <w:rFonts w:ascii="Tahoma" w:hAnsi="Tahoma"/>
      <w:sz w:val="20"/>
      <w:szCs w:val="20"/>
      <w:lang w:val="en-US" w:eastAsia="en-US"/>
    </w:rPr>
  </w:style>
  <w:style w:type="paragraph" w:styleId="af3">
    <w:name w:val="Block Text"/>
    <w:basedOn w:val="a2"/>
    <w:uiPriority w:val="99"/>
    <w:rsid w:val="00105822"/>
    <w:pPr>
      <w:spacing w:line="360" w:lineRule="auto"/>
      <w:ind w:left="360" w:right="-1"/>
    </w:pPr>
    <w:rPr>
      <w:rFonts w:ascii="Arial" w:hAnsi="Arial"/>
      <w:bCs/>
      <w:color w:val="000000"/>
      <w:szCs w:val="20"/>
    </w:rPr>
  </w:style>
  <w:style w:type="paragraph" w:customStyle="1" w:styleId="CharChar1CharCharCharCharCharCharCharCharCharCharCharChar">
    <w:name w:val="Char Char1 Char Char Char Char Char Char Char Char Char Char Char Char"/>
    <w:basedOn w:val="a2"/>
    <w:uiPriority w:val="99"/>
    <w:rsid w:val="00105822"/>
    <w:pPr>
      <w:spacing w:after="160" w:line="240" w:lineRule="exact"/>
    </w:pPr>
    <w:rPr>
      <w:rFonts w:ascii="Verdana" w:hAnsi="Verdana"/>
      <w:sz w:val="20"/>
      <w:szCs w:val="20"/>
      <w:lang w:val="en-US" w:eastAsia="en-US"/>
    </w:rPr>
  </w:style>
  <w:style w:type="character" w:styleId="-0">
    <w:name w:val="FollowedHyperlink"/>
    <w:uiPriority w:val="99"/>
    <w:rsid w:val="00105822"/>
    <w:rPr>
      <w:rFonts w:cs="Times New Roman"/>
      <w:color w:val="800080"/>
      <w:u w:val="single"/>
    </w:rPr>
  </w:style>
  <w:style w:type="paragraph" w:customStyle="1" w:styleId="ColorfulList-Accent12">
    <w:name w:val="Colorful List - Accent 12"/>
    <w:basedOn w:val="a2"/>
    <w:uiPriority w:val="99"/>
    <w:rsid w:val="00105822"/>
    <w:pPr>
      <w:suppressAutoHyphens/>
      <w:spacing w:before="60" w:after="60"/>
      <w:ind w:left="720"/>
    </w:pPr>
    <w:rPr>
      <w:rFonts w:cs="Calibri"/>
      <w:szCs w:val="22"/>
      <w:lang w:eastAsia="ar-SA"/>
    </w:rPr>
  </w:style>
  <w:style w:type="paragraph" w:styleId="af4">
    <w:name w:val="Title"/>
    <w:basedOn w:val="a2"/>
    <w:link w:val="Char7"/>
    <w:uiPriority w:val="99"/>
    <w:qFormat/>
    <w:locked/>
    <w:rsid w:val="00105822"/>
    <w:pPr>
      <w:jc w:val="center"/>
    </w:pPr>
    <w:rPr>
      <w:rFonts w:ascii="Arial" w:hAnsi="Arial"/>
      <w:b/>
      <w:bCs/>
      <w:color w:val="FF0000"/>
      <w:sz w:val="24"/>
      <w:szCs w:val="28"/>
      <w:lang w:val="en-GB" w:eastAsia="en-US"/>
    </w:rPr>
  </w:style>
  <w:style w:type="character" w:customStyle="1" w:styleId="Char7">
    <w:name w:val="Τίτλος Char"/>
    <w:link w:val="af4"/>
    <w:uiPriority w:val="99"/>
    <w:rsid w:val="00105822"/>
    <w:rPr>
      <w:rFonts w:ascii="Arial" w:hAnsi="Arial"/>
      <w:b/>
      <w:bCs/>
      <w:color w:val="FF0000"/>
      <w:sz w:val="24"/>
      <w:szCs w:val="28"/>
      <w:lang w:val="en-GB" w:eastAsia="en-US"/>
    </w:rPr>
  </w:style>
  <w:style w:type="character" w:customStyle="1" w:styleId="StyleTahoma10ptCharChar">
    <w:name w:val="Style Tahoma 10 pt Char Char"/>
    <w:uiPriority w:val="99"/>
    <w:semiHidden/>
    <w:rsid w:val="00105822"/>
    <w:rPr>
      <w:rFonts w:ascii="Tahoma" w:hAnsi="Tahoma"/>
      <w:sz w:val="24"/>
      <w:lang w:val="el-GR" w:eastAsia="en-US"/>
    </w:rPr>
  </w:style>
  <w:style w:type="character" w:customStyle="1" w:styleId="TabletextChar1">
    <w:name w:val="Table text Char1"/>
    <w:link w:val="Tabletext"/>
    <w:locked/>
    <w:rsid w:val="00105822"/>
    <w:rPr>
      <w:rFonts w:ascii="Tahoma" w:hAnsi="Tahoma"/>
      <w:szCs w:val="24"/>
      <w:lang w:eastAsia="en-US"/>
    </w:rPr>
  </w:style>
  <w:style w:type="paragraph" w:customStyle="1" w:styleId="tabletext0">
    <w:name w:val="tabletext"/>
    <w:basedOn w:val="a2"/>
    <w:uiPriority w:val="99"/>
    <w:semiHidden/>
    <w:rsid w:val="00105822"/>
    <w:pPr>
      <w:spacing w:line="288" w:lineRule="auto"/>
    </w:pPr>
    <w:rPr>
      <w:rFonts w:ascii="Tahoma" w:hAnsi="Tahoma" w:cs="Tahoma"/>
      <w:sz w:val="20"/>
      <w:szCs w:val="20"/>
    </w:rPr>
  </w:style>
  <w:style w:type="paragraph" w:customStyle="1" w:styleId="bodynumberingChar">
    <w:name w:val="body numbering Char"/>
    <w:uiPriority w:val="99"/>
    <w:semiHidden/>
    <w:rsid w:val="00105822"/>
    <w:pPr>
      <w:jc w:val="both"/>
    </w:pPr>
    <w:rPr>
      <w:rFonts w:ascii="Tahoma" w:hAnsi="Tahoma"/>
      <w:strike/>
      <w:sz w:val="22"/>
      <w:szCs w:val="22"/>
    </w:rPr>
  </w:style>
  <w:style w:type="paragraph" w:customStyle="1" w:styleId="10">
    <w:name w:val="ημ1"/>
    <w:basedOn w:val="a2"/>
    <w:uiPriority w:val="99"/>
    <w:rsid w:val="00105822"/>
    <w:pPr>
      <w:widowControl w:val="0"/>
      <w:numPr>
        <w:ilvl w:val="1"/>
        <w:numId w:val="23"/>
      </w:numPr>
      <w:spacing w:after="120" w:line="360" w:lineRule="auto"/>
    </w:pPr>
    <w:rPr>
      <w:rFonts w:ascii="Tahoma" w:hAnsi="Tahoma" w:cs="Tahoma"/>
      <w:szCs w:val="22"/>
    </w:rPr>
  </w:style>
  <w:style w:type="paragraph" w:customStyle="1" w:styleId="41">
    <w:name w:val="ημ4"/>
    <w:basedOn w:val="a2"/>
    <w:uiPriority w:val="99"/>
    <w:rsid w:val="00105822"/>
    <w:pPr>
      <w:spacing w:after="120" w:line="360" w:lineRule="auto"/>
    </w:pPr>
    <w:rPr>
      <w:rFonts w:ascii="Tahoma" w:hAnsi="Tahoma" w:cs="Tahoma"/>
      <w:szCs w:val="22"/>
      <w:lang w:eastAsia="en-US"/>
    </w:rPr>
  </w:style>
  <w:style w:type="paragraph" w:customStyle="1" w:styleId="71">
    <w:name w:val="ημ7"/>
    <w:basedOn w:val="a2"/>
    <w:uiPriority w:val="99"/>
    <w:rsid w:val="00105822"/>
    <w:pPr>
      <w:spacing w:after="120" w:line="360" w:lineRule="auto"/>
      <w:ind w:left="1260" w:hanging="1080"/>
    </w:pPr>
    <w:rPr>
      <w:rFonts w:ascii="Tahoma" w:hAnsi="Tahoma" w:cs="Tahoma"/>
      <w:sz w:val="20"/>
      <w:szCs w:val="20"/>
      <w:lang w:eastAsia="en-US"/>
    </w:rPr>
  </w:style>
  <w:style w:type="paragraph" w:customStyle="1" w:styleId="11">
    <w:name w:val="α1"/>
    <w:basedOn w:val="10"/>
    <w:uiPriority w:val="99"/>
    <w:rsid w:val="00105822"/>
    <w:pPr>
      <w:numPr>
        <w:ilvl w:val="2"/>
      </w:numPr>
    </w:pPr>
  </w:style>
  <w:style w:type="paragraph" w:customStyle="1" w:styleId="greek-items">
    <w:name w:val="greek-items"/>
    <w:basedOn w:val="a2"/>
    <w:semiHidden/>
    <w:rsid w:val="00105822"/>
    <w:pPr>
      <w:tabs>
        <w:tab w:val="left" w:pos="426"/>
      </w:tabs>
      <w:spacing w:before="240" w:after="120"/>
      <w:ind w:left="426" w:hanging="426"/>
    </w:pPr>
    <w:rPr>
      <w:rFonts w:ascii="Tahoma" w:hAnsi="Tahoma"/>
      <w:szCs w:val="20"/>
      <w:lang w:eastAsia="en-US"/>
    </w:rPr>
  </w:style>
  <w:style w:type="paragraph" w:customStyle="1" w:styleId="3">
    <w:name w:val="Επικεφαλίδα 3 λιστα"/>
    <w:basedOn w:val="31"/>
    <w:link w:val="3Char1"/>
    <w:uiPriority w:val="99"/>
    <w:rsid w:val="00105822"/>
    <w:pPr>
      <w:numPr>
        <w:ilvl w:val="2"/>
        <w:numId w:val="24"/>
      </w:numPr>
      <w:tabs>
        <w:tab w:val="left" w:pos="567"/>
      </w:tabs>
      <w:spacing w:after="120"/>
    </w:pPr>
    <w:rPr>
      <w:bCs w:val="0"/>
      <w:sz w:val="22"/>
      <w:szCs w:val="22"/>
    </w:rPr>
  </w:style>
  <w:style w:type="character" w:customStyle="1" w:styleId="3Char1">
    <w:name w:val="Επικεφαλίδα 3 λιστα Char"/>
    <w:link w:val="3"/>
    <w:uiPriority w:val="99"/>
    <w:locked/>
    <w:rsid w:val="00105822"/>
    <w:rPr>
      <w:rFonts w:ascii="Calibri" w:hAnsi="Calibri"/>
      <w:b/>
      <w:sz w:val="22"/>
      <w:szCs w:val="22"/>
    </w:rPr>
  </w:style>
  <w:style w:type="paragraph" w:customStyle="1" w:styleId="TOCHeading1">
    <w:name w:val="TOC Heading1"/>
    <w:basedOn w:val="12"/>
    <w:next w:val="a2"/>
    <w:uiPriority w:val="99"/>
    <w:qFormat/>
    <w:rsid w:val="00105822"/>
    <w:pPr>
      <w:keepLines/>
      <w:spacing w:before="480" w:line="276" w:lineRule="auto"/>
      <w:ind w:left="0"/>
      <w:outlineLvl w:val="9"/>
    </w:pPr>
    <w:rPr>
      <w:rFonts w:ascii="Cambria" w:hAnsi="Cambria"/>
      <w:bCs w:val="0"/>
      <w:color w:val="365F91"/>
      <w:sz w:val="28"/>
      <w:szCs w:val="28"/>
      <w:lang w:eastAsia="en-US"/>
    </w:rPr>
  </w:style>
  <w:style w:type="paragraph" w:customStyle="1" w:styleId="1">
    <w:name w:val="Στυλ1"/>
    <w:basedOn w:val="-HTML"/>
    <w:link w:val="1Char0"/>
    <w:uiPriority w:val="99"/>
    <w:rsid w:val="00105822"/>
    <w:pPr>
      <w:widowControl w:val="0"/>
      <w:numPr>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67"/>
      </w:tabs>
      <w:spacing w:after="120" w:line="276" w:lineRule="auto"/>
      <w:ind w:firstLine="28"/>
    </w:pPr>
    <w:rPr>
      <w:rFonts w:ascii="Calibri" w:hAnsi="Calibri"/>
      <w:b/>
      <w:sz w:val="22"/>
      <w:szCs w:val="22"/>
    </w:rPr>
  </w:style>
  <w:style w:type="character" w:customStyle="1" w:styleId="1Char0">
    <w:name w:val="Στυλ1 Char"/>
    <w:link w:val="1"/>
    <w:uiPriority w:val="99"/>
    <w:locked/>
    <w:rsid w:val="00105822"/>
    <w:rPr>
      <w:rFonts w:ascii="Calibri" w:hAnsi="Calibri"/>
      <w:b/>
      <w:color w:val="000000"/>
      <w:sz w:val="22"/>
      <w:szCs w:val="22"/>
    </w:rPr>
  </w:style>
  <w:style w:type="paragraph" w:customStyle="1" w:styleId="ListParagraph1">
    <w:name w:val="List Paragraph1"/>
    <w:basedOn w:val="a2"/>
    <w:uiPriority w:val="99"/>
    <w:rsid w:val="00105822"/>
    <w:pPr>
      <w:ind w:left="720"/>
      <w:contextualSpacing/>
    </w:pPr>
    <w:rPr>
      <w:rFonts w:ascii="Palatino Linotype" w:hAnsi="Palatino Linotype"/>
    </w:rPr>
  </w:style>
  <w:style w:type="character" w:styleId="af5">
    <w:name w:val="Strong"/>
    <w:uiPriority w:val="22"/>
    <w:qFormat/>
    <w:locked/>
    <w:rsid w:val="00105822"/>
    <w:rPr>
      <w:b/>
      <w:bCs/>
    </w:rPr>
  </w:style>
  <w:style w:type="paragraph" w:customStyle="1" w:styleId="Pa0">
    <w:name w:val="Pa0"/>
    <w:basedOn w:val="Default"/>
    <w:next w:val="Default"/>
    <w:rsid w:val="00105822"/>
    <w:pPr>
      <w:spacing w:line="241" w:lineRule="atLeast"/>
    </w:pPr>
    <w:rPr>
      <w:rFonts w:ascii="IKMNNQ+HelveticaNeue-Roman" w:hAnsi="IKMNNQ+HelveticaNeue-Roman" w:cs="Times New Roman"/>
      <w:color w:val="auto"/>
    </w:rPr>
  </w:style>
  <w:style w:type="character" w:customStyle="1" w:styleId="A00">
    <w:name w:val="A0"/>
    <w:rsid w:val="00105822"/>
    <w:rPr>
      <w:rFonts w:cs="IKMNNQ+HelveticaNeue-Roman"/>
      <w:color w:val="000000"/>
      <w:sz w:val="26"/>
      <w:szCs w:val="26"/>
    </w:rPr>
  </w:style>
  <w:style w:type="paragraph" w:customStyle="1" w:styleId="CharCharCharCharCharCharCharCharCharCharCharCharCharCharChar">
    <w:name w:val="Char Char Char Char Char Char Char Char Char Char Char Char Char Char Char"/>
    <w:basedOn w:val="a2"/>
    <w:rsid w:val="00105822"/>
    <w:pPr>
      <w:spacing w:after="160" w:line="240" w:lineRule="exact"/>
    </w:pPr>
    <w:rPr>
      <w:rFonts w:ascii="Arial" w:hAnsi="Arial"/>
      <w:sz w:val="20"/>
      <w:szCs w:val="20"/>
      <w:lang w:val="en-US"/>
    </w:rPr>
  </w:style>
  <w:style w:type="paragraph" w:customStyle="1" w:styleId="CharChar1Char">
    <w:name w:val="Char Char1 Char"/>
    <w:basedOn w:val="a2"/>
    <w:rsid w:val="00105822"/>
    <w:pPr>
      <w:spacing w:after="160" w:line="240" w:lineRule="exact"/>
    </w:pPr>
    <w:rPr>
      <w:rFonts w:ascii="Verdana" w:hAnsi="Verdana"/>
      <w:sz w:val="20"/>
      <w:szCs w:val="20"/>
      <w:lang w:val="en-US" w:eastAsia="en-US"/>
    </w:rPr>
  </w:style>
  <w:style w:type="paragraph" w:customStyle="1" w:styleId="Bullet1">
    <w:name w:val="Bullet 1"/>
    <w:basedOn w:val="a2"/>
    <w:rsid w:val="00105822"/>
    <w:pPr>
      <w:widowControl w:val="0"/>
      <w:numPr>
        <w:numId w:val="16"/>
      </w:numPr>
      <w:tabs>
        <w:tab w:val="left" w:pos="567"/>
      </w:tabs>
      <w:spacing w:before="60" w:after="60" w:line="360" w:lineRule="atLeast"/>
      <w:ind w:left="568"/>
    </w:pPr>
    <w:rPr>
      <w:rFonts w:ascii="Tahoma" w:hAnsi="Tahoma" w:cs="Tahoma"/>
      <w:sz w:val="20"/>
      <w:szCs w:val="20"/>
      <w:lang w:eastAsia="en-US"/>
    </w:rPr>
  </w:style>
  <w:style w:type="paragraph" w:styleId="a">
    <w:name w:val="Body Text Indent"/>
    <w:basedOn w:val="a2"/>
    <w:link w:val="Char8"/>
    <w:rsid w:val="00105822"/>
    <w:pPr>
      <w:numPr>
        <w:numId w:val="20"/>
      </w:numPr>
      <w:tabs>
        <w:tab w:val="clear" w:pos="360"/>
      </w:tabs>
      <w:spacing w:after="120"/>
      <w:ind w:left="283" w:firstLine="0"/>
    </w:pPr>
    <w:rPr>
      <w:rFonts w:ascii="Arial" w:hAnsi="Arial"/>
      <w:szCs w:val="20"/>
      <w:lang w:eastAsia="en-US"/>
    </w:rPr>
  </w:style>
  <w:style w:type="character" w:customStyle="1" w:styleId="Char8">
    <w:name w:val="Σώμα κείμενου με εσοχή Char"/>
    <w:link w:val="a"/>
    <w:rsid w:val="00105822"/>
    <w:rPr>
      <w:rFonts w:ascii="Arial" w:hAnsi="Arial"/>
      <w:sz w:val="22"/>
      <w:lang w:eastAsia="en-US"/>
    </w:rPr>
  </w:style>
  <w:style w:type="paragraph" w:customStyle="1" w:styleId="SquareBullets">
    <w:name w:val="Square Bullets"/>
    <w:basedOn w:val="a2"/>
    <w:rsid w:val="00105822"/>
    <w:pPr>
      <w:numPr>
        <w:numId w:val="17"/>
      </w:numPr>
      <w:spacing w:after="100"/>
    </w:pPr>
    <w:rPr>
      <w:rFonts w:ascii="Times New Roman" w:hAnsi="Times New Roman"/>
      <w:szCs w:val="20"/>
      <w:lang w:val="en-US" w:eastAsia="en-US"/>
    </w:rPr>
  </w:style>
  <w:style w:type="paragraph" w:styleId="30">
    <w:name w:val="Body Text Indent 3"/>
    <w:basedOn w:val="a2"/>
    <w:link w:val="3Char2"/>
    <w:rsid w:val="00105822"/>
    <w:pPr>
      <w:numPr>
        <w:numId w:val="38"/>
      </w:numPr>
      <w:tabs>
        <w:tab w:val="clear" w:pos="360"/>
      </w:tabs>
      <w:spacing w:after="120"/>
      <w:ind w:left="567" w:firstLine="0"/>
    </w:pPr>
    <w:rPr>
      <w:rFonts w:ascii="Tahoma" w:hAnsi="Tahoma"/>
      <w:szCs w:val="20"/>
      <w:lang w:eastAsia="en-US"/>
    </w:rPr>
  </w:style>
  <w:style w:type="character" w:customStyle="1" w:styleId="3Char2">
    <w:name w:val="Σώμα κείμενου με εσοχή 3 Char"/>
    <w:link w:val="30"/>
    <w:rsid w:val="00105822"/>
    <w:rPr>
      <w:rFonts w:ascii="Tahoma" w:hAnsi="Tahoma"/>
      <w:sz w:val="22"/>
      <w:lang w:eastAsia="en-US"/>
    </w:rPr>
  </w:style>
  <w:style w:type="paragraph" w:customStyle="1" w:styleId="a0">
    <w:name w:val="Βασικό_Σύμβ_Κουκίδ."/>
    <w:basedOn w:val="a2"/>
    <w:rsid w:val="00105822"/>
    <w:pPr>
      <w:numPr>
        <w:numId w:val="18"/>
      </w:numPr>
      <w:spacing w:after="120"/>
    </w:pPr>
    <w:rPr>
      <w:rFonts w:ascii="Tahoma" w:hAnsi="Tahoma"/>
      <w:szCs w:val="20"/>
      <w:lang w:eastAsia="en-US"/>
    </w:rPr>
  </w:style>
  <w:style w:type="paragraph" w:customStyle="1" w:styleId="CharCharCharCharCharCharCharChar">
    <w:name w:val="Βασικό + Διάστιχο:  μονό Char Char Char Char Char Char Char Char"/>
    <w:basedOn w:val="a2"/>
    <w:rsid w:val="00105822"/>
    <w:pPr>
      <w:overflowPunct w:val="0"/>
      <w:autoSpaceDE w:val="0"/>
      <w:autoSpaceDN w:val="0"/>
      <w:adjustRightInd w:val="0"/>
      <w:spacing w:before="60" w:after="120"/>
      <w:ind w:left="33"/>
      <w:textAlignment w:val="baseline"/>
    </w:pPr>
    <w:rPr>
      <w:rFonts w:ascii="Tahoma" w:hAnsi="Tahoma"/>
    </w:rPr>
  </w:style>
  <w:style w:type="paragraph" w:customStyle="1" w:styleId="Body">
    <w:name w:val="Body"/>
    <w:aliases w:val="by"/>
    <w:rsid w:val="00105822"/>
    <w:pPr>
      <w:spacing w:after="130" w:line="312" w:lineRule="auto"/>
      <w:jc w:val="both"/>
    </w:pPr>
    <w:rPr>
      <w:noProof/>
      <w:sz w:val="22"/>
    </w:rPr>
  </w:style>
  <w:style w:type="paragraph" w:customStyle="1" w:styleId="Head">
    <w:name w:val="Head"/>
    <w:basedOn w:val="a2"/>
    <w:next w:val="a2"/>
    <w:rsid w:val="00105822"/>
    <w:pPr>
      <w:keepNext/>
      <w:keepLines/>
      <w:spacing w:before="240" w:line="360" w:lineRule="atLeast"/>
    </w:pPr>
    <w:rPr>
      <w:rFonts w:ascii="Arial Narrow" w:hAnsi="Arial Narrow"/>
      <w:b/>
      <w:sz w:val="26"/>
      <w:szCs w:val="20"/>
      <w:u w:val="single"/>
      <w:lang w:eastAsia="en-US"/>
    </w:rPr>
  </w:style>
  <w:style w:type="paragraph" w:customStyle="1" w:styleId="PinNormalLeft">
    <w:name w:val="Pin Normal Left"/>
    <w:basedOn w:val="a2"/>
    <w:rsid w:val="00105822"/>
    <w:rPr>
      <w:rFonts w:ascii="Times New Roman" w:hAnsi="Times New Roman"/>
      <w:color w:val="000080"/>
      <w:sz w:val="20"/>
      <w:szCs w:val="20"/>
    </w:rPr>
  </w:style>
  <w:style w:type="paragraph" w:styleId="24">
    <w:name w:val="List Number 2"/>
    <w:basedOn w:val="a2"/>
    <w:rsid w:val="00105822"/>
    <w:pPr>
      <w:ind w:left="283" w:hanging="283"/>
    </w:pPr>
    <w:rPr>
      <w:rFonts w:ascii="Times New Roman" w:hAnsi="Times New Roman"/>
      <w:lang w:val="en-GB" w:eastAsia="en-US"/>
    </w:rPr>
  </w:style>
  <w:style w:type="paragraph" w:styleId="Web">
    <w:name w:val="Normal (Web)"/>
    <w:basedOn w:val="a2"/>
    <w:rsid w:val="00105822"/>
    <w:pPr>
      <w:spacing w:before="100" w:beforeAutospacing="1" w:after="100" w:afterAutospacing="1"/>
    </w:pPr>
    <w:rPr>
      <w:rFonts w:ascii="Arial" w:hAnsi="Arial" w:cs="Arial"/>
      <w:sz w:val="16"/>
      <w:szCs w:val="16"/>
    </w:rPr>
  </w:style>
  <w:style w:type="paragraph" w:customStyle="1" w:styleId="Firmenname">
    <w:name w:val="Firmenname"/>
    <w:basedOn w:val="a2"/>
    <w:rsid w:val="00105822"/>
    <w:pPr>
      <w:keepLines/>
      <w:framePr w:w="3544" w:hSpace="142" w:vSpace="142" w:wrap="notBeside" w:vAnchor="page" w:hAnchor="page" w:x="7514" w:y="1010" w:anchorLock="1"/>
      <w:pBdr>
        <w:top w:val="single" w:sz="6" w:space="9" w:color="auto"/>
        <w:left w:val="single" w:sz="6" w:space="9" w:color="auto"/>
        <w:bottom w:val="single" w:sz="6" w:space="9" w:color="auto"/>
        <w:right w:val="single" w:sz="6" w:space="9" w:color="auto"/>
      </w:pBdr>
      <w:shd w:val="solid" w:color="auto" w:fill="auto"/>
      <w:tabs>
        <w:tab w:val="left" w:pos="2640"/>
      </w:tabs>
      <w:spacing w:line="320" w:lineRule="exact"/>
    </w:pPr>
    <w:rPr>
      <w:rFonts w:ascii="Arial Black" w:hAnsi="Arial Black"/>
      <w:spacing w:val="-15"/>
      <w:position w:val="-2"/>
      <w:sz w:val="32"/>
      <w:szCs w:val="20"/>
      <w:lang w:val="de-DE" w:eastAsia="en-US"/>
    </w:rPr>
  </w:style>
  <w:style w:type="paragraph" w:customStyle="1" w:styleId="george">
    <w:name w:val="george"/>
    <w:basedOn w:val="a2"/>
    <w:rsid w:val="00105822"/>
    <w:pPr>
      <w:spacing w:line="360" w:lineRule="auto"/>
    </w:pPr>
    <w:rPr>
      <w:rFonts w:ascii="Times New Roman" w:hAnsi="Times New Roman"/>
      <w:szCs w:val="20"/>
      <w:lang w:val="en-AU" w:eastAsia="en-US"/>
    </w:rPr>
  </w:style>
  <w:style w:type="paragraph" w:customStyle="1" w:styleId="Table3">
    <w:name w:val="Table3"/>
    <w:basedOn w:val="a2"/>
    <w:rsid w:val="00105822"/>
    <w:pPr>
      <w:keepNext/>
      <w:ind w:left="720"/>
    </w:pPr>
    <w:rPr>
      <w:rFonts w:ascii="Times New Roman" w:hAnsi="Times New Roman"/>
      <w:szCs w:val="20"/>
      <w:lang w:eastAsia="en-US"/>
    </w:rPr>
  </w:style>
  <w:style w:type="paragraph" w:customStyle="1" w:styleId="CharChar1CharCharCharCharCharCharCharCharCharCharChar">
    <w:name w:val="Char Char1 Char Char Char Char Char Char Char Char Char Char Char"/>
    <w:basedOn w:val="a2"/>
    <w:rsid w:val="00105822"/>
    <w:pPr>
      <w:spacing w:after="160" w:line="240" w:lineRule="exact"/>
    </w:pPr>
    <w:rPr>
      <w:rFonts w:ascii="Verdana" w:hAnsi="Verdana"/>
      <w:sz w:val="20"/>
      <w:szCs w:val="20"/>
      <w:lang w:val="en-US" w:eastAsia="en-US"/>
    </w:rPr>
  </w:style>
  <w:style w:type="paragraph" w:customStyle="1" w:styleId="2Arial11pt15">
    <w:name w:val="Στυλ Λίστα με κουκκίδες 2 + Arial 11 pt Διάστιχο:  15 γραμμή"/>
    <w:basedOn w:val="2"/>
    <w:autoRedefine/>
    <w:rsid w:val="00105822"/>
    <w:pPr>
      <w:widowControl w:val="0"/>
      <w:numPr>
        <w:numId w:val="21"/>
      </w:numPr>
      <w:spacing w:after="120" w:line="360" w:lineRule="auto"/>
    </w:pPr>
    <w:rPr>
      <w:sz w:val="22"/>
      <w:szCs w:val="20"/>
      <w:lang w:eastAsia="en-US"/>
    </w:rPr>
  </w:style>
  <w:style w:type="paragraph" w:styleId="2">
    <w:name w:val="List Bullet 2"/>
    <w:basedOn w:val="a2"/>
    <w:rsid w:val="00105822"/>
    <w:pPr>
      <w:numPr>
        <w:numId w:val="19"/>
      </w:numPr>
      <w:spacing w:line="320" w:lineRule="atLeast"/>
    </w:pPr>
    <w:rPr>
      <w:rFonts w:ascii="Tahoma" w:hAnsi="Tahoma"/>
      <w:sz w:val="20"/>
    </w:rPr>
  </w:style>
  <w:style w:type="paragraph" w:customStyle="1" w:styleId="BulletsCharCharChar">
    <w:name w:val="Bullets Char Char Char"/>
    <w:basedOn w:val="a2"/>
    <w:rsid w:val="00105822"/>
    <w:pPr>
      <w:numPr>
        <w:numId w:val="22"/>
      </w:numPr>
      <w:spacing w:before="60" w:after="120"/>
      <w:jc w:val="center"/>
    </w:pPr>
    <w:rPr>
      <w:rFonts w:ascii="Verdana" w:hAnsi="Verdana" w:cs="Tahoma"/>
      <w:lang w:eastAsia="en-US"/>
    </w:rPr>
  </w:style>
  <w:style w:type="paragraph" w:customStyle="1" w:styleId="230">
    <w:name w:val="Επικεφαλίδα 23"/>
    <w:basedOn w:val="a2"/>
    <w:rsid w:val="00105822"/>
    <w:pPr>
      <w:outlineLvl w:val="2"/>
    </w:pPr>
    <w:rPr>
      <w:rFonts w:ascii="Times New Roman" w:hAnsi="Times New Roman"/>
      <w:b/>
      <w:bCs/>
      <w:color w:val="3162A6"/>
      <w:sz w:val="34"/>
      <w:szCs w:val="34"/>
    </w:rPr>
  </w:style>
  <w:style w:type="paragraph" w:customStyle="1" w:styleId="240">
    <w:name w:val="Επικεφαλίδα 24"/>
    <w:basedOn w:val="a2"/>
    <w:rsid w:val="00105822"/>
    <w:pPr>
      <w:outlineLvl w:val="2"/>
    </w:pPr>
    <w:rPr>
      <w:rFonts w:ascii="Times New Roman" w:hAnsi="Times New Roman"/>
      <w:b/>
      <w:bCs/>
      <w:color w:val="3162A6"/>
      <w:sz w:val="34"/>
      <w:szCs w:val="34"/>
    </w:rPr>
  </w:style>
  <w:style w:type="paragraph" w:customStyle="1" w:styleId="25">
    <w:name w:val="Επικεφαλίδα 25"/>
    <w:basedOn w:val="a2"/>
    <w:rsid w:val="00105822"/>
    <w:pPr>
      <w:numPr>
        <w:numId w:val="39"/>
      </w:numPr>
      <w:tabs>
        <w:tab w:val="clear" w:pos="720"/>
      </w:tabs>
      <w:spacing w:before="60" w:after="60"/>
      <w:ind w:left="0" w:firstLine="0"/>
      <w:outlineLvl w:val="2"/>
    </w:pPr>
    <w:rPr>
      <w:rFonts w:ascii="Tahoma" w:hAnsi="Tahoma"/>
      <w:b/>
      <w:bCs/>
      <w:i/>
      <w:color w:val="3162A6"/>
      <w:sz w:val="20"/>
      <w:szCs w:val="20"/>
    </w:rPr>
  </w:style>
  <w:style w:type="paragraph" w:customStyle="1" w:styleId="CharChar1CharChar">
    <w:name w:val="Char Char1 Char Char"/>
    <w:basedOn w:val="a2"/>
    <w:rsid w:val="00105822"/>
    <w:pPr>
      <w:spacing w:after="160" w:line="240" w:lineRule="exact"/>
    </w:pPr>
    <w:rPr>
      <w:rFonts w:ascii="Arial" w:hAnsi="Arial"/>
      <w:sz w:val="20"/>
      <w:szCs w:val="20"/>
      <w:lang w:val="en-US" w:eastAsia="en-US"/>
    </w:rPr>
  </w:style>
  <w:style w:type="paragraph" w:customStyle="1" w:styleId="bodybulletingChar">
    <w:name w:val="body bulleting Char"/>
    <w:autoRedefine/>
    <w:rsid w:val="00105822"/>
    <w:pPr>
      <w:numPr>
        <w:numId w:val="40"/>
      </w:numPr>
      <w:tabs>
        <w:tab w:val="clear" w:pos="360"/>
        <w:tab w:val="num" w:pos="1440"/>
      </w:tabs>
      <w:spacing w:before="60" w:after="60"/>
      <w:ind w:left="1440"/>
      <w:jc w:val="both"/>
    </w:pPr>
    <w:rPr>
      <w:rFonts w:ascii="Tahoma" w:hAnsi="Tahoma" w:cs="Arial"/>
      <w:bCs/>
      <w:sz w:val="22"/>
      <w:szCs w:val="22"/>
    </w:rPr>
  </w:style>
  <w:style w:type="paragraph" w:customStyle="1" w:styleId="Heading71">
    <w:name w:val="Heading 71"/>
    <w:basedOn w:val="a2"/>
    <w:rsid w:val="00105822"/>
    <w:pPr>
      <w:tabs>
        <w:tab w:val="num" w:pos="1296"/>
      </w:tabs>
      <w:spacing w:line="320" w:lineRule="atLeast"/>
      <w:ind w:left="1296" w:hanging="1296"/>
    </w:pPr>
    <w:rPr>
      <w:rFonts w:ascii="Times New Roman" w:hAnsi="Times New Roman"/>
    </w:rPr>
  </w:style>
  <w:style w:type="paragraph" w:customStyle="1" w:styleId="StyleHeading2Verdana">
    <w:name w:val="Style Heading 2 + Verdana"/>
    <w:basedOn w:val="20"/>
    <w:rsid w:val="00105822"/>
    <w:pPr>
      <w:tabs>
        <w:tab w:val="num" w:pos="0"/>
        <w:tab w:val="num" w:pos="576"/>
      </w:tabs>
      <w:ind w:left="576" w:hanging="576"/>
    </w:pPr>
    <w:rPr>
      <w:rFonts w:ascii="Verdana" w:hAnsi="Verdana"/>
      <w:bCs/>
      <w:sz w:val="20"/>
      <w:lang w:eastAsia="en-US"/>
    </w:rPr>
  </w:style>
  <w:style w:type="paragraph" w:styleId="af6">
    <w:name w:val="List Bullet"/>
    <w:basedOn w:val="a2"/>
    <w:autoRedefine/>
    <w:rsid w:val="00105822"/>
    <w:pPr>
      <w:tabs>
        <w:tab w:val="num" w:pos="397"/>
      </w:tabs>
      <w:spacing w:line="320" w:lineRule="atLeast"/>
      <w:ind w:left="397" w:hanging="397"/>
    </w:pPr>
    <w:rPr>
      <w:rFonts w:ascii="Times New Roman" w:hAnsi="Times New Roman"/>
    </w:rPr>
  </w:style>
  <w:style w:type="paragraph" w:customStyle="1" w:styleId="CharCharCharCharCharChar">
    <w:name w:val="Char Char Char Char Char Char"/>
    <w:basedOn w:val="a2"/>
    <w:rsid w:val="00105822"/>
    <w:pPr>
      <w:numPr>
        <w:numId w:val="41"/>
      </w:numPr>
      <w:tabs>
        <w:tab w:val="clear" w:pos="1440"/>
      </w:tabs>
      <w:spacing w:after="160" w:line="240" w:lineRule="exact"/>
      <w:ind w:left="0" w:firstLine="0"/>
    </w:pPr>
    <w:rPr>
      <w:rFonts w:ascii="Verdana" w:hAnsi="Verdana"/>
      <w:sz w:val="20"/>
      <w:szCs w:val="20"/>
      <w:lang w:val="en-US" w:eastAsia="en-US"/>
    </w:rPr>
  </w:style>
  <w:style w:type="paragraph" w:styleId="14">
    <w:name w:val="index 1"/>
    <w:basedOn w:val="a2"/>
    <w:next w:val="a2"/>
    <w:autoRedefine/>
    <w:rsid w:val="00105822"/>
    <w:pPr>
      <w:tabs>
        <w:tab w:val="right" w:leader="dot" w:pos="8093"/>
      </w:tabs>
      <w:ind w:left="240" w:hanging="240"/>
    </w:pPr>
    <w:rPr>
      <w:rFonts w:ascii="Georgia" w:hAnsi="Georgia"/>
      <w:b/>
      <w:noProof/>
      <w:color w:val="000000"/>
      <w:sz w:val="20"/>
      <w:szCs w:val="20"/>
      <w:lang w:val="en-US"/>
    </w:rPr>
  </w:style>
  <w:style w:type="paragraph" w:styleId="26">
    <w:name w:val="index 2"/>
    <w:basedOn w:val="a2"/>
    <w:next w:val="a2"/>
    <w:autoRedefine/>
    <w:rsid w:val="00105822"/>
    <w:pPr>
      <w:ind w:left="480" w:hanging="240"/>
    </w:pPr>
    <w:rPr>
      <w:rFonts w:ascii="Times New Roman" w:hAnsi="Times New Roman"/>
      <w:sz w:val="20"/>
      <w:szCs w:val="20"/>
    </w:rPr>
  </w:style>
  <w:style w:type="paragraph" w:styleId="34">
    <w:name w:val="index 3"/>
    <w:basedOn w:val="a2"/>
    <w:next w:val="a2"/>
    <w:autoRedefine/>
    <w:rsid w:val="00105822"/>
    <w:pPr>
      <w:ind w:left="720" w:hanging="240"/>
    </w:pPr>
    <w:rPr>
      <w:rFonts w:ascii="Times New Roman" w:hAnsi="Times New Roman"/>
      <w:sz w:val="20"/>
      <w:szCs w:val="20"/>
    </w:rPr>
  </w:style>
  <w:style w:type="paragraph" w:styleId="42">
    <w:name w:val="index 4"/>
    <w:basedOn w:val="a2"/>
    <w:next w:val="a2"/>
    <w:autoRedefine/>
    <w:rsid w:val="00105822"/>
    <w:pPr>
      <w:ind w:left="960" w:hanging="240"/>
    </w:pPr>
    <w:rPr>
      <w:rFonts w:ascii="Times New Roman" w:hAnsi="Times New Roman"/>
      <w:sz w:val="20"/>
      <w:szCs w:val="20"/>
    </w:rPr>
  </w:style>
  <w:style w:type="paragraph" w:styleId="5">
    <w:name w:val="index 5"/>
    <w:basedOn w:val="a2"/>
    <w:next w:val="a2"/>
    <w:autoRedefine/>
    <w:rsid w:val="00105822"/>
    <w:pPr>
      <w:numPr>
        <w:numId w:val="42"/>
      </w:numPr>
      <w:tabs>
        <w:tab w:val="clear" w:pos="360"/>
      </w:tabs>
      <w:ind w:left="1200" w:hanging="240"/>
    </w:pPr>
    <w:rPr>
      <w:rFonts w:ascii="Times New Roman" w:hAnsi="Times New Roman"/>
      <w:sz w:val="20"/>
      <w:szCs w:val="20"/>
    </w:rPr>
  </w:style>
  <w:style w:type="paragraph" w:styleId="6">
    <w:name w:val="index 6"/>
    <w:basedOn w:val="a2"/>
    <w:next w:val="a2"/>
    <w:autoRedefine/>
    <w:rsid w:val="00105822"/>
    <w:pPr>
      <w:numPr>
        <w:numId w:val="43"/>
      </w:numPr>
      <w:tabs>
        <w:tab w:val="clear" w:pos="360"/>
      </w:tabs>
      <w:ind w:left="1440" w:hanging="240"/>
    </w:pPr>
    <w:rPr>
      <w:rFonts w:ascii="Times New Roman" w:hAnsi="Times New Roman"/>
      <w:sz w:val="20"/>
      <w:szCs w:val="20"/>
    </w:rPr>
  </w:style>
  <w:style w:type="paragraph" w:styleId="72">
    <w:name w:val="index 7"/>
    <w:basedOn w:val="a2"/>
    <w:next w:val="a2"/>
    <w:autoRedefine/>
    <w:rsid w:val="00105822"/>
    <w:pPr>
      <w:ind w:left="1680" w:hanging="240"/>
    </w:pPr>
    <w:rPr>
      <w:rFonts w:ascii="Times New Roman" w:hAnsi="Times New Roman"/>
      <w:sz w:val="20"/>
      <w:szCs w:val="20"/>
    </w:rPr>
  </w:style>
  <w:style w:type="paragraph" w:styleId="81">
    <w:name w:val="index 8"/>
    <w:basedOn w:val="a2"/>
    <w:next w:val="a2"/>
    <w:autoRedefine/>
    <w:rsid w:val="00105822"/>
    <w:pPr>
      <w:ind w:left="1920" w:hanging="240"/>
    </w:pPr>
    <w:rPr>
      <w:rFonts w:ascii="Times New Roman" w:hAnsi="Times New Roman"/>
      <w:sz w:val="20"/>
      <w:szCs w:val="20"/>
    </w:rPr>
  </w:style>
  <w:style w:type="paragraph" w:styleId="91">
    <w:name w:val="index 9"/>
    <w:basedOn w:val="a2"/>
    <w:next w:val="a2"/>
    <w:autoRedefine/>
    <w:rsid w:val="00105822"/>
    <w:pPr>
      <w:ind w:left="2160" w:hanging="240"/>
    </w:pPr>
    <w:rPr>
      <w:rFonts w:ascii="Times New Roman" w:hAnsi="Times New Roman"/>
      <w:sz w:val="20"/>
      <w:szCs w:val="20"/>
    </w:rPr>
  </w:style>
  <w:style w:type="paragraph" w:styleId="af7">
    <w:name w:val="index heading"/>
    <w:basedOn w:val="a2"/>
    <w:next w:val="14"/>
    <w:rsid w:val="00105822"/>
    <w:pPr>
      <w:spacing w:before="120" w:after="120"/>
    </w:pPr>
    <w:rPr>
      <w:rFonts w:ascii="Times New Roman" w:hAnsi="Times New Roman"/>
      <w:b/>
      <w:bCs/>
      <w:i/>
      <w:iCs/>
      <w:sz w:val="20"/>
      <w:szCs w:val="20"/>
    </w:rPr>
  </w:style>
  <w:style w:type="paragraph" w:customStyle="1" w:styleId="Char10">
    <w:name w:val="Char1"/>
    <w:basedOn w:val="a2"/>
    <w:rsid w:val="00105822"/>
    <w:pPr>
      <w:spacing w:after="160" w:line="240" w:lineRule="exact"/>
    </w:pPr>
    <w:rPr>
      <w:rFonts w:ascii="Verdana" w:hAnsi="Verdana"/>
      <w:sz w:val="20"/>
      <w:szCs w:val="20"/>
      <w:lang w:val="en-US" w:eastAsia="en-US"/>
    </w:rPr>
  </w:style>
  <w:style w:type="paragraph" w:customStyle="1" w:styleId="StyleHeading1Verdana">
    <w:name w:val="Style Heading 1 + Verdana"/>
    <w:basedOn w:val="12"/>
    <w:rsid w:val="00105822"/>
    <w:pPr>
      <w:tabs>
        <w:tab w:val="num" w:pos="720"/>
      </w:tabs>
      <w:spacing w:before="0" w:line="320" w:lineRule="atLeast"/>
      <w:ind w:left="720"/>
      <w:jc w:val="both"/>
    </w:pPr>
    <w:rPr>
      <w:rFonts w:ascii="Verdana" w:hAnsi="Verdana"/>
      <w:bCs w:val="0"/>
      <w:sz w:val="22"/>
    </w:rPr>
  </w:style>
  <w:style w:type="paragraph" w:customStyle="1" w:styleId="Specbody">
    <w:name w:val="Spec_body"/>
    <w:basedOn w:val="a2"/>
    <w:rsid w:val="00105822"/>
    <w:pPr>
      <w:spacing w:after="120"/>
    </w:pPr>
    <w:rPr>
      <w:rFonts w:ascii="Times New Roman" w:hAnsi="Times New Roman"/>
      <w:lang w:eastAsia="en-US"/>
    </w:rPr>
  </w:style>
  <w:style w:type="paragraph" w:customStyle="1" w:styleId="Char1CharCharCharCharCharCharCharCharCharCharCharCharCharCharChar">
    <w:name w:val="Char1 Char Char Char Char Char Char Char Char Char Char Char Char Char Char Char"/>
    <w:basedOn w:val="a2"/>
    <w:rsid w:val="00105822"/>
    <w:pPr>
      <w:spacing w:after="160" w:line="240" w:lineRule="exact"/>
    </w:pPr>
    <w:rPr>
      <w:rFonts w:ascii="Verdana" w:hAnsi="Verdana"/>
      <w:sz w:val="20"/>
      <w:szCs w:val="20"/>
      <w:lang w:val="en-US" w:eastAsia="en-US"/>
    </w:rPr>
  </w:style>
  <w:style w:type="paragraph" w:customStyle="1" w:styleId="NormalTahoma">
    <w:name w:val="Normal + Tahoma"/>
    <w:aliases w:val="Line spacing:  1.5 lines"/>
    <w:basedOn w:val="a"/>
    <w:rsid w:val="00105822"/>
    <w:pPr>
      <w:spacing w:after="0" w:line="320" w:lineRule="atLeast"/>
      <w:ind w:left="0"/>
    </w:pPr>
    <w:rPr>
      <w:rFonts w:ascii="Arial Narrow" w:hAnsi="Arial Narrow"/>
      <w:szCs w:val="22"/>
      <w:lang w:eastAsia="el-GR"/>
    </w:rPr>
  </w:style>
  <w:style w:type="paragraph" w:customStyle="1" w:styleId="CharCharCharCharCharCharCharChar0">
    <w:name w:val="Char Char Char Char Char Char Char Char"/>
    <w:basedOn w:val="a2"/>
    <w:rsid w:val="00105822"/>
    <w:pPr>
      <w:spacing w:after="160" w:line="240" w:lineRule="exact"/>
    </w:pPr>
    <w:rPr>
      <w:rFonts w:ascii="Verdana" w:hAnsi="Verdana"/>
      <w:sz w:val="20"/>
      <w:szCs w:val="20"/>
      <w:lang w:val="en-US" w:eastAsia="en-US"/>
    </w:rPr>
  </w:style>
  <w:style w:type="paragraph" w:customStyle="1" w:styleId="CharChar1CharCharChar">
    <w:name w:val="Char Char1 Char Char Char"/>
    <w:basedOn w:val="a2"/>
    <w:rsid w:val="00105822"/>
    <w:pPr>
      <w:spacing w:after="160" w:line="240" w:lineRule="exact"/>
    </w:pPr>
    <w:rPr>
      <w:rFonts w:ascii="Verdana" w:hAnsi="Verdana"/>
      <w:sz w:val="20"/>
      <w:szCs w:val="20"/>
      <w:lang w:val="en-US" w:eastAsia="en-US"/>
    </w:rPr>
  </w:style>
  <w:style w:type="paragraph" w:customStyle="1" w:styleId="CharChar1">
    <w:name w:val="Char Char1"/>
    <w:basedOn w:val="a2"/>
    <w:rsid w:val="00105822"/>
    <w:pPr>
      <w:spacing w:after="160" w:line="240" w:lineRule="exact"/>
    </w:pPr>
    <w:rPr>
      <w:rFonts w:ascii="Verdana" w:hAnsi="Verdana"/>
      <w:sz w:val="20"/>
      <w:szCs w:val="20"/>
      <w:lang w:val="en-US" w:eastAsia="en-US"/>
    </w:rPr>
  </w:style>
  <w:style w:type="paragraph" w:customStyle="1" w:styleId="Text">
    <w:name w:val="Text"/>
    <w:aliases w:val="t"/>
    <w:rsid w:val="00105822"/>
    <w:pPr>
      <w:spacing w:before="60" w:after="60" w:line="260" w:lineRule="exact"/>
    </w:pPr>
    <w:rPr>
      <w:rFonts w:ascii="Verdana" w:hAnsi="Verdana"/>
      <w:color w:val="000000"/>
      <w:lang w:val="en-US" w:eastAsia="en-US"/>
    </w:rPr>
  </w:style>
  <w:style w:type="paragraph" w:customStyle="1" w:styleId="HEAD2">
    <w:name w:val="HEAD2"/>
    <w:basedOn w:val="a2"/>
    <w:rsid w:val="00105822"/>
    <w:pPr>
      <w:overflowPunct w:val="0"/>
      <w:autoSpaceDE w:val="0"/>
      <w:autoSpaceDN w:val="0"/>
      <w:adjustRightInd w:val="0"/>
      <w:spacing w:before="120"/>
      <w:textAlignment w:val="baseline"/>
      <w:outlineLvl w:val="1"/>
    </w:pPr>
    <w:rPr>
      <w:rFonts w:ascii="Arial" w:hAnsi="Arial"/>
      <w:b/>
      <w:smallCaps/>
      <w:color w:val="FF0000"/>
      <w:sz w:val="30"/>
      <w:szCs w:val="20"/>
      <w:lang w:eastAsia="en-US"/>
    </w:rPr>
  </w:style>
  <w:style w:type="paragraph" w:customStyle="1" w:styleId="BulletVIS">
    <w:name w:val="Bullet_VIS"/>
    <w:basedOn w:val="a2"/>
    <w:rsid w:val="00105822"/>
    <w:pPr>
      <w:numPr>
        <w:numId w:val="23"/>
      </w:numPr>
      <w:spacing w:before="120" w:line="300" w:lineRule="atLeast"/>
    </w:pPr>
    <w:rPr>
      <w:rFonts w:ascii="Tahoma" w:hAnsi="Tahoma" w:cs="Tahoma"/>
      <w:sz w:val="20"/>
      <w:szCs w:val="20"/>
      <w:lang w:eastAsia="en-US"/>
    </w:rPr>
  </w:style>
  <w:style w:type="character" w:customStyle="1" w:styleId="apple-converted-space">
    <w:name w:val="apple-converted-space"/>
    <w:rsid w:val="00105822"/>
  </w:style>
  <w:style w:type="paragraph" w:customStyle="1" w:styleId="Style2">
    <w:name w:val="Style2"/>
    <w:basedOn w:val="a2"/>
    <w:link w:val="Style2Char1"/>
    <w:rsid w:val="00E169F3"/>
    <w:pPr>
      <w:numPr>
        <w:numId w:val="44"/>
      </w:numPr>
      <w:spacing w:before="120" w:line="360" w:lineRule="auto"/>
    </w:pPr>
    <w:rPr>
      <w:rFonts w:ascii="Tahoma" w:hAnsi="Tahoma"/>
      <w:bCs/>
      <w:kern w:val="32"/>
      <w:sz w:val="20"/>
      <w:szCs w:val="28"/>
    </w:rPr>
  </w:style>
  <w:style w:type="character" w:customStyle="1" w:styleId="Style2Char1">
    <w:name w:val="Style2 Char1"/>
    <w:link w:val="Style2"/>
    <w:rsid w:val="00E169F3"/>
    <w:rPr>
      <w:rFonts w:ascii="Tahoma" w:hAnsi="Tahoma"/>
      <w:bCs/>
      <w:kern w:val="32"/>
      <w:szCs w:val="28"/>
    </w:rPr>
  </w:style>
  <w:style w:type="paragraph" w:customStyle="1" w:styleId="CharCharCharCharCharCharCharCharCharChar">
    <w:name w:val="Char Char Char Char Char Char Char Char Char Char"/>
    <w:basedOn w:val="a2"/>
    <w:rsid w:val="00BE1DD7"/>
    <w:pPr>
      <w:spacing w:after="160" w:line="240" w:lineRule="exact"/>
      <w:jc w:val="left"/>
    </w:pPr>
    <w:rPr>
      <w:rFonts w:ascii="Tahoma" w:hAnsi="Tahoma"/>
      <w:sz w:val="20"/>
      <w:szCs w:val="20"/>
      <w:lang w:val="en-US" w:eastAsia="en-US"/>
    </w:rPr>
  </w:style>
  <w:style w:type="paragraph" w:customStyle="1" w:styleId="ListParagraph2">
    <w:name w:val="List Paragraph2"/>
    <w:basedOn w:val="a2"/>
    <w:rsid w:val="009A5C27"/>
    <w:pPr>
      <w:ind w:left="720"/>
      <w:jc w:val="left"/>
    </w:pPr>
    <w:rPr>
      <w:rFonts w:ascii="Times New Roman" w:eastAsia="Batang" w:hAnsi="Times New Roman"/>
      <w:sz w:val="24"/>
      <w:lang w:val="en-GB" w:eastAsia="en-US"/>
    </w:rPr>
  </w:style>
  <w:style w:type="paragraph" w:styleId="af8">
    <w:name w:val="List Paragraph"/>
    <w:basedOn w:val="a2"/>
    <w:uiPriority w:val="34"/>
    <w:qFormat/>
    <w:rsid w:val="00164CD5"/>
    <w:pPr>
      <w:ind w:left="720"/>
      <w:jc w:val="left"/>
    </w:pPr>
    <w:rPr>
      <w:rFonts w:ascii="Times New Roman" w:hAnsi="Times New Roman"/>
      <w:sz w:val="20"/>
      <w:szCs w:val="20"/>
    </w:rPr>
  </w:style>
  <w:style w:type="paragraph" w:customStyle="1" w:styleId="15">
    <w:name w:val="Παράγραφος λίστας1"/>
    <w:basedOn w:val="a2"/>
    <w:rsid w:val="009523AF"/>
    <w:pPr>
      <w:ind w:left="720"/>
      <w:contextualSpacing/>
      <w:jc w:val="left"/>
    </w:pPr>
    <w:rPr>
      <w:rFonts w:eastAsia="Calibri" w:cs="Calibri"/>
      <w:szCs w:val="22"/>
    </w:rPr>
  </w:style>
  <w:style w:type="paragraph" w:customStyle="1" w:styleId="RFP-bullet2ndlevel">
    <w:name w:val="RFP - bullet 2nd level"/>
    <w:basedOn w:val="a2"/>
    <w:rsid w:val="00C72DF4"/>
    <w:pPr>
      <w:numPr>
        <w:ilvl w:val="1"/>
        <w:numId w:val="49"/>
      </w:numPr>
      <w:tabs>
        <w:tab w:val="num" w:pos="1440"/>
      </w:tabs>
      <w:autoSpaceDE w:val="0"/>
      <w:autoSpaceDN w:val="0"/>
      <w:spacing w:before="120" w:after="120" w:line="360" w:lineRule="auto"/>
      <w:ind w:left="1440" w:hanging="360"/>
    </w:pPr>
    <w:rPr>
      <w:rFonts w:ascii="Tahoma" w:eastAsia="Calibri" w:hAnsi="Tahoma" w:cs="Tahoma"/>
      <w:sz w:val="21"/>
      <w:szCs w:val="21"/>
    </w:rPr>
  </w:style>
  <w:style w:type="paragraph" w:styleId="af9">
    <w:name w:val="Plain Text"/>
    <w:basedOn w:val="a2"/>
    <w:link w:val="Char9"/>
    <w:uiPriority w:val="99"/>
    <w:unhideWhenUsed/>
    <w:rsid w:val="002676AE"/>
    <w:pPr>
      <w:jc w:val="left"/>
    </w:pPr>
    <w:rPr>
      <w:rFonts w:eastAsia="Calibri"/>
      <w:szCs w:val="21"/>
      <w:lang w:eastAsia="en-US"/>
    </w:rPr>
  </w:style>
  <w:style w:type="character" w:customStyle="1" w:styleId="Char9">
    <w:name w:val="Απλό κείμενο Char"/>
    <w:link w:val="af9"/>
    <w:uiPriority w:val="99"/>
    <w:rsid w:val="002676AE"/>
    <w:rPr>
      <w:rFonts w:ascii="Calibri" w:eastAsia="Calibri" w:hAnsi="Calibri"/>
      <w:sz w:val="22"/>
      <w:szCs w:val="21"/>
      <w:lang w:eastAsia="en-US"/>
    </w:rPr>
  </w:style>
  <w:style w:type="character" w:customStyle="1" w:styleId="afa">
    <w:name w:val="Σώμα κειμένου_"/>
    <w:link w:val="82"/>
    <w:rsid w:val="00F61F54"/>
    <w:rPr>
      <w:sz w:val="21"/>
      <w:szCs w:val="21"/>
      <w:shd w:val="clear" w:color="auto" w:fill="FFFFFF"/>
    </w:rPr>
  </w:style>
  <w:style w:type="paragraph" w:customStyle="1" w:styleId="82">
    <w:name w:val="Σώμα κειμένου8"/>
    <w:basedOn w:val="a2"/>
    <w:link w:val="afa"/>
    <w:rsid w:val="00F61F54"/>
    <w:pPr>
      <w:shd w:val="clear" w:color="auto" w:fill="FFFFFF"/>
      <w:spacing w:after="480" w:line="250" w:lineRule="exact"/>
      <w:ind w:hanging="480"/>
      <w:jc w:val="left"/>
    </w:pPr>
    <w:rPr>
      <w:rFonts w:ascii="Times New Roman" w:hAnsi="Times New Roman"/>
      <w:sz w:val="21"/>
      <w:szCs w:val="21"/>
    </w:rPr>
  </w:style>
  <w:style w:type="character" w:customStyle="1" w:styleId="16">
    <w:name w:val="Επικεφαλίδα #1_"/>
    <w:link w:val="17"/>
    <w:rsid w:val="00D575FA"/>
    <w:rPr>
      <w:sz w:val="21"/>
      <w:szCs w:val="21"/>
      <w:shd w:val="clear" w:color="auto" w:fill="FFFFFF"/>
    </w:rPr>
  </w:style>
  <w:style w:type="paragraph" w:customStyle="1" w:styleId="17">
    <w:name w:val="Επικεφαλίδα #1"/>
    <w:basedOn w:val="a2"/>
    <w:link w:val="16"/>
    <w:rsid w:val="00D575FA"/>
    <w:pPr>
      <w:shd w:val="clear" w:color="auto" w:fill="FFFFFF"/>
      <w:spacing w:line="254" w:lineRule="exact"/>
      <w:ind w:hanging="420"/>
      <w:outlineLvl w:val="0"/>
    </w:pPr>
    <w:rPr>
      <w:rFonts w:ascii="Times New Roman" w:hAnsi="Times New Roman"/>
      <w:sz w:val="21"/>
      <w:szCs w:val="21"/>
    </w:rPr>
  </w:style>
  <w:style w:type="paragraph" w:styleId="afb">
    <w:name w:val="No Spacing"/>
    <w:link w:val="Chara"/>
    <w:uiPriority w:val="1"/>
    <w:qFormat/>
    <w:rsid w:val="00CD2B01"/>
    <w:rPr>
      <w:rFonts w:ascii="Calibri" w:eastAsia="MS Mincho" w:hAnsi="Calibri"/>
      <w:sz w:val="22"/>
      <w:szCs w:val="22"/>
      <w:lang w:val="en-US" w:eastAsia="ja-JP"/>
    </w:rPr>
  </w:style>
  <w:style w:type="character" w:customStyle="1" w:styleId="Chara">
    <w:name w:val="Χωρίς διάστιχο Char"/>
    <w:link w:val="afb"/>
    <w:uiPriority w:val="1"/>
    <w:rsid w:val="00CD2B01"/>
    <w:rPr>
      <w:rFonts w:ascii="Calibri" w:eastAsia="MS Mincho" w:hAnsi="Calibri"/>
      <w:sz w:val="22"/>
      <w:szCs w:val="22"/>
      <w:lang w:val="en-US" w:eastAsia="ja-JP" w:bidi="ar-SA"/>
    </w:rPr>
  </w:style>
  <w:style w:type="paragraph" w:customStyle="1" w:styleId="Pa9">
    <w:name w:val="Pa9"/>
    <w:basedOn w:val="Default"/>
    <w:next w:val="Default"/>
    <w:uiPriority w:val="99"/>
    <w:rsid w:val="005C4D14"/>
    <w:pPr>
      <w:spacing w:line="141" w:lineRule="atLeast"/>
    </w:pPr>
    <w:rPr>
      <w:rFonts w:ascii="Museo Sans For Dell" w:eastAsia="Calibri" w:hAnsi="Museo Sans For Dell" w:cs="Times New Roman"/>
      <w:color w:val="auto"/>
      <w:lang w:eastAsia="en-US"/>
    </w:rPr>
  </w:style>
  <w:style w:type="numbering" w:customStyle="1" w:styleId="NoList1">
    <w:name w:val="No List1"/>
    <w:next w:val="a5"/>
    <w:uiPriority w:val="99"/>
    <w:semiHidden/>
    <w:unhideWhenUsed/>
    <w:rsid w:val="005C4D14"/>
  </w:style>
  <w:style w:type="paragraph" w:customStyle="1" w:styleId="BodyText22">
    <w:name w:val="Body Text 22"/>
    <w:basedOn w:val="a2"/>
    <w:rsid w:val="005C4D14"/>
    <w:pPr>
      <w:overflowPunct w:val="0"/>
      <w:autoSpaceDE w:val="0"/>
      <w:autoSpaceDN w:val="0"/>
      <w:adjustRightInd w:val="0"/>
      <w:ind w:right="-1" w:firstLine="708"/>
      <w:textAlignment w:val="baseline"/>
    </w:pPr>
    <w:rPr>
      <w:rFonts w:ascii="Times New Roman" w:hAnsi="Times New Roman"/>
      <w:sz w:val="24"/>
      <w:szCs w:val="20"/>
    </w:rPr>
  </w:style>
  <w:style w:type="table" w:customStyle="1" w:styleId="TableGrid1">
    <w:name w:val="Table Grid1"/>
    <w:basedOn w:val="a4"/>
    <w:next w:val="a6"/>
    <w:rsid w:val="005C4D1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2"/>
    <w:rsid w:val="005C4D14"/>
    <w:pPr>
      <w:overflowPunct w:val="0"/>
      <w:autoSpaceDE w:val="0"/>
      <w:autoSpaceDN w:val="0"/>
      <w:adjustRightInd w:val="0"/>
      <w:ind w:right="-1" w:firstLine="708"/>
      <w:textAlignment w:val="baseline"/>
    </w:pPr>
    <w:rPr>
      <w:rFonts w:ascii="Times New Roman" w:hAnsi="Times New Roman"/>
      <w:sz w:val="24"/>
      <w:szCs w:val="20"/>
    </w:rPr>
  </w:style>
  <w:style w:type="character" w:customStyle="1" w:styleId="st01">
    <w:name w:val="st01"/>
    <w:rsid w:val="005C4D14"/>
    <w:rPr>
      <w:shd w:val="clear" w:color="auto" w:fill="FFFF88"/>
    </w:rPr>
  </w:style>
  <w:style w:type="paragraph" w:customStyle="1" w:styleId="NormalVerdana">
    <w:name w:val="Normal + Verdana"/>
    <w:aliases w:val="Black"/>
    <w:basedOn w:val="a2"/>
    <w:rsid w:val="005C4D14"/>
    <w:pPr>
      <w:numPr>
        <w:ilvl w:val="2"/>
        <w:numId w:val="77"/>
      </w:numPr>
      <w:overflowPunct w:val="0"/>
      <w:autoSpaceDE w:val="0"/>
      <w:autoSpaceDN w:val="0"/>
      <w:adjustRightInd w:val="0"/>
      <w:jc w:val="left"/>
      <w:textAlignment w:val="baseline"/>
    </w:pPr>
    <w:rPr>
      <w:rFonts w:ascii="Verdana" w:hAnsi="Verdana"/>
      <w:sz w:val="20"/>
      <w:szCs w:val="20"/>
      <w:lang w:val="en-GB"/>
    </w:rPr>
  </w:style>
  <w:style w:type="paragraph" w:customStyle="1" w:styleId="StyleNormalWebVerdana10ptAfterAuto">
    <w:name w:val="Style Normal (Web) + Verdana 10 pt After:  Auto"/>
    <w:basedOn w:val="Web"/>
    <w:next w:val="a2"/>
    <w:rsid w:val="005C4D14"/>
    <w:pPr>
      <w:spacing w:after="0"/>
      <w:jc w:val="left"/>
    </w:pPr>
    <w:rPr>
      <w:rFonts w:ascii="Verdana" w:hAnsi="Verdana" w:cs="Times New Roman"/>
      <w:sz w:val="20"/>
      <w:szCs w:val="20"/>
    </w:rPr>
  </w:style>
  <w:style w:type="paragraph" w:customStyle="1" w:styleId="StyleNormalWebVerdana10ptAfterAuto1">
    <w:name w:val="Style Normal (Web) + Verdana 10 pt After:  Auto1"/>
    <w:basedOn w:val="a2"/>
    <w:next w:val="NormalVerdana"/>
    <w:rsid w:val="005C4D14"/>
    <w:pPr>
      <w:overflowPunct w:val="0"/>
      <w:autoSpaceDE w:val="0"/>
      <w:autoSpaceDN w:val="0"/>
      <w:adjustRightInd w:val="0"/>
      <w:jc w:val="left"/>
      <w:textAlignment w:val="baseline"/>
    </w:pPr>
    <w:rPr>
      <w:rFonts w:ascii="Verdana" w:hAnsi="Verdana"/>
      <w:sz w:val="20"/>
      <w:szCs w:val="20"/>
    </w:rPr>
  </w:style>
  <w:style w:type="paragraph" w:customStyle="1" w:styleId="StyleNormalWebBoldBeforeAutoAfterAuto">
    <w:name w:val="Style Normal (Web) + Bold Before:  Auto After:  Auto"/>
    <w:basedOn w:val="a2"/>
    <w:next w:val="NormalVerdana"/>
    <w:rsid w:val="005C4D14"/>
    <w:pPr>
      <w:overflowPunct w:val="0"/>
      <w:autoSpaceDE w:val="0"/>
      <w:autoSpaceDN w:val="0"/>
      <w:adjustRightInd w:val="0"/>
      <w:spacing w:before="240" w:after="140"/>
      <w:jc w:val="left"/>
      <w:textAlignment w:val="baseline"/>
    </w:pPr>
    <w:rPr>
      <w:rFonts w:ascii="Times New Roman" w:hAnsi="Times New Roman"/>
      <w:b/>
      <w:bCs/>
      <w:sz w:val="20"/>
      <w:szCs w:val="20"/>
    </w:rPr>
  </w:style>
  <w:style w:type="character" w:customStyle="1" w:styleId="small">
    <w:name w:val="small"/>
    <w:rsid w:val="005C4D14"/>
  </w:style>
  <w:style w:type="character" w:customStyle="1" w:styleId="pagetitle">
    <w:name w:val="pagetitle"/>
    <w:rsid w:val="005C4D14"/>
  </w:style>
  <w:style w:type="character" w:customStyle="1" w:styleId="bold1">
    <w:name w:val="bold1"/>
    <w:rsid w:val="005C4D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7520">
      <w:bodyDiv w:val="1"/>
      <w:marLeft w:val="0"/>
      <w:marRight w:val="0"/>
      <w:marTop w:val="0"/>
      <w:marBottom w:val="0"/>
      <w:divBdr>
        <w:top w:val="none" w:sz="0" w:space="0" w:color="auto"/>
        <w:left w:val="none" w:sz="0" w:space="0" w:color="auto"/>
        <w:bottom w:val="none" w:sz="0" w:space="0" w:color="auto"/>
        <w:right w:val="none" w:sz="0" w:space="0" w:color="auto"/>
      </w:divBdr>
    </w:div>
    <w:div w:id="77682495">
      <w:bodyDiv w:val="1"/>
      <w:marLeft w:val="0"/>
      <w:marRight w:val="0"/>
      <w:marTop w:val="0"/>
      <w:marBottom w:val="0"/>
      <w:divBdr>
        <w:top w:val="none" w:sz="0" w:space="0" w:color="auto"/>
        <w:left w:val="none" w:sz="0" w:space="0" w:color="auto"/>
        <w:bottom w:val="none" w:sz="0" w:space="0" w:color="auto"/>
        <w:right w:val="none" w:sz="0" w:space="0" w:color="auto"/>
      </w:divBdr>
    </w:div>
    <w:div w:id="81683167">
      <w:bodyDiv w:val="1"/>
      <w:marLeft w:val="0"/>
      <w:marRight w:val="0"/>
      <w:marTop w:val="0"/>
      <w:marBottom w:val="0"/>
      <w:divBdr>
        <w:top w:val="none" w:sz="0" w:space="0" w:color="auto"/>
        <w:left w:val="none" w:sz="0" w:space="0" w:color="auto"/>
        <w:bottom w:val="none" w:sz="0" w:space="0" w:color="auto"/>
        <w:right w:val="none" w:sz="0" w:space="0" w:color="auto"/>
      </w:divBdr>
    </w:div>
    <w:div w:id="143663986">
      <w:bodyDiv w:val="1"/>
      <w:marLeft w:val="0"/>
      <w:marRight w:val="0"/>
      <w:marTop w:val="0"/>
      <w:marBottom w:val="0"/>
      <w:divBdr>
        <w:top w:val="none" w:sz="0" w:space="0" w:color="auto"/>
        <w:left w:val="none" w:sz="0" w:space="0" w:color="auto"/>
        <w:bottom w:val="none" w:sz="0" w:space="0" w:color="auto"/>
        <w:right w:val="none" w:sz="0" w:space="0" w:color="auto"/>
      </w:divBdr>
    </w:div>
    <w:div w:id="273025508">
      <w:bodyDiv w:val="1"/>
      <w:marLeft w:val="0"/>
      <w:marRight w:val="0"/>
      <w:marTop w:val="0"/>
      <w:marBottom w:val="0"/>
      <w:divBdr>
        <w:top w:val="none" w:sz="0" w:space="0" w:color="auto"/>
        <w:left w:val="none" w:sz="0" w:space="0" w:color="auto"/>
        <w:bottom w:val="none" w:sz="0" w:space="0" w:color="auto"/>
        <w:right w:val="none" w:sz="0" w:space="0" w:color="auto"/>
      </w:divBdr>
    </w:div>
    <w:div w:id="311449573">
      <w:bodyDiv w:val="1"/>
      <w:marLeft w:val="0"/>
      <w:marRight w:val="0"/>
      <w:marTop w:val="0"/>
      <w:marBottom w:val="0"/>
      <w:divBdr>
        <w:top w:val="none" w:sz="0" w:space="0" w:color="auto"/>
        <w:left w:val="none" w:sz="0" w:space="0" w:color="auto"/>
        <w:bottom w:val="none" w:sz="0" w:space="0" w:color="auto"/>
        <w:right w:val="none" w:sz="0" w:space="0" w:color="auto"/>
      </w:divBdr>
    </w:div>
    <w:div w:id="334962440">
      <w:bodyDiv w:val="1"/>
      <w:marLeft w:val="0"/>
      <w:marRight w:val="0"/>
      <w:marTop w:val="0"/>
      <w:marBottom w:val="0"/>
      <w:divBdr>
        <w:top w:val="none" w:sz="0" w:space="0" w:color="auto"/>
        <w:left w:val="none" w:sz="0" w:space="0" w:color="auto"/>
        <w:bottom w:val="none" w:sz="0" w:space="0" w:color="auto"/>
        <w:right w:val="none" w:sz="0" w:space="0" w:color="auto"/>
      </w:divBdr>
    </w:div>
    <w:div w:id="338778095">
      <w:bodyDiv w:val="1"/>
      <w:marLeft w:val="0"/>
      <w:marRight w:val="0"/>
      <w:marTop w:val="0"/>
      <w:marBottom w:val="0"/>
      <w:divBdr>
        <w:top w:val="none" w:sz="0" w:space="0" w:color="auto"/>
        <w:left w:val="none" w:sz="0" w:space="0" w:color="auto"/>
        <w:bottom w:val="none" w:sz="0" w:space="0" w:color="auto"/>
        <w:right w:val="none" w:sz="0" w:space="0" w:color="auto"/>
      </w:divBdr>
    </w:div>
    <w:div w:id="393705463">
      <w:bodyDiv w:val="1"/>
      <w:marLeft w:val="0"/>
      <w:marRight w:val="0"/>
      <w:marTop w:val="0"/>
      <w:marBottom w:val="0"/>
      <w:divBdr>
        <w:top w:val="none" w:sz="0" w:space="0" w:color="auto"/>
        <w:left w:val="none" w:sz="0" w:space="0" w:color="auto"/>
        <w:bottom w:val="none" w:sz="0" w:space="0" w:color="auto"/>
        <w:right w:val="none" w:sz="0" w:space="0" w:color="auto"/>
      </w:divBdr>
    </w:div>
    <w:div w:id="563372835">
      <w:bodyDiv w:val="1"/>
      <w:marLeft w:val="0"/>
      <w:marRight w:val="0"/>
      <w:marTop w:val="0"/>
      <w:marBottom w:val="0"/>
      <w:divBdr>
        <w:top w:val="none" w:sz="0" w:space="0" w:color="auto"/>
        <w:left w:val="none" w:sz="0" w:space="0" w:color="auto"/>
        <w:bottom w:val="none" w:sz="0" w:space="0" w:color="auto"/>
        <w:right w:val="none" w:sz="0" w:space="0" w:color="auto"/>
      </w:divBdr>
    </w:div>
    <w:div w:id="750352695">
      <w:bodyDiv w:val="1"/>
      <w:marLeft w:val="0"/>
      <w:marRight w:val="0"/>
      <w:marTop w:val="0"/>
      <w:marBottom w:val="0"/>
      <w:divBdr>
        <w:top w:val="none" w:sz="0" w:space="0" w:color="auto"/>
        <w:left w:val="none" w:sz="0" w:space="0" w:color="auto"/>
        <w:bottom w:val="none" w:sz="0" w:space="0" w:color="auto"/>
        <w:right w:val="none" w:sz="0" w:space="0" w:color="auto"/>
      </w:divBdr>
    </w:div>
    <w:div w:id="794911911">
      <w:bodyDiv w:val="1"/>
      <w:marLeft w:val="0"/>
      <w:marRight w:val="0"/>
      <w:marTop w:val="0"/>
      <w:marBottom w:val="0"/>
      <w:divBdr>
        <w:top w:val="none" w:sz="0" w:space="0" w:color="auto"/>
        <w:left w:val="none" w:sz="0" w:space="0" w:color="auto"/>
        <w:bottom w:val="none" w:sz="0" w:space="0" w:color="auto"/>
        <w:right w:val="none" w:sz="0" w:space="0" w:color="auto"/>
      </w:divBdr>
    </w:div>
    <w:div w:id="1110397750">
      <w:bodyDiv w:val="1"/>
      <w:marLeft w:val="0"/>
      <w:marRight w:val="0"/>
      <w:marTop w:val="0"/>
      <w:marBottom w:val="0"/>
      <w:divBdr>
        <w:top w:val="none" w:sz="0" w:space="0" w:color="auto"/>
        <w:left w:val="none" w:sz="0" w:space="0" w:color="auto"/>
        <w:bottom w:val="none" w:sz="0" w:space="0" w:color="auto"/>
        <w:right w:val="none" w:sz="0" w:space="0" w:color="auto"/>
      </w:divBdr>
    </w:div>
    <w:div w:id="1639144859">
      <w:bodyDiv w:val="1"/>
      <w:marLeft w:val="0"/>
      <w:marRight w:val="0"/>
      <w:marTop w:val="0"/>
      <w:marBottom w:val="0"/>
      <w:divBdr>
        <w:top w:val="none" w:sz="0" w:space="0" w:color="auto"/>
        <w:left w:val="none" w:sz="0" w:space="0" w:color="auto"/>
        <w:bottom w:val="none" w:sz="0" w:space="0" w:color="auto"/>
        <w:right w:val="none" w:sz="0" w:space="0" w:color="auto"/>
      </w:divBdr>
    </w:div>
    <w:div w:id="1766917205">
      <w:bodyDiv w:val="1"/>
      <w:marLeft w:val="0"/>
      <w:marRight w:val="0"/>
      <w:marTop w:val="0"/>
      <w:marBottom w:val="0"/>
      <w:divBdr>
        <w:top w:val="none" w:sz="0" w:space="0" w:color="auto"/>
        <w:left w:val="none" w:sz="0" w:space="0" w:color="auto"/>
        <w:bottom w:val="none" w:sz="0" w:space="0" w:color="auto"/>
        <w:right w:val="none" w:sz="0" w:space="0" w:color="auto"/>
      </w:divBdr>
    </w:div>
    <w:div w:id="1891113571">
      <w:bodyDiv w:val="1"/>
      <w:marLeft w:val="0"/>
      <w:marRight w:val="0"/>
      <w:marTop w:val="0"/>
      <w:marBottom w:val="0"/>
      <w:divBdr>
        <w:top w:val="none" w:sz="0" w:space="0" w:color="auto"/>
        <w:left w:val="none" w:sz="0" w:space="0" w:color="auto"/>
        <w:bottom w:val="none" w:sz="0" w:space="0" w:color="auto"/>
        <w:right w:val="none" w:sz="0" w:space="0" w:color="auto"/>
      </w:divBdr>
    </w:div>
    <w:div w:id="1999192580">
      <w:bodyDiv w:val="1"/>
      <w:marLeft w:val="0"/>
      <w:marRight w:val="0"/>
      <w:marTop w:val="0"/>
      <w:marBottom w:val="0"/>
      <w:divBdr>
        <w:top w:val="none" w:sz="0" w:space="0" w:color="auto"/>
        <w:left w:val="none" w:sz="0" w:space="0" w:color="auto"/>
        <w:bottom w:val="none" w:sz="0" w:space="0" w:color="auto"/>
        <w:right w:val="none" w:sz="0" w:space="0" w:color="auto"/>
      </w:divBdr>
    </w:div>
    <w:div w:id="20767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A774DAE-8033-476B-9345-D09E03CE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6590</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ΕΘΝΙΚΗ ΣΧΟΛΗ ΔΙΚΑΣΤΙΚΩΝ ΛΕΙΤΟΥΡΓΩΝ</vt:lpstr>
      <vt:lpstr>ΕΘΝΙΚΗ ΣΧΟΛΗ ΔΙΚΑΣΤΙΚΩΝ ΛΕΙΤΟΥΡΓΩΝ</vt:lpstr>
    </vt:vector>
  </TitlesOfParts>
  <LinksUpToDate>false</LinksUpToDate>
  <CharactersWithSpaces>7631</CharactersWithSpaces>
  <SharedDoc>false</SharedDoc>
  <HLinks>
    <vt:vector size="72" baseType="variant">
      <vt:variant>
        <vt:i4>786463</vt:i4>
      </vt:variant>
      <vt:variant>
        <vt:i4>33</vt:i4>
      </vt:variant>
      <vt:variant>
        <vt:i4>0</vt:i4>
      </vt:variant>
      <vt:variant>
        <vt:i4>5</vt:i4>
      </vt:variant>
      <vt:variant>
        <vt:lpwstr>http://www.epresence.gr/</vt:lpwstr>
      </vt:variant>
      <vt:variant>
        <vt:lpwstr/>
      </vt:variant>
      <vt:variant>
        <vt:i4>6094939</vt:i4>
      </vt:variant>
      <vt:variant>
        <vt:i4>30</vt:i4>
      </vt:variant>
      <vt:variant>
        <vt:i4>0</vt:i4>
      </vt:variant>
      <vt:variant>
        <vt:i4>5</vt:i4>
      </vt:variant>
      <vt:variant>
        <vt:lpwstr>http://www.promitheus.gov.gr/</vt:lpwstr>
      </vt:variant>
      <vt:variant>
        <vt:lpwstr/>
      </vt:variant>
      <vt:variant>
        <vt:i4>6094939</vt:i4>
      </vt:variant>
      <vt:variant>
        <vt:i4>27</vt:i4>
      </vt:variant>
      <vt:variant>
        <vt:i4>0</vt:i4>
      </vt:variant>
      <vt:variant>
        <vt:i4>5</vt:i4>
      </vt:variant>
      <vt:variant>
        <vt:lpwstr>http://www.promitheus.gov.gr/</vt:lpwstr>
      </vt:variant>
      <vt:variant>
        <vt:lpwstr/>
      </vt:variant>
      <vt:variant>
        <vt:i4>6094939</vt:i4>
      </vt:variant>
      <vt:variant>
        <vt:i4>24</vt:i4>
      </vt:variant>
      <vt:variant>
        <vt:i4>0</vt:i4>
      </vt:variant>
      <vt:variant>
        <vt:i4>5</vt:i4>
      </vt:variant>
      <vt:variant>
        <vt:lpwstr>http://www.promitheus.gov.gr/</vt:lpwstr>
      </vt:variant>
      <vt:variant>
        <vt:lpwstr/>
      </vt:variant>
      <vt:variant>
        <vt:i4>7602297</vt:i4>
      </vt:variant>
      <vt:variant>
        <vt:i4>21</vt:i4>
      </vt:variant>
      <vt:variant>
        <vt:i4>0</vt:i4>
      </vt:variant>
      <vt:variant>
        <vt:i4>5</vt:i4>
      </vt:variant>
      <vt:variant>
        <vt:lpwstr>http://www.tuc.gr/</vt:lpwstr>
      </vt:variant>
      <vt:variant>
        <vt:lpwstr/>
      </vt:variant>
      <vt:variant>
        <vt:i4>6094939</vt:i4>
      </vt:variant>
      <vt:variant>
        <vt:i4>18</vt:i4>
      </vt:variant>
      <vt:variant>
        <vt:i4>0</vt:i4>
      </vt:variant>
      <vt:variant>
        <vt:i4>5</vt:i4>
      </vt:variant>
      <vt:variant>
        <vt:lpwstr>http://www.promitheus.gov.gr/</vt:lpwstr>
      </vt:variant>
      <vt:variant>
        <vt:lpwstr/>
      </vt:variant>
      <vt:variant>
        <vt:i4>6094939</vt:i4>
      </vt:variant>
      <vt:variant>
        <vt:i4>15</vt:i4>
      </vt:variant>
      <vt:variant>
        <vt:i4>0</vt:i4>
      </vt:variant>
      <vt:variant>
        <vt:i4>5</vt:i4>
      </vt:variant>
      <vt:variant>
        <vt:lpwstr>http://www.promitheus.gov.gr/</vt:lpwstr>
      </vt:variant>
      <vt:variant>
        <vt:lpwstr/>
      </vt:variant>
      <vt:variant>
        <vt:i4>7602297</vt:i4>
      </vt:variant>
      <vt:variant>
        <vt:i4>12</vt:i4>
      </vt:variant>
      <vt:variant>
        <vt:i4>0</vt:i4>
      </vt:variant>
      <vt:variant>
        <vt:i4>5</vt:i4>
      </vt:variant>
      <vt:variant>
        <vt:lpwstr>http://www.tuc.gr/</vt:lpwstr>
      </vt:variant>
      <vt:variant>
        <vt:lpwstr/>
      </vt:variant>
      <vt:variant>
        <vt:i4>6094939</vt:i4>
      </vt:variant>
      <vt:variant>
        <vt:i4>9</vt:i4>
      </vt:variant>
      <vt:variant>
        <vt:i4>0</vt:i4>
      </vt:variant>
      <vt:variant>
        <vt:i4>5</vt:i4>
      </vt:variant>
      <vt:variant>
        <vt:lpwstr>http://www.promitheus.gov.gr/</vt:lpwstr>
      </vt:variant>
      <vt:variant>
        <vt:lpwstr/>
      </vt:variant>
      <vt:variant>
        <vt:i4>6094939</vt:i4>
      </vt:variant>
      <vt:variant>
        <vt:i4>6</vt:i4>
      </vt:variant>
      <vt:variant>
        <vt:i4>0</vt:i4>
      </vt:variant>
      <vt:variant>
        <vt:i4>5</vt:i4>
      </vt:variant>
      <vt:variant>
        <vt:lpwstr>http://www.promitheus.gov.gr/</vt:lpwstr>
      </vt:variant>
      <vt:variant>
        <vt:lpwstr/>
      </vt:variant>
      <vt:variant>
        <vt:i4>1179715</vt:i4>
      </vt:variant>
      <vt:variant>
        <vt:i4>3</vt:i4>
      </vt:variant>
      <vt:variant>
        <vt:i4>0</vt:i4>
      </vt:variant>
      <vt:variant>
        <vt:i4>5</vt:i4>
      </vt:variant>
      <vt:variant>
        <vt:lpwstr>http://www.et.gr/</vt:lpwstr>
      </vt:variant>
      <vt:variant>
        <vt:lpwstr/>
      </vt:variant>
      <vt:variant>
        <vt:i4>5832767</vt:i4>
      </vt:variant>
      <vt:variant>
        <vt:i4>0</vt:i4>
      </vt:variant>
      <vt:variant>
        <vt:i4>0</vt:i4>
      </vt:variant>
      <vt:variant>
        <vt:i4>5</vt:i4>
      </vt:variant>
      <vt:variant>
        <vt:lpwstr>mailto:ikavalou@mail.tuc.gr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ΕΘΝΙΚΗ ΣΧΟΛΗ ΔΙΚΑΣΤΙΚΩΝ ΛΕΙΤΟΥΡΓΩΝ</dc:title>
  <dc:creator/>
  <cp:lastModifiedBy/>
  <cp:revision>1</cp:revision>
  <dcterms:created xsi:type="dcterms:W3CDTF">2021-04-06T10:33:00Z</dcterms:created>
  <dcterms:modified xsi:type="dcterms:W3CDTF">2021-04-13T07:37:00Z</dcterms:modified>
</cp:coreProperties>
</file>