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03" w:rsidRPr="00030803" w:rsidRDefault="00030803" w:rsidP="000308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3080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ΠΑΡΑΡΤΗΜΑ </w:t>
      </w:r>
      <w:r w:rsidR="007F422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Γ</w:t>
      </w:r>
      <w:r w:rsidRPr="0003080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’ 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ΤΗΣ ΥΠ΄ΑΡΙΘΜ 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u w:val="single"/>
          <w:lang w:eastAsia="en-US"/>
        </w:rPr>
        <w:t>……………………..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ΔΙΑΚΗΡΥΞΗΣ</w:t>
      </w:r>
    </w:p>
    <w:p w:rsidR="00030803" w:rsidRPr="00030803" w:rsidRDefault="00030803" w:rsidP="000308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ΥΠΟΔΕΙΓΜΑ ΟΙΚΟΝΟΜΙΚΗΣ ΠΡΟΣΦΟΡΑΣ ΓΙΑ ΤΟ ΤΜΗΜΑ 1</w:t>
      </w:r>
      <w:r w:rsidR="007F422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‘’ΞΕΝΟΓΛΩΣΣΑ ΠΕΡΙΟΔΙΚΑ’’</w:t>
      </w:r>
    </w:p>
    <w:p w:rsidR="009E76EB" w:rsidRPr="00B94737" w:rsidRDefault="00030803" w:rsidP="00AC65D5">
      <w:pPr>
        <w:spacing w:after="200" w:line="276" w:lineRule="auto"/>
        <w:ind w:left="-1418" w:right="-1333"/>
        <w:jc w:val="both"/>
        <w:rPr>
          <w:rFonts w:ascii="Calibri" w:hAnsi="Calibri" w:cs="Calibri"/>
          <w:sz w:val="24"/>
          <w:szCs w:val="24"/>
        </w:rPr>
      </w:pP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Για τον συνοπτικό διαγωνισμό με ανοικτή διαδικασία, σφραγισμένες προσφορές και κριτήριο ανάθεσης την πλέον συμφέρουσα από οικονομική άποψη προσφορά βάσει τιμής για την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νανέωση ιδρυματικών συνδρομών σε ξενόγλωσσα περιοδικά (έντυπων ή/ και ηλεκτρονικών), για τις ανάγκες της Βιβλιοθήκης και Κέντρου Πληροφόρησης (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Βι.Κε.Π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.) του Πολυτεχνείου Κρήτης για το έτος 2021, σύμφωνα με την 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υπ΄αριθμ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……………………..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διακήρυξη, προϋπολογισμού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600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,00 € συμπεριλαμβανομένου ΦΠΑ, υποβάλλουμε την ακόλουθη οικονομική προσφορά, η οποία ισχύει έως …………………………………………..(σύμφωνα με τα οριζόμενα στο άρθρο 17 «Ισχύς προσφορών» της 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υπ΄αριθμ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……………..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διακήρυξης):</w:t>
      </w:r>
    </w:p>
    <w:tbl>
      <w:tblPr>
        <w:tblpPr w:leftFromText="180" w:rightFromText="180" w:vertAnchor="text" w:horzAnchor="margin" w:tblpX="-1344" w:tblpY="1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1134"/>
        <w:gridCol w:w="851"/>
        <w:gridCol w:w="847"/>
        <w:gridCol w:w="871"/>
        <w:gridCol w:w="870"/>
        <w:gridCol w:w="871"/>
        <w:gridCol w:w="1014"/>
        <w:gridCol w:w="771"/>
        <w:gridCol w:w="993"/>
      </w:tblGrid>
      <w:tr w:rsidR="009E76EB" w:rsidRPr="007140A3" w:rsidTr="00030803">
        <w:trPr>
          <w:trHeight w:val="9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A/A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ΤΙΤΛΟΣ ΠΕΡΙΟΔΙΚΟΥ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ΠΡΟΣΦ</w:t>
            </w:r>
            <w:r w:rsidRPr="007140A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/</w:t>
            </w: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ΜΕΝΗ ΜΟΡΦΗ ΣΥΝΔΡΟΜΗΣ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ΝΟΜΙΣΜΑ ΕΚΔΟΤΗ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ΤΙΜΗ ΕΚΔΟΤΗ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ΤΙΜΕΣ ΣΥΝΑΛΛ/ΤΟΣ ΣΕ ΕΥΡΩ ΣΤΙΣ … (ΗΜΕΡΟΜΗΝΙΑ)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ΤΙΜΗ ΕΚΔΟΤΗ ΣΕ ΕΥΡΩ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ΠΟΣΟΣΤΟ ΠΡΟΜΗΘ</w:t>
            </w:r>
            <w:r w:rsidR="00030803">
              <w:rPr>
                <w:rFonts w:ascii="Calibri" w:hAnsi="Calibri" w:cs="Calibri"/>
                <w:b/>
                <w:sz w:val="14"/>
                <w:szCs w:val="14"/>
              </w:rPr>
              <w:t>-</w:t>
            </w: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ΕΙΑΣ ΠΡΟΜΗΘ</w:t>
            </w:r>
            <w:r w:rsidR="00030803">
              <w:rPr>
                <w:rFonts w:ascii="Calibri" w:hAnsi="Calibri" w:cs="Calibri"/>
                <w:b/>
                <w:sz w:val="14"/>
                <w:szCs w:val="14"/>
              </w:rPr>
              <w:t>-</w:t>
            </w: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ΕΥΤΗ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ΤΕΛΙΚΗ ΠΡΟΣΦ</w:t>
            </w:r>
            <w:r w:rsidR="00030803">
              <w:rPr>
                <w:rFonts w:ascii="Calibri" w:hAnsi="Calibri" w:cs="Calibri"/>
                <w:b/>
                <w:sz w:val="14"/>
                <w:szCs w:val="14"/>
              </w:rPr>
              <w:t>ΕΡΟ-</w:t>
            </w: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ΜΕΝΗ ΤΙΜΗ (τιμή χρέωσης εκδότη σε ευρώ + προμήθεια προμηθευτή)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ΠΟΣΟ ΦΠΑ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EB" w:rsidRPr="007140A3" w:rsidRDefault="009E76EB" w:rsidP="0003080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ΤΕΛΙΚΗ ΠΡΟΣΦΕΡΟ</w:t>
            </w:r>
            <w:r w:rsidR="00030803">
              <w:rPr>
                <w:rFonts w:ascii="Calibri" w:hAnsi="Calibri" w:cs="Calibri"/>
                <w:b/>
                <w:sz w:val="14"/>
                <w:szCs w:val="14"/>
              </w:rPr>
              <w:t>-</w:t>
            </w:r>
            <w:r w:rsidRPr="007140A3">
              <w:rPr>
                <w:rFonts w:ascii="Calibri" w:hAnsi="Calibri" w:cs="Calibri"/>
                <w:b/>
                <w:sz w:val="14"/>
                <w:szCs w:val="14"/>
              </w:rPr>
              <w:t>ΜΕΝΗ ΤΙΜΗ ΣΕ ΕΥΡΩ ΜΕ ΤΟΝ ΦΠΑ</w:t>
            </w:r>
          </w:p>
        </w:tc>
      </w:tr>
      <w:tr w:rsidR="009E76EB" w:rsidRPr="007140A3" w:rsidTr="00030803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2G: </w:t>
            </w:r>
            <w:proofErr w:type="spellStart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revista</w:t>
            </w:r>
            <w:proofErr w:type="spellEnd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internacional</w:t>
            </w:r>
            <w:proofErr w:type="spellEnd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arquitectura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1136-9647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AA </w:t>
            </w:r>
            <w:proofErr w:type="spellStart"/>
            <w:r w:rsidRPr="00030803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files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0261-6823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030803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A+T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1132-6409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030803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A + U – Architecture and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urbanisme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0389-9160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030803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Architectural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theory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review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1326-4826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03080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Casabella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0008-7181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Detail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0011-9571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El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croquis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0212-5633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Geophysics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0016-8033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Harvard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design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magazine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1093-4421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International journal of architectural heritage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1558-3058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JA -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Japan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Architect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1342-6478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New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geographies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2152-047X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OASE: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tijdschrift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voor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architectuur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  (journal for architecture)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0169-6238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Perspecta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0079-0958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lastRenderedPageBreak/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Proceedings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of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the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IEEE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0018-9219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1</w:t>
            </w: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Quaderns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d’arquitectura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 xml:space="preserve"> l </w:t>
            </w: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urbanisme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1133-8857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Topos</w:t>
            </w:r>
            <w:proofErr w:type="spellEnd"/>
            <w:r w:rsidRPr="00030803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>:  the international review of landscape architecture and urban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0942-752X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03080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proofErr w:type="spellStart"/>
            <w:r w:rsidRPr="00030803">
              <w:rPr>
                <w:rFonts w:ascii="Calibri" w:hAnsi="Calibri" w:cs="Calibri"/>
                <w:b/>
                <w:sz w:val="14"/>
                <w:szCs w:val="14"/>
              </w:rPr>
              <w:t>Volume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030803" w:rsidRDefault="009E76EB" w:rsidP="00030803">
            <w:pPr>
              <w:spacing w:line="360" w:lineRule="auto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030803">
              <w:rPr>
                <w:rFonts w:ascii="Calibri" w:hAnsi="Calibri" w:cs="Calibri"/>
                <w:b/>
                <w:sz w:val="14"/>
                <w:szCs w:val="14"/>
              </w:rPr>
              <w:t>1574-9401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</w:p>
        </w:tc>
      </w:tr>
      <w:tr w:rsidR="009E76EB" w:rsidRPr="007140A3" w:rsidTr="00AA0A91">
        <w:trPr>
          <w:trHeight w:val="462"/>
        </w:trPr>
        <w:tc>
          <w:tcPr>
            <w:tcW w:w="8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EB" w:rsidRPr="00AA0A91" w:rsidRDefault="009E76EB" w:rsidP="00AA0A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0A91">
              <w:rPr>
                <w:rFonts w:ascii="Calibri" w:hAnsi="Calibri" w:cs="Calibri"/>
                <w:b/>
                <w:sz w:val="18"/>
                <w:szCs w:val="18"/>
              </w:rPr>
              <w:t>ΣΥΝΟΛΑ ΠΡΟΣΦΟΡΑΣ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EB" w:rsidRPr="007140A3" w:rsidRDefault="009E76EB" w:rsidP="00030803">
            <w:pPr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</w:tr>
    </w:tbl>
    <w:p w:rsidR="008A1CC7" w:rsidRDefault="00AA0A91"/>
    <w:p w:rsidR="00030803" w:rsidRDefault="00030803"/>
    <w:p w:rsidR="007F4221" w:rsidRDefault="007F4221" w:rsidP="000308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030803" w:rsidRPr="00030803" w:rsidRDefault="00030803" w:rsidP="000308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</w:pP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ΠΑΡΑΡΤΗΜΑ </w:t>
      </w:r>
      <w:r w:rsidR="007F4221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Γ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’ ΤΗΣ ΥΠ΄ΑΡΙΘΜ 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u w:val="single"/>
          <w:lang w:eastAsia="en-US"/>
        </w:rPr>
        <w:t>………………………</w:t>
      </w: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ΔΙΑΚΗΡΥΞΗΣ</w:t>
      </w:r>
    </w:p>
    <w:p w:rsidR="00030803" w:rsidRPr="00030803" w:rsidRDefault="00030803" w:rsidP="00030803">
      <w:pPr>
        <w:spacing w:after="200" w:line="276" w:lineRule="auto"/>
        <w:ind w:left="-1418" w:right="-1333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080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ΥΠΟΔΕΙΓΜΑ ΟΙΚΟΝΟΜΙΚΗΣ ΠΡΟΣΦΟΡΑΣ ΓΙΑ ΤΟ ΤΜΗΜΑ 2</w:t>
      </w:r>
      <w:r w:rsidR="007F422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‘’ΒΑΣΕΙΣ ΔΕΔΟΜΕΝΩΝ’’</w:t>
      </w:r>
    </w:p>
    <w:p w:rsidR="00030803" w:rsidRPr="00030803" w:rsidRDefault="00030803" w:rsidP="00030803">
      <w:pPr>
        <w:spacing w:after="200" w:line="276" w:lineRule="auto"/>
        <w:ind w:left="-1418" w:right="-1333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03080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βάσει τιμής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για την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α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νανέωση συνδρομών σε βάσεις δεδομένων, για τις ανάγκες της  Βιβλιοθήκης και Κέντρου Πληροφόρησης (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Βι.Κε.Π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.) του Πολυτεχνείου Κρήτης για το έτος 2021, σύμφωνα με την 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υπ΄αριθμ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……………………..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διακήρυξη, προϋπολογισμού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482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40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€ συμπεριλαμβανομένου ΦΠΑ, υποβάλλουμε την ακόλουθη οικονομική προσφορά, η οποία ισχύει έως …………………………………………..(σύμφωνα με τα οριζόμενα στο άρθρο 17 «Ισχύς προσφορών» της </w:t>
      </w:r>
      <w:proofErr w:type="spellStart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υπ΄αριθμ</w:t>
      </w:r>
      <w:proofErr w:type="spellEnd"/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………………………………</w:t>
      </w:r>
      <w:r w:rsidRPr="0003080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030803">
        <w:rPr>
          <w:rFonts w:asciiTheme="minorHAnsi" w:eastAsiaTheme="minorHAnsi" w:hAnsiTheme="minorHAnsi" w:cstheme="minorBidi"/>
          <w:sz w:val="22"/>
          <w:szCs w:val="22"/>
          <w:lang w:eastAsia="en-US"/>
        </w:rPr>
        <w:t>διακήρυξης):</w:t>
      </w:r>
    </w:p>
    <w:tbl>
      <w:tblPr>
        <w:tblW w:w="11284" w:type="dxa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701"/>
        <w:gridCol w:w="947"/>
        <w:gridCol w:w="947"/>
        <w:gridCol w:w="1016"/>
        <w:gridCol w:w="1134"/>
        <w:gridCol w:w="791"/>
        <w:gridCol w:w="1418"/>
        <w:gridCol w:w="1275"/>
        <w:gridCol w:w="1533"/>
      </w:tblGrid>
      <w:tr w:rsidR="007F4221" w:rsidRPr="007F4221" w:rsidTr="007F422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7F4221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4221">
              <w:rPr>
                <w:rFonts w:ascii="Calibri" w:hAnsi="Calibri" w:cs="Calibri"/>
                <w:b/>
                <w:sz w:val="16"/>
                <w:szCs w:val="16"/>
              </w:rPr>
              <w:t>ΕΙΔΟΣ</w:t>
            </w:r>
            <w:r w:rsidRPr="007F4221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(</w:t>
            </w:r>
            <w:r w:rsidRPr="007F4221">
              <w:rPr>
                <w:rFonts w:ascii="Calibri" w:hAnsi="Calibri" w:cs="Calibri"/>
                <w:b/>
                <w:sz w:val="16"/>
                <w:szCs w:val="16"/>
              </w:rPr>
              <w:t>ΟΝΟΜΑΣΙΑ ΒΑΣΗΣ ΔΕΔΟΜΕΝΩΝ)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4221">
              <w:rPr>
                <w:rFonts w:ascii="Calibri" w:hAnsi="Calibri" w:cs="Calibri"/>
                <w:b/>
                <w:sz w:val="16"/>
                <w:szCs w:val="16"/>
              </w:rPr>
              <w:t>ΝΟΜΙΣΜΑ ΕΚΔΟΤΗ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4221">
              <w:rPr>
                <w:rFonts w:ascii="Calibri" w:hAnsi="Calibri" w:cs="Calibri"/>
                <w:b/>
                <w:sz w:val="16"/>
                <w:szCs w:val="16"/>
              </w:rPr>
              <w:t>ΤΙΜΗ ΕΚΔΟΤΗ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F4221">
              <w:rPr>
                <w:rFonts w:ascii="Calibri" w:hAnsi="Calibri" w:cs="Calibri"/>
                <w:b/>
                <w:sz w:val="14"/>
                <w:szCs w:val="14"/>
              </w:rPr>
              <w:t>ΤΙΜΗ ΣΥΝΑΛΛΑΓΜ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-</w:t>
            </w:r>
            <w:r w:rsidRPr="007F4221">
              <w:rPr>
                <w:rFonts w:ascii="Calibri" w:hAnsi="Calibri" w:cs="Calibri"/>
                <w:b/>
                <w:sz w:val="14"/>
                <w:szCs w:val="14"/>
              </w:rPr>
              <w:t>ΑΤΟΣ ΣΕ ΕΥΡΩ ΣΤΙΣ (ΗΜΕΡΟΜΗΝΙΑ)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4221">
              <w:rPr>
                <w:rFonts w:ascii="Calibri" w:hAnsi="Calibri" w:cs="Calibri"/>
                <w:b/>
                <w:sz w:val="16"/>
                <w:szCs w:val="16"/>
              </w:rPr>
              <w:t>ΤΙΜΗ ΕΚΔΟΤΗ ΣΕ ΕΥΡΩ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7F4221">
              <w:rPr>
                <w:rFonts w:ascii="Calibri" w:hAnsi="Calibri" w:cs="Calibri"/>
                <w:b/>
                <w:sz w:val="12"/>
                <w:szCs w:val="12"/>
              </w:rPr>
              <w:t>ΠΟΣΟΣΤΟ ΠΡΟΜΗΘΕ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-</w:t>
            </w:r>
            <w:r w:rsidRPr="007F4221">
              <w:rPr>
                <w:rFonts w:ascii="Calibri" w:hAnsi="Calibri" w:cs="Calibri"/>
                <w:b/>
                <w:sz w:val="12"/>
                <w:szCs w:val="12"/>
              </w:rPr>
              <w:t>ΙΑΣ ΠΡΟΜΗΘΕ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>-</w:t>
            </w:r>
            <w:r w:rsidRPr="007F4221">
              <w:rPr>
                <w:rFonts w:ascii="Calibri" w:hAnsi="Calibri" w:cs="Calibri"/>
                <w:b/>
                <w:sz w:val="12"/>
                <w:szCs w:val="12"/>
              </w:rPr>
              <w:t>ΥΤΗ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F4221">
              <w:rPr>
                <w:rFonts w:ascii="Calibri" w:hAnsi="Calibri" w:cs="Calibri"/>
                <w:b/>
                <w:sz w:val="14"/>
                <w:szCs w:val="14"/>
              </w:rPr>
              <w:t>ΤΕΛΙΚΗ ΠΡΟΣΦΕΡΟΜΕΝΗ ΤΙΜΗ (τιμή χρέωσης εκδότη + προμήθεια προμηθευτή)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F4221">
              <w:rPr>
                <w:rFonts w:ascii="Calibri" w:hAnsi="Calibri" w:cs="Calibri"/>
                <w:b/>
                <w:sz w:val="14"/>
                <w:szCs w:val="14"/>
              </w:rPr>
              <w:t>ΠΟΣΟ ΦΠΑ @ 24%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21" w:rsidRPr="007F4221" w:rsidRDefault="007F4221" w:rsidP="007F422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7F4221">
              <w:rPr>
                <w:rFonts w:ascii="Calibri" w:hAnsi="Calibri" w:cs="Calibri"/>
                <w:b/>
                <w:sz w:val="14"/>
                <w:szCs w:val="14"/>
              </w:rPr>
              <w:t>ΤΕΛΙΚΗ ΠΡΟΣΦΕΡΟΜΕΝΗ ΤΙΜΗ ΣΕ ΕΥΡΩ ΜΕ ΤΟΝ ΦΠΑ</w:t>
            </w:r>
          </w:p>
        </w:tc>
      </w:tr>
      <w:tr w:rsidR="007F4221" w:rsidRPr="007F4221" w:rsidTr="007F4221">
        <w:trPr>
          <w:trHeight w:val="63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  <w:r w:rsidRPr="007F4221">
              <w:rPr>
                <w:rFonts w:ascii="Calibri" w:hAnsi="Calibri" w:cs="Calibri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b/>
              </w:rPr>
            </w:pPr>
            <w:r w:rsidRPr="007F4221">
              <w:rPr>
                <w:rFonts w:ascii="Calibri" w:hAnsi="Calibri" w:cs="Calibri"/>
                <w:b/>
                <w:lang w:val="en-US"/>
              </w:rPr>
              <w:t>Classification</w:t>
            </w:r>
            <w:r w:rsidRPr="007F4221">
              <w:rPr>
                <w:rFonts w:ascii="Calibri" w:hAnsi="Calibri" w:cs="Calibri"/>
                <w:b/>
              </w:rPr>
              <w:t xml:space="preserve"> </w:t>
            </w:r>
            <w:r w:rsidRPr="007F4221">
              <w:rPr>
                <w:rFonts w:ascii="Calibri" w:hAnsi="Calibri" w:cs="Calibri"/>
                <w:b/>
                <w:lang w:val="en-US"/>
              </w:rPr>
              <w:t>Web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</w:p>
        </w:tc>
      </w:tr>
      <w:tr w:rsidR="007F4221" w:rsidRPr="00AA0A91" w:rsidTr="007F422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  <w:r w:rsidRPr="007F4221">
              <w:rPr>
                <w:rFonts w:ascii="Calibri" w:hAnsi="Calibri" w:cs="Calibri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4221">
              <w:rPr>
                <w:rFonts w:ascii="Calibri" w:hAnsi="Calibri" w:cs="Calibri"/>
                <w:b/>
                <w:color w:val="000000"/>
                <w:lang w:val="en-US"/>
              </w:rPr>
              <w:t>Eurographics</w:t>
            </w:r>
            <w:proofErr w:type="spellEnd"/>
            <w:r w:rsidRPr="007F4221">
              <w:rPr>
                <w:rFonts w:ascii="Calibri" w:hAnsi="Calibri" w:cs="Calibri"/>
                <w:b/>
                <w:color w:val="000000"/>
                <w:lang w:val="en-US"/>
              </w:rPr>
              <w:t xml:space="preserve"> – The European Association for Computer Graphics</w:t>
            </w:r>
            <w:r w:rsidRPr="007F422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F4221" w:rsidRPr="00AA0A91" w:rsidTr="007F4221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</w:rPr>
            </w:pPr>
            <w:r w:rsidRPr="007F4221">
              <w:rPr>
                <w:rFonts w:ascii="Calibri" w:hAnsi="Calibri" w:cs="Calibri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4221">
              <w:rPr>
                <w:rFonts w:ascii="Calibri" w:hAnsi="Calibri" w:cs="Calibri"/>
                <w:b/>
                <w:lang w:val="en-US"/>
              </w:rPr>
              <w:t>OnePetro</w:t>
            </w:r>
            <w:proofErr w:type="spellEnd"/>
            <w:r w:rsidRPr="007F4221">
              <w:rPr>
                <w:rFonts w:ascii="Calibri" w:hAnsi="Calibri" w:cs="Calibri"/>
                <w:b/>
                <w:lang w:val="en-US"/>
              </w:rPr>
              <w:t xml:space="preserve"> -  Society of Petroleum Engineers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1" w:rsidRPr="007F4221" w:rsidRDefault="007F4221" w:rsidP="007F4221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82B94" w:rsidRPr="007F4221" w:rsidTr="00282B94">
        <w:trPr>
          <w:trHeight w:val="1032"/>
          <w:jc w:val="center"/>
        </w:trPr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4" w:rsidRPr="00282B94" w:rsidRDefault="00282B94" w:rsidP="00282B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82B94">
              <w:rPr>
                <w:rFonts w:ascii="Calibri" w:hAnsi="Calibri" w:cs="Calibri"/>
                <w:b/>
                <w:sz w:val="18"/>
                <w:szCs w:val="18"/>
              </w:rPr>
              <w:t>ΣΥΝΟΛΑ ΠΡΟΣΦΟΡΑΣ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4" w:rsidRPr="007F4221" w:rsidRDefault="00282B94" w:rsidP="00282B9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4" w:rsidRPr="007F4221" w:rsidRDefault="00282B94" w:rsidP="00282B94">
            <w:pPr>
              <w:rPr>
                <w:rFonts w:ascii="Calibri" w:hAnsi="Calibri" w:cs="Calibr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94" w:rsidRPr="007F4221" w:rsidRDefault="00282B94" w:rsidP="00282B94">
            <w:pPr>
              <w:rPr>
                <w:rFonts w:ascii="Calibri" w:hAnsi="Calibri" w:cs="Calibri"/>
              </w:rPr>
            </w:pPr>
          </w:p>
        </w:tc>
      </w:tr>
    </w:tbl>
    <w:p w:rsidR="00030803" w:rsidRDefault="00030803"/>
    <w:sectPr w:rsidR="00030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C"/>
    <w:rsid w:val="00030803"/>
    <w:rsid w:val="00282B94"/>
    <w:rsid w:val="007F4221"/>
    <w:rsid w:val="0086736C"/>
    <w:rsid w:val="009349A3"/>
    <w:rsid w:val="009A3D8A"/>
    <w:rsid w:val="009E76EB"/>
    <w:rsid w:val="00AA0A91"/>
    <w:rsid w:val="00AC65D5"/>
    <w:rsid w:val="00C548B7"/>
    <w:rsid w:val="00D77E27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Πρώιμος Μιχάλης</dc:creator>
  <cp:keywords/>
  <dc:description/>
  <cp:lastModifiedBy>Πρώιμος Μιχάλης</cp:lastModifiedBy>
  <cp:revision>5</cp:revision>
  <dcterms:created xsi:type="dcterms:W3CDTF">2021-04-12T10:07:00Z</dcterms:created>
  <dcterms:modified xsi:type="dcterms:W3CDTF">2021-04-13T10:59:00Z</dcterms:modified>
</cp:coreProperties>
</file>