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28" w:rsidRDefault="00A14128" w:rsidP="00BA5931">
      <w:pPr>
        <w:spacing w:after="0"/>
        <w:jc w:val="center"/>
        <w:rPr>
          <w:b/>
          <w:szCs w:val="22"/>
          <w:lang w:val="el-GR"/>
        </w:rPr>
      </w:pPr>
    </w:p>
    <w:p w:rsidR="00A14128" w:rsidRPr="00496056" w:rsidRDefault="00A14128" w:rsidP="00A14128">
      <w:pPr>
        <w:spacing w:after="0"/>
        <w:jc w:val="center"/>
        <w:rPr>
          <w:b/>
          <w:szCs w:val="22"/>
          <w:lang w:val="el-GR"/>
        </w:rPr>
      </w:pPr>
      <w:r w:rsidRPr="00496056">
        <w:rPr>
          <w:b/>
          <w:szCs w:val="22"/>
          <w:lang w:val="el-GR"/>
        </w:rPr>
        <w:t>ΕΝΤΥΠΟ ΟΙΚΟΝΟΜΙΚΗΣ ΠΡΟΣΦΟΡΑΣ</w:t>
      </w:r>
    </w:p>
    <w:p w:rsidR="00A14128" w:rsidRPr="00496056" w:rsidRDefault="00A14128" w:rsidP="00A14128">
      <w:pPr>
        <w:spacing w:after="0"/>
        <w:jc w:val="center"/>
        <w:rPr>
          <w:szCs w:val="22"/>
          <w:lang w:val="el-GR"/>
        </w:rPr>
      </w:pPr>
      <w:r w:rsidRPr="00496056">
        <w:rPr>
          <w:szCs w:val="22"/>
          <w:lang w:val="el-GR"/>
        </w:rPr>
        <w:t>(Αφορά σε όλα τα ΤΜΗΜΑΤΑ 1 μέχρι 28)</w:t>
      </w:r>
    </w:p>
    <w:p w:rsidR="00A14128" w:rsidRPr="00496056" w:rsidRDefault="00A14128" w:rsidP="00A14128">
      <w:pPr>
        <w:spacing w:after="0"/>
        <w:jc w:val="center"/>
        <w:rPr>
          <w:szCs w:val="22"/>
          <w:lang w:val="el-GR"/>
        </w:rPr>
      </w:pPr>
    </w:p>
    <w:p w:rsidR="00A14128" w:rsidRPr="00496056" w:rsidRDefault="00A14128" w:rsidP="00A14128">
      <w:pPr>
        <w:rPr>
          <w:szCs w:val="22"/>
          <w:lang w:val="el-GR"/>
        </w:rPr>
      </w:pPr>
      <w:r w:rsidRPr="00496056">
        <w:rPr>
          <w:szCs w:val="22"/>
          <w:lang w:val="el-GR"/>
        </w:rPr>
        <w:t xml:space="preserve">Για τον ηλεκτρονικό διαγωνισμό κάτω των ορίων με ανοικτές διαδικασίες, σφραγισμένες προσφορές και κριτήριο ανάθεσης την πλέον συμφέρουσα από οικονομική άποψη προσφορά βάσει τιμής για την προμήθεια Η/Υ, Περιφερειακών και Φωτοτυπικών Μηχανημάτων της </w:t>
      </w:r>
      <w:proofErr w:type="spellStart"/>
      <w:r w:rsidRPr="00496056">
        <w:rPr>
          <w:szCs w:val="22"/>
          <w:lang w:val="el-GR"/>
        </w:rPr>
        <w:t>υπ΄αριθμ</w:t>
      </w:r>
      <w:proofErr w:type="spellEnd"/>
      <w:r w:rsidRPr="00496056">
        <w:rPr>
          <w:szCs w:val="22"/>
          <w:lang w:val="el-GR"/>
        </w:rPr>
        <w:t xml:space="preserve">. </w:t>
      </w:r>
      <w:r>
        <w:rPr>
          <w:szCs w:val="22"/>
          <w:lang w:val="el-GR"/>
        </w:rPr>
        <w:t xml:space="preserve">179/14.9.2021 </w:t>
      </w:r>
      <w:r w:rsidRPr="00496056">
        <w:rPr>
          <w:szCs w:val="22"/>
          <w:lang w:val="el-GR"/>
        </w:rPr>
        <w:t xml:space="preserve">Διακήρυξης, εκτιμώμενης </w:t>
      </w:r>
      <w:r w:rsidRPr="00496056">
        <w:rPr>
          <w:color w:val="000000"/>
          <w:szCs w:val="22"/>
          <w:lang w:val="el-GR"/>
        </w:rPr>
        <w:t>αξίας</w:t>
      </w:r>
      <w:r w:rsidRPr="00496056">
        <w:rPr>
          <w:szCs w:val="22"/>
          <w:lang w:val="el-GR"/>
        </w:rPr>
        <w:t xml:space="preserve"> 96.442,00 € συμπεριλαμβανομένου ΦΠΑ (προϋπολογισμός άνευ ΦΠΑ: 77.775,80 € ΦΠΑ: 18.666,20 €), υποβάλλουμε την ακόλουθη οικονομική προσφορά, η οποία ισχύει για δώδεκα (12) μήνες από την επόμενη </w:t>
      </w:r>
      <w:r w:rsidRPr="00496056">
        <w:rPr>
          <w:szCs w:val="22"/>
          <w:lang w:val="el-GR" w:eastAsia="el-GR"/>
        </w:rPr>
        <w:t>από την επόμενη της καταληκτικής ημερομηνίας υποβολής προσφορών, ήτοι έως:……………………………………..</w:t>
      </w:r>
      <w:r w:rsidRPr="00496056">
        <w:rPr>
          <w:szCs w:val="22"/>
          <w:lang w:val="el-GR"/>
        </w:rPr>
        <w:t xml:space="preserve"> </w:t>
      </w:r>
    </w:p>
    <w:p w:rsidR="00A14128" w:rsidRDefault="00A14128" w:rsidP="00BA5931">
      <w:pPr>
        <w:spacing w:after="0"/>
        <w:jc w:val="center"/>
        <w:rPr>
          <w:b/>
          <w:szCs w:val="22"/>
          <w:lang w:val="el-GR"/>
        </w:rPr>
      </w:pPr>
      <w:bookmarkStart w:id="0" w:name="_GoBack"/>
      <w:bookmarkEnd w:id="0"/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181"/>
        <w:gridCol w:w="2855"/>
        <w:gridCol w:w="923"/>
        <w:gridCol w:w="1132"/>
        <w:gridCol w:w="1228"/>
        <w:gridCol w:w="1307"/>
      </w:tblGrid>
      <w:tr w:rsidR="00C72DE1" w:rsidRPr="00A14128" w:rsidTr="00A729F9">
        <w:trPr>
          <w:trHeight w:val="300"/>
          <w:tblHeader/>
        </w:trPr>
        <w:tc>
          <w:tcPr>
            <w:tcW w:w="98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Pr="004D126E" w:rsidRDefault="00A14128" w:rsidP="00247178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n-US"/>
              </w:rPr>
              <w:t>T</w:t>
            </w:r>
            <w:r w:rsidR="00C72DE1" w:rsidRPr="004D126E">
              <w:rPr>
                <w:rFonts w:cstheme="minorHAnsi"/>
                <w:b/>
                <w:szCs w:val="22"/>
                <w:lang w:val="el-GR"/>
              </w:rPr>
              <w:t>ΜΗΜΑ</w:t>
            </w:r>
          </w:p>
        </w:tc>
        <w:tc>
          <w:tcPr>
            <w:tcW w:w="11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72DE1" w:rsidRPr="004D126E" w:rsidRDefault="00C72DE1" w:rsidP="00247178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 xml:space="preserve">Π/Υ Τμήματος </w:t>
            </w:r>
            <w:r w:rsidRPr="00901816">
              <w:rPr>
                <w:rFonts w:cstheme="minorHAnsi"/>
                <w:b/>
                <w:szCs w:val="22"/>
                <w:lang w:val="el-GR"/>
              </w:rPr>
              <w:t>με ΦΠΑ €</w:t>
            </w:r>
          </w:p>
        </w:tc>
        <w:tc>
          <w:tcPr>
            <w:tcW w:w="285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Default="00C72DE1" w:rsidP="004D126E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  <w:p w:rsidR="00C72DE1" w:rsidRDefault="00C72DE1" w:rsidP="004D126E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  <w:p w:rsidR="00C72DE1" w:rsidRPr="004D126E" w:rsidRDefault="00C72DE1" w:rsidP="004D126E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>Περιγραφή Ειδών/ Μοντέλο</w:t>
            </w:r>
          </w:p>
          <w:p w:rsidR="00C72DE1" w:rsidRPr="004D126E" w:rsidRDefault="00C72DE1" w:rsidP="004D126E">
            <w:pPr>
              <w:jc w:val="center"/>
              <w:rPr>
                <w:rFonts w:cstheme="minorHAnsi"/>
                <w:szCs w:val="22"/>
                <w:lang w:val="el-GR"/>
              </w:rPr>
            </w:pPr>
          </w:p>
          <w:p w:rsidR="00C72DE1" w:rsidRPr="004D126E" w:rsidRDefault="00C72DE1" w:rsidP="004D126E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923" w:type="dxa"/>
            <w:tcBorders>
              <w:top w:val="single" w:sz="12" w:space="0" w:color="auto"/>
            </w:tcBorders>
            <w:vAlign w:val="center"/>
          </w:tcPr>
          <w:p w:rsidR="00C72DE1" w:rsidRPr="004D126E" w:rsidRDefault="00C72DE1" w:rsidP="00C72DE1">
            <w:pPr>
              <w:suppressAutoHyphens w:val="0"/>
              <w:spacing w:after="0"/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t>Είδος</w:t>
            </w:r>
          </w:p>
        </w:tc>
        <w:tc>
          <w:tcPr>
            <w:tcW w:w="113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Pr="004D126E" w:rsidRDefault="00C72DE1" w:rsidP="00C72DE1">
            <w:pPr>
              <w:suppressAutoHyphens w:val="0"/>
              <w:spacing w:after="0"/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t>Τεμάχια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C72DE1" w:rsidRPr="004D126E" w:rsidRDefault="00C72DE1" w:rsidP="00247178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>Τιμή € ανά τεμάχιο άνευ ΦΠΑ</w:t>
            </w:r>
          </w:p>
        </w:tc>
        <w:tc>
          <w:tcPr>
            <w:tcW w:w="130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2DE1" w:rsidRPr="004D126E" w:rsidRDefault="00C72DE1" w:rsidP="00247178">
            <w:pPr>
              <w:spacing w:before="115" w:line="276" w:lineRule="auto"/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4D126E">
              <w:rPr>
                <w:rFonts w:cstheme="minorHAnsi"/>
                <w:b/>
                <w:szCs w:val="22"/>
                <w:lang w:val="el-GR"/>
              </w:rPr>
              <w:t>Τιμή € προσφοράς Τμήματος άνευ ΦΠΑ (για όλα τα τεμάχια και τα είδη του τμήματος)</w:t>
            </w:r>
          </w:p>
        </w:tc>
      </w:tr>
      <w:tr w:rsidR="00C72DE1" w:rsidRPr="005D3480" w:rsidTr="00A729F9">
        <w:trPr>
          <w:trHeight w:val="18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72DE1" w:rsidRPr="002F6F41" w:rsidRDefault="004578C5" w:rsidP="0024717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`</w:t>
            </w:r>
            <w:r w:rsidR="00C72DE1" w:rsidRPr="002F6F4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1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C72DE1" w:rsidRPr="002F6F41" w:rsidRDefault="005D3480" w:rsidP="002F6F4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5D3480">
              <w:rPr>
                <w:rFonts w:asciiTheme="minorHAnsi" w:hAnsiTheme="minorHAnsi" w:cstheme="minorHAnsi"/>
                <w:szCs w:val="22"/>
                <w:lang w:val="el-GR"/>
              </w:rPr>
              <w:t>34.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880</w:t>
            </w:r>
            <w:r w:rsidR="00C72DE1" w:rsidRPr="002F6F41">
              <w:rPr>
                <w:rFonts w:asciiTheme="minorHAnsi" w:hAnsiTheme="minorHAnsi" w:cstheme="minorHAnsi"/>
                <w:szCs w:val="22"/>
                <w:lang w:val="el-GR"/>
              </w:rPr>
              <w:t xml:space="preserve">,00 </w:t>
            </w:r>
            <w:r w:rsidR="00C72DE1"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2855" w:type="dxa"/>
            <w:shd w:val="clear" w:color="auto" w:fill="auto"/>
            <w:noWrap/>
            <w:vAlign w:val="center"/>
            <w:hideMark/>
          </w:tcPr>
          <w:p w:rsidR="00C72DE1" w:rsidRPr="005D3480" w:rsidRDefault="005D3480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Σταθμός εργασίας τύπου Α’ χωρίς οθόνη</w:t>
            </w:r>
          </w:p>
        </w:tc>
        <w:tc>
          <w:tcPr>
            <w:tcW w:w="923" w:type="dxa"/>
            <w:vAlign w:val="center"/>
          </w:tcPr>
          <w:p w:rsidR="00C72DE1" w:rsidRDefault="005D3480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Σ.1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C72DE1" w:rsidRPr="002F6F41" w:rsidRDefault="005D3480" w:rsidP="005D3480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Έντεκα</w:t>
            </w:r>
            <w:r w:rsidR="00C72DE1">
              <w:rPr>
                <w:rFonts w:asciiTheme="minorHAnsi" w:hAnsiTheme="minorHAnsi" w:cstheme="minorHAnsi"/>
                <w:szCs w:val="22"/>
                <w:lang w:val="el-GR"/>
              </w:rPr>
              <w:t xml:space="preserve"> (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11</w:t>
            </w:r>
            <w:r w:rsidR="00C72DE1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C72DE1" w:rsidRPr="005D3480" w:rsidTr="00A729F9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72DE1" w:rsidRPr="004E5739" w:rsidRDefault="00C72DE1" w:rsidP="00247178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C72DE1" w:rsidRPr="002F6F41" w:rsidRDefault="00C72DE1" w:rsidP="0024717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C72DE1" w:rsidRPr="002F6F41" w:rsidRDefault="00D75458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Σταθμός εργασίας τύπου Β’ χωρίς οθόνη</w:t>
            </w:r>
          </w:p>
        </w:tc>
        <w:tc>
          <w:tcPr>
            <w:tcW w:w="923" w:type="dxa"/>
            <w:vAlign w:val="center"/>
          </w:tcPr>
          <w:p w:rsidR="00C72DE1" w:rsidRDefault="00D75458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Σ.2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Οκτώ (</w:t>
            </w: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8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DE1" w:rsidRPr="005D3480" w:rsidRDefault="00C72DE1" w:rsidP="00247178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5D3480" w:rsidRPr="005D3480" w:rsidTr="00A729F9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D3480" w:rsidRPr="004E5739" w:rsidRDefault="005D3480" w:rsidP="00247178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5D3480" w:rsidRPr="002F6F41" w:rsidRDefault="005D3480" w:rsidP="0024717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5D3480" w:rsidRPr="002F6F41" w:rsidRDefault="00D75458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Σταθμός εργασίας τύπου Γ’ χωρίς οθόνη</w:t>
            </w:r>
          </w:p>
        </w:tc>
        <w:tc>
          <w:tcPr>
            <w:tcW w:w="923" w:type="dxa"/>
            <w:vAlign w:val="center"/>
          </w:tcPr>
          <w:p w:rsidR="005D3480" w:rsidRDefault="00D75458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Σ.3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5D3480" w:rsidRDefault="00D75458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Δεκατρία (13)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D3480" w:rsidRPr="002F6F41" w:rsidRDefault="00BB6FCB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480" w:rsidRPr="005D3480" w:rsidRDefault="005D3480" w:rsidP="00247178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5D3480" w:rsidRPr="005D3480" w:rsidTr="00A729F9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D3480" w:rsidRPr="004E5739" w:rsidRDefault="005D3480" w:rsidP="00247178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5D3480" w:rsidRPr="002F6F41" w:rsidRDefault="005D3480" w:rsidP="0024717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5D3480" w:rsidRPr="002F6F41" w:rsidRDefault="0095587F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Οθόνη σταθμού εργασίας (τύπου Α’)</w:t>
            </w:r>
          </w:p>
        </w:tc>
        <w:tc>
          <w:tcPr>
            <w:tcW w:w="923" w:type="dxa"/>
            <w:vAlign w:val="center"/>
          </w:tcPr>
          <w:p w:rsidR="005D3480" w:rsidRDefault="0095587F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Ο.1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5D3480" w:rsidRDefault="00D10FD0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Τριάντα ένα</w:t>
            </w:r>
            <w:r w:rsidR="0095587F">
              <w:rPr>
                <w:rFonts w:asciiTheme="minorHAnsi" w:hAnsiTheme="minorHAnsi" w:cstheme="minorHAnsi"/>
                <w:szCs w:val="22"/>
                <w:lang w:val="el-GR"/>
              </w:rPr>
              <w:t xml:space="preserve"> (31)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D3480" w:rsidRPr="002F6F41" w:rsidRDefault="00BB6FCB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3480" w:rsidRPr="005D3480" w:rsidRDefault="005D3480" w:rsidP="00247178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C72DE1" w:rsidRPr="00495BA8" w:rsidTr="00A729F9">
        <w:trPr>
          <w:trHeight w:val="18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72DE1" w:rsidRPr="004E5739" w:rsidRDefault="00C72DE1" w:rsidP="00247178">
            <w:pPr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C72DE1" w:rsidRPr="002F6F41" w:rsidRDefault="00C72DE1" w:rsidP="00247178">
            <w:pPr>
              <w:jc w:val="right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C72DE1" w:rsidRPr="002F6F41" w:rsidRDefault="00FB45E4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</w:pPr>
            <w:r>
              <w:rPr>
                <w:rFonts w:asciiTheme="minorHAnsi" w:hAnsiTheme="minorHAnsi" w:cstheme="minorHAnsi"/>
                <w:color w:val="000000"/>
                <w:szCs w:val="22"/>
                <w:lang w:val="el-GR" w:eastAsia="el-GR"/>
              </w:rPr>
              <w:t>Οθόνη σταθμού εργασίας τύπου Β’</w:t>
            </w:r>
          </w:p>
        </w:tc>
        <w:tc>
          <w:tcPr>
            <w:tcW w:w="923" w:type="dxa"/>
            <w:vAlign w:val="center"/>
          </w:tcPr>
          <w:p w:rsidR="00C72DE1" w:rsidRDefault="00DC4625" w:rsidP="00C72DE1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Ο.2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C72DE1" w:rsidRPr="002F6F41" w:rsidRDefault="00D10FD0" w:rsidP="00227E42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Ένα</w:t>
            </w:r>
            <w:r w:rsidR="00DC4625">
              <w:rPr>
                <w:rFonts w:asciiTheme="minorHAnsi" w:hAnsiTheme="minorHAnsi" w:cstheme="minorHAnsi"/>
                <w:szCs w:val="22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72DE1" w:rsidRPr="002F6F41" w:rsidRDefault="00C72DE1" w:rsidP="00227E42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72DE1" w:rsidRPr="00495BA8" w:rsidRDefault="00C72DE1" w:rsidP="00247178">
            <w:pPr>
              <w:spacing w:before="115" w:line="276" w:lineRule="auto"/>
              <w:rPr>
                <w:szCs w:val="22"/>
              </w:rPr>
            </w:pPr>
          </w:p>
        </w:tc>
      </w:tr>
      <w:tr w:rsidR="002D76E3" w:rsidRPr="0031796C" w:rsidTr="00A729F9">
        <w:trPr>
          <w:trHeight w:val="451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76E3" w:rsidRPr="00D10EF1" w:rsidRDefault="002D76E3" w:rsidP="002D76E3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D10EF1">
              <w:rPr>
                <w:rFonts w:cstheme="minorHAnsi"/>
                <w:b/>
                <w:szCs w:val="22"/>
                <w:lang w:val="el-GR"/>
              </w:rPr>
              <w:t>2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2D76E3" w:rsidRPr="00D10EF1" w:rsidRDefault="0031796C" w:rsidP="003A26C8">
            <w:pPr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19.350,</w:t>
            </w:r>
            <w:r w:rsidR="002D76E3">
              <w:rPr>
                <w:rFonts w:cstheme="minorHAnsi"/>
                <w:szCs w:val="22"/>
                <w:lang w:val="el-GR"/>
              </w:rPr>
              <w:t xml:space="preserve">00 </w:t>
            </w:r>
            <w:r w:rsidR="002D76E3"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2D76E3" w:rsidRPr="00731CE0" w:rsidRDefault="00E662EA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Φορητός Η/Υ τύπου Α’</w:t>
            </w:r>
          </w:p>
        </w:tc>
        <w:tc>
          <w:tcPr>
            <w:tcW w:w="923" w:type="dxa"/>
            <w:vAlign w:val="center"/>
          </w:tcPr>
          <w:p w:rsidR="002D76E3" w:rsidRPr="00D10EF1" w:rsidRDefault="00E662EA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Φ.1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2D76E3" w:rsidRPr="002B2A9B" w:rsidRDefault="00E662EA" w:rsidP="002B2A9B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Επτά (7)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2D76E3" w:rsidRPr="0031796C" w:rsidRDefault="002D76E3" w:rsidP="002D76E3">
            <w:pPr>
              <w:jc w:val="center"/>
              <w:rPr>
                <w:lang w:val="el-GR"/>
              </w:rPr>
            </w:pPr>
            <w:r w:rsidRPr="00BC0F18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76E3" w:rsidRPr="0031796C" w:rsidRDefault="002D76E3" w:rsidP="002D76E3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2D76E3" w:rsidRPr="0031796C" w:rsidTr="00A729F9">
        <w:trPr>
          <w:trHeight w:val="543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76E3" w:rsidRPr="00D10EF1" w:rsidRDefault="002D76E3" w:rsidP="002D76E3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2D76E3" w:rsidRPr="00D10EF1" w:rsidRDefault="002D76E3" w:rsidP="002D76E3">
            <w:pPr>
              <w:jc w:val="right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2D76E3" w:rsidRPr="00731CE0" w:rsidRDefault="00E662EA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Φορητός Η/Υ τύπου Β’</w:t>
            </w:r>
          </w:p>
        </w:tc>
        <w:tc>
          <w:tcPr>
            <w:tcW w:w="923" w:type="dxa"/>
            <w:vAlign w:val="center"/>
          </w:tcPr>
          <w:p w:rsidR="002D76E3" w:rsidRPr="00D10EF1" w:rsidRDefault="00E662EA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Φ.2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2D76E3" w:rsidRPr="00D10EF1" w:rsidRDefault="00E662EA" w:rsidP="002B2A9B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Έξι (6)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2D76E3" w:rsidRPr="0031796C" w:rsidRDefault="002D76E3" w:rsidP="002D76E3">
            <w:pPr>
              <w:jc w:val="center"/>
              <w:rPr>
                <w:lang w:val="el-GR"/>
              </w:rPr>
            </w:pPr>
            <w:r w:rsidRPr="00BC0F18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76E3" w:rsidRPr="00731CE0" w:rsidRDefault="002D76E3" w:rsidP="002D76E3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2D76E3" w:rsidRPr="0031796C" w:rsidTr="00A729F9">
        <w:trPr>
          <w:trHeight w:val="537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2D76E3" w:rsidRPr="00D10EF1" w:rsidRDefault="002D76E3" w:rsidP="002D76E3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2D76E3" w:rsidRPr="00D10EF1" w:rsidRDefault="002D76E3" w:rsidP="002D76E3">
            <w:pPr>
              <w:jc w:val="right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2D76E3" w:rsidRPr="00731CE0" w:rsidRDefault="00E662EA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Φορητός Η/Υ τύπου Γ’</w:t>
            </w:r>
          </w:p>
        </w:tc>
        <w:tc>
          <w:tcPr>
            <w:tcW w:w="923" w:type="dxa"/>
            <w:vAlign w:val="center"/>
          </w:tcPr>
          <w:p w:rsidR="002D76E3" w:rsidRPr="00D10EF1" w:rsidRDefault="00E662EA" w:rsidP="002D76E3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Φ.3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2D76E3" w:rsidRPr="00D10EF1" w:rsidRDefault="00E662EA" w:rsidP="002B2A9B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Πέντε (5)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2D76E3" w:rsidRPr="0031796C" w:rsidRDefault="002D76E3" w:rsidP="002D76E3">
            <w:pPr>
              <w:jc w:val="center"/>
              <w:rPr>
                <w:lang w:val="el-GR"/>
              </w:rPr>
            </w:pPr>
            <w:r w:rsidRPr="00BC0F18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D76E3" w:rsidRPr="00731CE0" w:rsidRDefault="002D76E3" w:rsidP="002D76E3">
            <w:pPr>
              <w:spacing w:before="115" w:line="276" w:lineRule="auto"/>
              <w:rPr>
                <w:szCs w:val="22"/>
                <w:lang w:val="el-GR"/>
              </w:rPr>
            </w:pPr>
          </w:p>
        </w:tc>
      </w:tr>
      <w:tr w:rsidR="00DD7194" w:rsidRPr="0031796C" w:rsidTr="00A729F9">
        <w:trPr>
          <w:trHeight w:val="531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7194" w:rsidRPr="00D10EF1" w:rsidRDefault="00DD7194" w:rsidP="00DD7194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D10EF1">
              <w:rPr>
                <w:rFonts w:cstheme="minorHAnsi"/>
                <w:b/>
                <w:szCs w:val="22"/>
                <w:lang w:val="el-GR"/>
              </w:rPr>
              <w:t>3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DD7194" w:rsidRPr="00D10EF1" w:rsidRDefault="00C1108F" w:rsidP="00DD7194">
            <w:pPr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6.570</w:t>
            </w:r>
            <w:r w:rsidR="00DD7194">
              <w:rPr>
                <w:rFonts w:cstheme="minorHAnsi"/>
                <w:szCs w:val="22"/>
                <w:lang w:val="el-GR"/>
              </w:rPr>
              <w:t xml:space="preserve">,00 </w:t>
            </w:r>
            <w:r w:rsidR="00DD7194"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DD7194" w:rsidRPr="003B40D3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Ασπρόμαυρος εκτυπωτής </w:t>
            </w:r>
            <w:r>
              <w:rPr>
                <w:rFonts w:cstheme="minorHAnsi"/>
                <w:szCs w:val="22"/>
                <w:lang w:val="en-US"/>
              </w:rPr>
              <w:t>Laser</w:t>
            </w:r>
            <w:r>
              <w:rPr>
                <w:rFonts w:cstheme="minorHAnsi"/>
                <w:szCs w:val="22"/>
                <w:lang w:val="el-GR"/>
              </w:rPr>
              <w:t xml:space="preserve"> </w:t>
            </w:r>
          </w:p>
        </w:tc>
        <w:tc>
          <w:tcPr>
            <w:tcW w:w="923" w:type="dxa"/>
            <w:vAlign w:val="center"/>
          </w:tcPr>
          <w:p w:rsidR="00DD7194" w:rsidRPr="00D10EF1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Ε.1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DD7194" w:rsidRPr="00D10EF1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Έξι (6)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DD7194" w:rsidRPr="0031796C" w:rsidRDefault="00DD7194" w:rsidP="00DD7194">
            <w:pPr>
              <w:jc w:val="center"/>
              <w:rPr>
                <w:lang w:val="el-GR"/>
              </w:rPr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194" w:rsidRPr="0031796C" w:rsidRDefault="00DD7194" w:rsidP="00DD7194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DE37A3" w:rsidRPr="0031796C" w:rsidTr="00A729F9">
        <w:trPr>
          <w:trHeight w:val="681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E37A3" w:rsidRPr="00D10EF1" w:rsidRDefault="00DE37A3" w:rsidP="00DD7194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DE37A3" w:rsidRDefault="00DE37A3" w:rsidP="00DD7194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DE37A3" w:rsidRPr="003B40D3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Έγχρωμο </w:t>
            </w:r>
            <w:proofErr w:type="spellStart"/>
            <w:r>
              <w:rPr>
                <w:rFonts w:cstheme="minorHAnsi"/>
                <w:szCs w:val="22"/>
                <w:lang w:val="el-GR"/>
              </w:rPr>
              <w:t>πολυμηχάνημα</w:t>
            </w:r>
            <w:proofErr w:type="spellEnd"/>
            <w:r>
              <w:rPr>
                <w:rFonts w:cstheme="minorHAnsi"/>
                <w:szCs w:val="22"/>
                <w:lang w:val="el-GR"/>
              </w:rPr>
              <w:t xml:space="preserve"> </w:t>
            </w:r>
            <w:r>
              <w:rPr>
                <w:rFonts w:cstheme="minorHAnsi"/>
                <w:szCs w:val="22"/>
                <w:lang w:val="en-US"/>
              </w:rPr>
              <w:t>Laser</w:t>
            </w:r>
            <w:r>
              <w:rPr>
                <w:rFonts w:cstheme="minorHAnsi"/>
                <w:szCs w:val="22"/>
                <w:lang w:val="el-GR"/>
              </w:rPr>
              <w:t xml:space="preserve"> (εκτυπωτής/σαρωτής)</w:t>
            </w:r>
          </w:p>
        </w:tc>
        <w:tc>
          <w:tcPr>
            <w:tcW w:w="923" w:type="dxa"/>
            <w:vAlign w:val="center"/>
          </w:tcPr>
          <w:p w:rsidR="00DE37A3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Π.2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DE37A3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Τρία (3)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DE37A3" w:rsidRPr="00874AF0" w:rsidRDefault="00DE37A3" w:rsidP="00DD7194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7A3" w:rsidRPr="002F6F41" w:rsidRDefault="00DE37A3" w:rsidP="00DD7194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DE37A3" w:rsidRPr="0031796C" w:rsidTr="00A729F9">
        <w:trPr>
          <w:trHeight w:val="547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E37A3" w:rsidRPr="00D10EF1" w:rsidRDefault="00DE37A3" w:rsidP="00DD7194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DE37A3" w:rsidRDefault="00DE37A3" w:rsidP="00DD7194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DE37A3" w:rsidRPr="003B40D3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Έγχρωμος εκτυπωτής </w:t>
            </w:r>
            <w:r>
              <w:rPr>
                <w:rFonts w:cstheme="minorHAnsi"/>
                <w:szCs w:val="22"/>
                <w:lang w:val="en-US"/>
              </w:rPr>
              <w:t>Laser</w:t>
            </w:r>
          </w:p>
        </w:tc>
        <w:tc>
          <w:tcPr>
            <w:tcW w:w="923" w:type="dxa"/>
            <w:vAlign w:val="center"/>
          </w:tcPr>
          <w:p w:rsidR="00DE37A3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Ε.2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DE37A3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Ένα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DE37A3" w:rsidRPr="00874AF0" w:rsidRDefault="00DE37A3" w:rsidP="00DD7194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37A3" w:rsidRPr="002F6F41" w:rsidRDefault="00DE37A3" w:rsidP="00DD7194">
            <w:pPr>
              <w:spacing w:before="115" w:line="276" w:lineRule="auto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DD7194" w:rsidRPr="00C1108F" w:rsidTr="00A729F9">
        <w:trPr>
          <w:trHeight w:val="527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7194" w:rsidRPr="00D10EF1" w:rsidRDefault="00DD7194" w:rsidP="00DD7194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DD7194" w:rsidRPr="00D10EF1" w:rsidRDefault="00DD7194" w:rsidP="00DD7194">
            <w:pPr>
              <w:jc w:val="center"/>
              <w:rPr>
                <w:rFonts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DD7194" w:rsidRPr="00D10EF1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 xml:space="preserve">Σαρωτής </w:t>
            </w:r>
          </w:p>
        </w:tc>
        <w:tc>
          <w:tcPr>
            <w:tcW w:w="923" w:type="dxa"/>
            <w:vAlign w:val="center"/>
          </w:tcPr>
          <w:p w:rsidR="00DD7194" w:rsidRPr="00D10EF1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ΣΑΡ.1</w:t>
            </w:r>
          </w:p>
        </w:tc>
        <w:tc>
          <w:tcPr>
            <w:tcW w:w="1132" w:type="dxa"/>
            <w:shd w:val="clear" w:color="auto" w:fill="auto"/>
            <w:noWrap/>
            <w:vAlign w:val="center"/>
          </w:tcPr>
          <w:p w:rsidR="00DD7194" w:rsidRPr="00D10EF1" w:rsidRDefault="003B40D3" w:rsidP="00DD7194">
            <w:pPr>
              <w:suppressAutoHyphens w:val="0"/>
              <w:spacing w:after="0"/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Πέντε (5)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DD7194" w:rsidRPr="00C1108F" w:rsidRDefault="00DD7194" w:rsidP="00DD7194">
            <w:pPr>
              <w:jc w:val="center"/>
              <w:rPr>
                <w:lang w:val="el-GR"/>
              </w:rPr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7194" w:rsidRPr="00C1108F" w:rsidRDefault="00DD7194" w:rsidP="00DD7194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</w:p>
        </w:tc>
      </w:tr>
      <w:tr w:rsidR="00801219" w:rsidRPr="00C1108F" w:rsidTr="00A729F9">
        <w:trPr>
          <w:trHeight w:val="395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01219" w:rsidRPr="00D10EF1" w:rsidRDefault="00801219" w:rsidP="0080121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t>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01219" w:rsidRPr="00D10EF1" w:rsidRDefault="00502639" w:rsidP="00801219">
            <w:pPr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n-US"/>
              </w:rPr>
              <w:t>1.100,</w:t>
            </w:r>
            <w:r w:rsidR="00801219">
              <w:rPr>
                <w:rFonts w:cstheme="minorHAnsi"/>
                <w:szCs w:val="22"/>
                <w:lang w:val="el-GR"/>
              </w:rPr>
              <w:t xml:space="preserve">00 </w:t>
            </w:r>
            <w:r w:rsidR="00801219"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2855" w:type="dxa"/>
            <w:noWrap/>
          </w:tcPr>
          <w:p w:rsidR="00801219" w:rsidRPr="00B73E68" w:rsidRDefault="00B73E68" w:rsidP="00801219">
            <w:pPr>
              <w:tabs>
                <w:tab w:val="left" w:pos="3847"/>
              </w:tabs>
              <w:spacing w:after="0"/>
              <w:ind w:left="247" w:right="566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n-US"/>
              </w:rPr>
              <w:t>Βιντεοπροβολ</w:t>
            </w:r>
            <w:r>
              <w:rPr>
                <w:color w:val="000000"/>
                <w:lang w:val="el-GR"/>
              </w:rPr>
              <w:t>έας</w:t>
            </w:r>
          </w:p>
        </w:tc>
        <w:tc>
          <w:tcPr>
            <w:tcW w:w="923" w:type="dxa"/>
            <w:vAlign w:val="center"/>
          </w:tcPr>
          <w:p w:rsidR="00801219" w:rsidRPr="00B73E68" w:rsidRDefault="00B73E68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  <w:lang w:val="el-GR"/>
              </w:rPr>
            </w:pPr>
            <w:r w:rsidRPr="00B73E68">
              <w:rPr>
                <w:color w:val="000000"/>
                <w:lang w:val="el-GR"/>
              </w:rPr>
              <w:t>Β.1</w:t>
            </w:r>
          </w:p>
        </w:tc>
        <w:tc>
          <w:tcPr>
            <w:tcW w:w="1132" w:type="dxa"/>
            <w:noWrap/>
            <w:vAlign w:val="center"/>
          </w:tcPr>
          <w:p w:rsidR="00801219" w:rsidRPr="00801219" w:rsidRDefault="00B73E68" w:rsidP="00801219">
            <w:pPr>
              <w:keepNext/>
              <w:keepLines/>
              <w:spacing w:after="0"/>
              <w:jc w:val="center"/>
              <w:outlineLvl w:val="0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Δυο (2)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01219" w:rsidRPr="00C1108F" w:rsidRDefault="00801219" w:rsidP="00801219">
            <w:pPr>
              <w:jc w:val="center"/>
              <w:rPr>
                <w:lang w:val="el-GR"/>
              </w:rPr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01219" w:rsidRPr="00C1108F" w:rsidRDefault="00801219" w:rsidP="00801219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695EF9" w:rsidRPr="00D10FD0" w:rsidTr="00A729F9">
        <w:trPr>
          <w:trHeight w:val="27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95EF9" w:rsidRPr="00D10EF1" w:rsidRDefault="00695EF9" w:rsidP="00695EF9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>
              <w:rPr>
                <w:rFonts w:cstheme="minorHAnsi"/>
                <w:b/>
                <w:szCs w:val="22"/>
                <w:lang w:val="el-GR"/>
              </w:rPr>
              <w:lastRenderedPageBreak/>
              <w:t>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695EF9" w:rsidRPr="00695EF9" w:rsidRDefault="00502639" w:rsidP="00695EF9">
            <w:pPr>
              <w:jc w:val="center"/>
              <w:rPr>
                <w:rFonts w:cstheme="minorHAnsi"/>
                <w:szCs w:val="22"/>
                <w:lang w:val="en-US"/>
              </w:rPr>
            </w:pPr>
            <w:r>
              <w:rPr>
                <w:rFonts w:cstheme="minorHAnsi"/>
                <w:szCs w:val="22"/>
                <w:lang w:val="en-US"/>
              </w:rPr>
              <w:t>2.860</w:t>
            </w:r>
            <w:r w:rsidR="00695EF9">
              <w:rPr>
                <w:rFonts w:cstheme="minorHAnsi"/>
                <w:szCs w:val="22"/>
                <w:lang w:val="en-US"/>
              </w:rPr>
              <w:t>,00</w:t>
            </w:r>
            <w:r w:rsidR="00695EF9" w:rsidRPr="002F6F41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 w:rsidR="00695EF9">
              <w:rPr>
                <w:rFonts w:cstheme="minorHAnsi"/>
                <w:szCs w:val="22"/>
                <w:lang w:val="en-US"/>
              </w:rPr>
              <w:t xml:space="preserve"> 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95EF9" w:rsidRPr="00B73E68" w:rsidRDefault="00B73E68" w:rsidP="00695EF9">
            <w:pPr>
              <w:spacing w:after="0"/>
              <w:ind w:right="5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Σύστημα αδιάλειπτης παροχής ρεύματος (UPS)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5EF9" w:rsidRPr="00B73E68" w:rsidRDefault="00B73E68" w:rsidP="00695EF9">
            <w:pPr>
              <w:spacing w:after="0"/>
              <w:ind w:right="5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U.1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695EF9" w:rsidRPr="00B73E68" w:rsidRDefault="00B73E68" w:rsidP="00695EF9">
            <w:pPr>
              <w:spacing w:after="0"/>
              <w:ind w:right="57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Είκοσι έξι (26)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695EF9" w:rsidRDefault="00695EF9" w:rsidP="00695EF9">
            <w:pPr>
              <w:jc w:val="center"/>
            </w:pPr>
            <w:r w:rsidRPr="00874AF0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5EF9" w:rsidRPr="00D10EF1" w:rsidRDefault="00695EF9" w:rsidP="00695EF9">
            <w:pPr>
              <w:spacing w:before="115" w:line="276" w:lineRule="auto"/>
              <w:jc w:val="center"/>
              <w:rPr>
                <w:szCs w:val="22"/>
              </w:rPr>
            </w:pPr>
            <w:r w:rsidRPr="002F6F41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745BFA" w:rsidRPr="00495BA8" w:rsidTr="00A729F9">
        <w:trPr>
          <w:trHeight w:val="525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BFA" w:rsidRPr="00695EF9" w:rsidRDefault="00745BFA" w:rsidP="00745BFA">
            <w:pPr>
              <w:jc w:val="center"/>
              <w:rPr>
                <w:rFonts w:cstheme="minorHAnsi"/>
                <w:b/>
                <w:szCs w:val="22"/>
                <w:lang w:val="el-GR"/>
              </w:rPr>
            </w:pPr>
            <w:r w:rsidRPr="00695EF9">
              <w:rPr>
                <w:rFonts w:cstheme="minorHAnsi"/>
                <w:b/>
                <w:szCs w:val="22"/>
                <w:lang w:val="el-GR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5BFA" w:rsidRPr="00695EF9" w:rsidRDefault="00502639" w:rsidP="00745BFA">
            <w:pPr>
              <w:jc w:val="center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n-US"/>
              </w:rPr>
              <w:t>2.850</w:t>
            </w:r>
            <w:r w:rsidR="00745BFA" w:rsidRPr="00695EF9">
              <w:rPr>
                <w:rFonts w:cstheme="minorHAnsi"/>
                <w:szCs w:val="22"/>
                <w:lang w:val="el-GR"/>
              </w:rPr>
              <w:t xml:space="preserve">,00 </w:t>
            </w:r>
            <w:r w:rsidR="00745BFA"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 w:rsidR="00745BFA" w:rsidRPr="00695EF9">
              <w:rPr>
                <w:rFonts w:cstheme="minorHAnsi"/>
                <w:szCs w:val="22"/>
                <w:lang w:val="en-US"/>
              </w:rPr>
              <w:t xml:space="preserve"> 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5BFA" w:rsidRPr="00B73E68" w:rsidRDefault="00B73E68" w:rsidP="00745BFA">
            <w:pPr>
              <w:spacing w:after="0"/>
              <w:ind w:left="111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Φωτοτυπικό μηχάνημα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45BFA" w:rsidRPr="00B73E68" w:rsidRDefault="00B73E68" w:rsidP="00745BFA">
            <w:pPr>
              <w:spacing w:after="0"/>
              <w:ind w:left="117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ΦΩΤ.1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745BFA" w:rsidRPr="00695EF9" w:rsidRDefault="00B73E68" w:rsidP="00745BFA">
            <w:pPr>
              <w:spacing w:after="0"/>
              <w:ind w:left="115"/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Ένα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45BFA" w:rsidRPr="00695EF9" w:rsidRDefault="00745BFA" w:rsidP="00745BFA">
            <w:pPr>
              <w:jc w:val="center"/>
              <w:rPr>
                <w:szCs w:val="22"/>
              </w:rPr>
            </w:pPr>
            <w:r w:rsidRPr="00695EF9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</w:tcPr>
          <w:p w:rsidR="00745BFA" w:rsidRDefault="00745BFA" w:rsidP="00745BFA">
            <w:r w:rsidRPr="00524BF0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745BFA" w:rsidRPr="00495BA8" w:rsidTr="00A729F9">
        <w:trPr>
          <w:trHeight w:val="531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b/>
                <w:szCs w:val="22"/>
                <w:lang w:val="el-GR"/>
              </w:rPr>
              <w:t>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5BFA" w:rsidRPr="00745BFA" w:rsidRDefault="00502639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814</w:t>
            </w:r>
            <w:r w:rsidR="00745BFA" w:rsidRPr="00745BFA">
              <w:rPr>
                <w:rFonts w:asciiTheme="minorHAnsi" w:hAnsiTheme="minorHAnsi" w:cstheme="minorHAnsi"/>
                <w:szCs w:val="22"/>
                <w:lang w:val="el-GR"/>
              </w:rPr>
              <w:t>,00</w:t>
            </w:r>
            <w:r w:rsidR="00745BFA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  <w:r w:rsidR="00745BFA"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45BFA" w:rsidRPr="00B73E68" w:rsidRDefault="00D10FD0" w:rsidP="00745BFA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Επίπεδος σαρωτής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5BFA" w:rsidRPr="00B73E68" w:rsidRDefault="00B73E68" w:rsidP="00745BFA">
            <w:pPr>
              <w:spacing w:after="0"/>
              <w:ind w:left="5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ΣΑΡ.2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BFA" w:rsidRPr="00B73E68" w:rsidRDefault="00B73E68" w:rsidP="00745BFA">
            <w:pPr>
              <w:spacing w:after="0"/>
              <w:ind w:left="1"/>
              <w:jc w:val="center"/>
              <w:rPr>
                <w:lang w:val="el-GR"/>
              </w:rPr>
            </w:pPr>
            <w:r>
              <w:rPr>
                <w:lang w:val="el-GR"/>
              </w:rPr>
              <w:t>Δυο (2)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745BFA" w:rsidRPr="00495BA8" w:rsidTr="00A729F9">
        <w:trPr>
          <w:trHeight w:val="413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45BFA" w:rsidRPr="00745BFA" w:rsidRDefault="00502639" w:rsidP="00745BFA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200</w:t>
            </w:r>
            <w:r w:rsidR="00745BFA">
              <w:rPr>
                <w:rFonts w:asciiTheme="minorHAnsi" w:hAnsiTheme="minorHAnsi" w:cstheme="minorHAnsi"/>
                <w:szCs w:val="22"/>
                <w:lang w:val="el-GR"/>
              </w:rPr>
              <w:t>,00</w:t>
            </w:r>
            <w:r w:rsidR="00745BFA"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 w:rsidR="00745BFA">
              <w:rPr>
                <w:rFonts w:asciiTheme="minorHAnsi" w:hAnsiTheme="minorHAnsi" w:cstheme="minorHAnsi"/>
                <w:szCs w:val="22"/>
                <w:lang w:val="el-GR"/>
              </w:rPr>
              <w:t xml:space="preserve">  </w:t>
            </w:r>
          </w:p>
        </w:tc>
        <w:tc>
          <w:tcPr>
            <w:tcW w:w="2855" w:type="dxa"/>
            <w:noWrap/>
          </w:tcPr>
          <w:p w:rsidR="00745BFA" w:rsidRPr="00B73E68" w:rsidRDefault="00B73E68" w:rsidP="00745BFA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Οθόνη υπολογιστή</w:t>
            </w:r>
          </w:p>
        </w:tc>
        <w:tc>
          <w:tcPr>
            <w:tcW w:w="923" w:type="dxa"/>
            <w:vAlign w:val="center"/>
          </w:tcPr>
          <w:p w:rsidR="00745BFA" w:rsidRPr="00B73E68" w:rsidRDefault="00B73E68" w:rsidP="00745BFA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Ο.3</w:t>
            </w:r>
          </w:p>
        </w:tc>
        <w:tc>
          <w:tcPr>
            <w:tcW w:w="1132" w:type="dxa"/>
            <w:noWrap/>
            <w:vAlign w:val="center"/>
          </w:tcPr>
          <w:p w:rsidR="00745BFA" w:rsidRPr="00B73E68" w:rsidRDefault="00EC43C7" w:rsidP="00745BFA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Ένα</w:t>
            </w:r>
            <w:r w:rsidR="00B73E68">
              <w:rPr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5BFA" w:rsidRPr="00745BFA" w:rsidRDefault="00745BFA" w:rsidP="00745BFA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F61422" w:rsidRPr="00502639" w:rsidTr="00A729F9">
        <w:trPr>
          <w:trHeight w:val="455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61422" w:rsidRPr="00745BFA" w:rsidRDefault="00F61422" w:rsidP="00F61422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9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61422" w:rsidRPr="00745BFA" w:rsidRDefault="00502639" w:rsidP="00F6142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502639"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550</w:t>
            </w:r>
            <w:r w:rsidR="00F61422">
              <w:rPr>
                <w:rFonts w:asciiTheme="minorHAnsi" w:hAnsiTheme="minorHAnsi" w:cstheme="minorHAnsi"/>
                <w:szCs w:val="22"/>
                <w:lang w:val="el-GR"/>
              </w:rPr>
              <w:t xml:space="preserve">,00 </w:t>
            </w:r>
            <w:r w:rsidR="00F61422"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62AA3" w:rsidRPr="00B73E68" w:rsidRDefault="00262AA3" w:rsidP="00262AA3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Φορητός υπολογιστής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61422" w:rsidRPr="00502639" w:rsidRDefault="00262AA3" w:rsidP="00F61422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Φ.4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1422" w:rsidRPr="00502639" w:rsidRDefault="00D10FD0" w:rsidP="00F61422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Ένα</w:t>
            </w:r>
            <w:r w:rsidR="005573D6">
              <w:rPr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F61422" w:rsidRPr="00502639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61422" w:rsidRPr="00502639" w:rsidRDefault="00F61422" w:rsidP="00F61422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502639" w:rsidRPr="00C2124A" w:rsidTr="00A729F9">
        <w:trPr>
          <w:trHeight w:val="596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639" w:rsidRPr="00745BFA" w:rsidRDefault="00502639" w:rsidP="002E2D1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10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502639" w:rsidRPr="00745BFA" w:rsidRDefault="00C2124A" w:rsidP="002E2D1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C2124A">
              <w:rPr>
                <w:rFonts w:asciiTheme="minorHAnsi" w:hAnsiTheme="minorHAnsi" w:cstheme="minorHAnsi"/>
                <w:szCs w:val="22"/>
                <w:lang w:val="el-GR"/>
              </w:rPr>
              <w:t>2.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800</w:t>
            </w:r>
            <w:r w:rsidR="00502639">
              <w:rPr>
                <w:rFonts w:asciiTheme="minorHAnsi" w:hAnsiTheme="minorHAnsi" w:cstheme="minorHAnsi"/>
                <w:szCs w:val="22"/>
                <w:lang w:val="el-GR"/>
              </w:rPr>
              <w:t xml:space="preserve">,00 </w:t>
            </w:r>
            <w:r w:rsidR="00502639"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39" w:rsidRPr="00CD62BC" w:rsidRDefault="00CD62BC" w:rsidP="00CD62B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Φορητός υπολογιστής με οθόνη 13.3’’ ιντσών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39" w:rsidRPr="00C2124A" w:rsidRDefault="00CD62BC" w:rsidP="002E2D13">
            <w:pPr>
              <w:spacing w:after="0"/>
              <w:ind w:right="5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639" w:rsidRPr="00C2124A" w:rsidRDefault="00D10FD0" w:rsidP="002E2D13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CD62BC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02639" w:rsidRPr="00C2124A" w:rsidRDefault="00502639" w:rsidP="002E2D1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639" w:rsidRPr="00C2124A" w:rsidRDefault="00502639" w:rsidP="002E2D1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502639" w:rsidRPr="00C2124A" w:rsidTr="00A729F9">
        <w:trPr>
          <w:trHeight w:val="551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02639" w:rsidRDefault="00502639" w:rsidP="002E2D1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502639" w:rsidRDefault="00502639" w:rsidP="002E2D1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39" w:rsidRPr="002E2D13" w:rsidRDefault="00CD62BC" w:rsidP="002E2D13">
            <w:pPr>
              <w:spacing w:after="0"/>
              <w:ind w:right="238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Φορητός υπολογιστής με οθόνη 15.6’’ ιντσών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39" w:rsidRPr="00C2124A" w:rsidRDefault="00CD62BC" w:rsidP="002E2D13">
            <w:pPr>
              <w:spacing w:after="0"/>
              <w:ind w:right="5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Φ.6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639" w:rsidRDefault="00D10FD0" w:rsidP="002E2D13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CD62BC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02639" w:rsidRPr="00745BFA" w:rsidRDefault="00C2124A" w:rsidP="002E2D1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639" w:rsidRPr="00745BFA" w:rsidRDefault="00502639" w:rsidP="002E2D1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502639" w:rsidRPr="00C2124A" w:rsidTr="00A729F9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639" w:rsidRPr="00745BFA" w:rsidRDefault="00502639" w:rsidP="00B13F86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11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02639" w:rsidRPr="00745BFA" w:rsidRDefault="00C2124A" w:rsidP="00B13F8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800</w:t>
            </w:r>
            <w:r w:rsidR="00502639">
              <w:rPr>
                <w:rFonts w:asciiTheme="minorHAnsi" w:hAnsiTheme="minorHAnsi" w:cstheme="minorHAnsi"/>
                <w:szCs w:val="22"/>
                <w:lang w:val="el-GR"/>
              </w:rPr>
              <w:t xml:space="preserve">,00 </w:t>
            </w:r>
            <w:r w:rsidR="00502639" w:rsidRPr="00695EF9">
              <w:rPr>
                <w:rFonts w:asciiTheme="minorHAnsi" w:hAnsiTheme="minorHAnsi" w:cstheme="minorHAnsi"/>
                <w:b/>
                <w:szCs w:val="22"/>
                <w:lang w:val="el-GR"/>
              </w:rPr>
              <w:t>€</w:t>
            </w:r>
            <w:r w:rsidR="00502639">
              <w:rPr>
                <w:rFonts w:asciiTheme="minorHAnsi" w:hAnsiTheme="minorHAnsi" w:cstheme="minorHAnsi"/>
                <w:szCs w:val="22"/>
                <w:lang w:val="el-GR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39" w:rsidRPr="00B13F86" w:rsidRDefault="00F0407B" w:rsidP="00B13F86">
            <w:pPr>
              <w:spacing w:after="0"/>
              <w:ind w:right="8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Φορητός υπολογιστής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639" w:rsidRPr="00C2124A" w:rsidRDefault="00F0407B" w:rsidP="00B13F86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Φ.7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02639" w:rsidRPr="00C2124A" w:rsidRDefault="00D10FD0" w:rsidP="00B13F86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F0407B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02639" w:rsidRPr="00C2124A" w:rsidRDefault="00502639" w:rsidP="00B13F8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639" w:rsidRPr="00C2124A" w:rsidRDefault="00502639" w:rsidP="00B13F86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502639" w:rsidRPr="00495BA8" w:rsidTr="00A729F9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639" w:rsidRPr="00745BFA" w:rsidRDefault="00502639" w:rsidP="00B13F86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02639" w:rsidRPr="00C2124A" w:rsidRDefault="00C2124A" w:rsidP="00B13F86">
            <w:pPr>
              <w:jc w:val="center"/>
              <w:rPr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2.500</w:t>
            </w:r>
            <w:r w:rsidR="00502639" w:rsidRPr="00616F51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502639" w:rsidRPr="007D64FD" w:rsidRDefault="00FF3F31" w:rsidP="00B13F8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Υπολογιστής γραφείου με ενσωματωμένη οθόνη </w:t>
            </w:r>
            <w:r w:rsidR="007D64FD">
              <w:rPr>
                <w:rFonts w:asciiTheme="minorHAnsi" w:hAnsiTheme="minorHAnsi" w:cstheme="minorHAnsi"/>
                <w:szCs w:val="22"/>
                <w:lang w:val="el-GR"/>
              </w:rPr>
              <w:t>(</w:t>
            </w:r>
            <w:proofErr w:type="spellStart"/>
            <w:r w:rsidR="007D64FD">
              <w:rPr>
                <w:rFonts w:asciiTheme="minorHAnsi" w:hAnsiTheme="minorHAnsi" w:cstheme="minorHAnsi"/>
                <w:szCs w:val="22"/>
                <w:lang w:val="el-GR"/>
              </w:rPr>
              <w:t>Desktop-All</w:t>
            </w:r>
            <w:proofErr w:type="spellEnd"/>
            <w:r w:rsidR="007D64FD">
              <w:rPr>
                <w:rFonts w:asciiTheme="minorHAnsi" w:hAnsiTheme="minorHAnsi" w:cstheme="minorHAnsi"/>
                <w:szCs w:val="22"/>
                <w:lang w:val="el-GR"/>
              </w:rPr>
              <w:t xml:space="preserve"> in </w:t>
            </w:r>
            <w:proofErr w:type="spellStart"/>
            <w:r w:rsidR="007D64FD">
              <w:rPr>
                <w:rFonts w:asciiTheme="minorHAnsi" w:hAnsiTheme="minorHAnsi" w:cstheme="minorHAnsi"/>
                <w:szCs w:val="22"/>
                <w:lang w:val="el-GR"/>
              </w:rPr>
              <w:t>One</w:t>
            </w:r>
            <w:proofErr w:type="spellEnd"/>
            <w:r w:rsidR="007D64FD">
              <w:rPr>
                <w:rFonts w:asciiTheme="minorHAnsi" w:hAnsiTheme="minorHAnsi" w:cstheme="minorHAnsi"/>
                <w:szCs w:val="22"/>
                <w:lang w:val="el-GR"/>
              </w:rPr>
              <w:t>)</w:t>
            </w:r>
          </w:p>
        </w:tc>
        <w:tc>
          <w:tcPr>
            <w:tcW w:w="923" w:type="dxa"/>
            <w:vAlign w:val="center"/>
          </w:tcPr>
          <w:p w:rsidR="00502639" w:rsidRPr="00745BFA" w:rsidRDefault="00FF3F31" w:rsidP="00B13F8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Σ.4</w:t>
            </w:r>
          </w:p>
        </w:tc>
        <w:tc>
          <w:tcPr>
            <w:tcW w:w="1132" w:type="dxa"/>
            <w:shd w:val="clear" w:color="auto" w:fill="auto"/>
            <w:noWrap/>
            <w:vAlign w:val="center"/>
            <w:hideMark/>
          </w:tcPr>
          <w:p w:rsidR="00502639" w:rsidRPr="00745BFA" w:rsidRDefault="00A417D7" w:rsidP="00B13F86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Ένα</w:t>
            </w:r>
            <w:r w:rsidR="00FF3F31">
              <w:rPr>
                <w:rFonts w:asciiTheme="minorHAnsi" w:hAnsiTheme="minorHAnsi" w:cstheme="minorHAnsi"/>
                <w:szCs w:val="22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02639" w:rsidRPr="00745BFA" w:rsidRDefault="00502639" w:rsidP="00B13F8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639" w:rsidRPr="00745BFA" w:rsidRDefault="00502639" w:rsidP="00B13F86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C2124A" w:rsidRPr="00C2124A" w:rsidTr="00A729F9">
        <w:trPr>
          <w:trHeight w:val="30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2124A" w:rsidRPr="00745BFA" w:rsidRDefault="00C2124A" w:rsidP="00616F5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13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C2124A" w:rsidRPr="00C2124A" w:rsidRDefault="00C2124A" w:rsidP="00616F51">
            <w:pPr>
              <w:jc w:val="center"/>
              <w:rPr>
                <w:lang w:val="el-GR"/>
              </w:rPr>
            </w:pPr>
            <w:r w:rsidRPr="00C2124A">
              <w:rPr>
                <w:rFonts w:asciiTheme="minorHAnsi" w:hAnsiTheme="minorHAnsi" w:cstheme="minorHAnsi"/>
                <w:szCs w:val="22"/>
                <w:lang w:val="el-GR"/>
              </w:rPr>
              <w:t>4.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060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C2124A" w:rsidRPr="0002041F" w:rsidRDefault="00D10FD0" w:rsidP="00616F51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Οθόνη</w:t>
            </w:r>
            <w:r w:rsidR="0002041F">
              <w:rPr>
                <w:lang w:val="el-GR"/>
              </w:rPr>
              <w:t xml:space="preserve"> υπολογιστή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4A" w:rsidRPr="00C2124A" w:rsidRDefault="0002041F" w:rsidP="00616F51">
            <w:pPr>
              <w:spacing w:after="0"/>
              <w:ind w:right="43"/>
              <w:jc w:val="center"/>
              <w:rPr>
                <w:lang w:val="el-GR"/>
              </w:rPr>
            </w:pPr>
            <w:r>
              <w:rPr>
                <w:lang w:val="el-GR"/>
              </w:rPr>
              <w:t>Ο.4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C2124A" w:rsidRPr="00C2124A" w:rsidRDefault="0002041F" w:rsidP="00616F51">
            <w:pPr>
              <w:spacing w:after="0"/>
              <w:ind w:right="43"/>
              <w:jc w:val="center"/>
              <w:rPr>
                <w:lang w:val="el-GR"/>
              </w:rPr>
            </w:pPr>
            <w:r>
              <w:rPr>
                <w:lang w:val="el-GR"/>
              </w:rPr>
              <w:t>Δυο (2)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2124A" w:rsidRPr="00C2124A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124A" w:rsidRPr="00C2124A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C2124A" w:rsidRPr="00C2124A" w:rsidTr="00A729F9">
        <w:trPr>
          <w:trHeight w:val="497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2124A" w:rsidRDefault="00C2124A" w:rsidP="00616F5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C2124A" w:rsidRPr="00616F51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C2124A" w:rsidRPr="0002041F" w:rsidRDefault="00D10FD0" w:rsidP="00616F51">
            <w:pPr>
              <w:spacing w:after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l-GR"/>
              </w:rPr>
              <w:t>Υπολογιστής</w:t>
            </w:r>
            <w:r w:rsidR="0002041F">
              <w:rPr>
                <w:color w:val="000000"/>
                <w:lang w:val="el-GR"/>
              </w:rPr>
              <w:t xml:space="preserve"> γραφείου (</w:t>
            </w:r>
            <w:proofErr w:type="spellStart"/>
            <w:r w:rsidR="0002041F">
              <w:rPr>
                <w:color w:val="000000"/>
                <w:lang w:val="el-GR"/>
              </w:rPr>
              <w:t>Thin-Clients</w:t>
            </w:r>
            <w:proofErr w:type="spellEnd"/>
            <w:r w:rsidR="0002041F">
              <w:rPr>
                <w:color w:val="000000"/>
                <w:lang w:val="el-GR"/>
              </w:rPr>
              <w:t>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4A" w:rsidRPr="00C2124A" w:rsidRDefault="0002041F" w:rsidP="00616F51">
            <w:pPr>
              <w:spacing w:after="0"/>
              <w:ind w:right="43"/>
              <w:jc w:val="center"/>
              <w:rPr>
                <w:lang w:val="el-GR"/>
              </w:rPr>
            </w:pPr>
            <w:r>
              <w:rPr>
                <w:lang w:val="el-GR"/>
              </w:rPr>
              <w:t>Σ.5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124A" w:rsidRPr="00745BFA" w:rsidRDefault="0002041F" w:rsidP="00616F51">
            <w:pPr>
              <w:spacing w:after="0"/>
              <w:ind w:right="43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Δυο (2)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2124A" w:rsidRPr="00745BFA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124A" w:rsidRPr="00745BFA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C2124A" w:rsidRPr="00C2124A" w:rsidTr="00A729F9">
        <w:trPr>
          <w:trHeight w:val="30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2124A" w:rsidRDefault="00C2124A" w:rsidP="00616F51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C2124A" w:rsidRPr="00616F51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shd w:val="clear" w:color="auto" w:fill="auto"/>
            <w:noWrap/>
            <w:vAlign w:val="center"/>
          </w:tcPr>
          <w:p w:rsidR="00C2124A" w:rsidRPr="00616F51" w:rsidRDefault="00D10FD0" w:rsidP="00616F51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Φορητός υπολογιστ</w:t>
            </w:r>
            <w:r w:rsidR="00A417D7">
              <w:rPr>
                <w:color w:val="000000"/>
                <w:lang w:val="el-GR"/>
              </w:rPr>
              <w:t>ής</w:t>
            </w:r>
            <w:r w:rsidR="0002041F">
              <w:rPr>
                <w:color w:val="000000"/>
                <w:lang w:val="el-GR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4A" w:rsidRPr="00C2124A" w:rsidRDefault="0002041F" w:rsidP="00616F51">
            <w:pPr>
              <w:spacing w:after="0"/>
              <w:ind w:right="43"/>
              <w:jc w:val="center"/>
              <w:rPr>
                <w:lang w:val="el-GR"/>
              </w:rPr>
            </w:pPr>
            <w:r>
              <w:rPr>
                <w:lang w:val="el-GR"/>
              </w:rPr>
              <w:t>Φ.8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124A" w:rsidRPr="00745BFA" w:rsidRDefault="0002041F" w:rsidP="00616F51">
            <w:pPr>
              <w:spacing w:after="0"/>
              <w:ind w:right="43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Δυο (2) 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2124A" w:rsidRPr="00745BFA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124A" w:rsidRPr="00745BFA" w:rsidRDefault="00C2124A" w:rsidP="00616F51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C2124A" w:rsidRPr="004D0B93" w:rsidTr="00A729F9">
        <w:trPr>
          <w:trHeight w:val="30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2124A" w:rsidRDefault="00C2124A" w:rsidP="00BA1759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14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C2124A" w:rsidRPr="00C2124A" w:rsidRDefault="00C2124A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651</w:t>
            </w:r>
            <w:r w:rsidRPr="00C2124A">
              <w:rPr>
                <w:rFonts w:asciiTheme="minorHAnsi" w:hAnsiTheme="minorHAnsi" w:cstheme="minorHAnsi"/>
                <w:szCs w:val="22"/>
                <w:lang w:val="el-GR"/>
              </w:rPr>
              <w:t xml:space="preserve">,00 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124A" w:rsidRPr="00616F51" w:rsidRDefault="00A417D7" w:rsidP="00BA1759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>Οθόνη</w:t>
            </w:r>
            <w:r w:rsidR="00D85F1F">
              <w:rPr>
                <w:lang w:val="el-GR"/>
              </w:rPr>
              <w:t xml:space="preserve"> υπολογιστή 24’’ ιντσών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4A" w:rsidRPr="004D0B93" w:rsidRDefault="00F64487" w:rsidP="00C2124A">
            <w:pPr>
              <w:spacing w:after="0"/>
              <w:ind w:right="43"/>
              <w:jc w:val="center"/>
              <w:rPr>
                <w:lang w:val="el-GR"/>
              </w:rPr>
            </w:pPr>
            <w:r>
              <w:rPr>
                <w:lang w:val="el-GR"/>
              </w:rPr>
              <w:t>Ο.5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124A" w:rsidRPr="00745BFA" w:rsidRDefault="00F64487" w:rsidP="00BA1759">
            <w:pPr>
              <w:spacing w:after="0"/>
              <w:ind w:right="43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Δυο (2)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2124A" w:rsidRPr="00745BFA" w:rsidRDefault="00C2124A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124A" w:rsidRPr="00745BFA" w:rsidRDefault="00C2124A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C2124A" w:rsidRPr="004D0B93" w:rsidTr="00A729F9">
        <w:trPr>
          <w:trHeight w:val="30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2124A" w:rsidRDefault="00C2124A" w:rsidP="00BA1759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C2124A" w:rsidRPr="00C2124A" w:rsidRDefault="00C2124A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2124A" w:rsidRPr="00616F51" w:rsidRDefault="006A15F8" w:rsidP="00BA1759">
            <w:pPr>
              <w:spacing w:after="0"/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Οθόνη υπολογιστή 27’’ ιντσών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4A" w:rsidRPr="00C2124A" w:rsidRDefault="006A15F8" w:rsidP="00BA1759">
            <w:pPr>
              <w:spacing w:after="0"/>
              <w:ind w:right="43"/>
              <w:jc w:val="center"/>
              <w:rPr>
                <w:lang w:val="el-GR"/>
              </w:rPr>
            </w:pPr>
            <w:r>
              <w:rPr>
                <w:lang w:val="el-GR"/>
              </w:rPr>
              <w:t>Ο.6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2124A" w:rsidRPr="00745BFA" w:rsidRDefault="00A417D7" w:rsidP="00BA1759">
            <w:pPr>
              <w:spacing w:after="0"/>
              <w:ind w:right="43"/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Ένα</w:t>
            </w:r>
            <w:r w:rsidR="006A15F8">
              <w:rPr>
                <w:rFonts w:asciiTheme="minorHAnsi" w:hAnsiTheme="minorHAnsi" w:cstheme="minorHAnsi"/>
                <w:szCs w:val="22"/>
                <w:lang w:val="el-GR"/>
              </w:rPr>
              <w:t xml:space="preserve"> (1) 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C2124A" w:rsidRPr="00745BFA" w:rsidRDefault="00AF505F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124A" w:rsidRPr="00745BFA" w:rsidRDefault="00C2124A" w:rsidP="00BA1759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</w:tr>
      <w:tr w:rsidR="00502639" w:rsidRPr="004D0B93" w:rsidTr="00A729F9">
        <w:trPr>
          <w:trHeight w:val="195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02639" w:rsidRDefault="00502639" w:rsidP="004D0B93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15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02639" w:rsidRPr="00616F51" w:rsidRDefault="00AF505F" w:rsidP="004D0B93">
            <w:pPr>
              <w:jc w:val="center"/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800</w:t>
            </w:r>
            <w:r w:rsidR="00502639" w:rsidRPr="00616F51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639" w:rsidRPr="004D0B93" w:rsidRDefault="0030372E" w:rsidP="004D0B93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Φορητός υπολογιστής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639" w:rsidRPr="0030372E" w:rsidRDefault="0030372E" w:rsidP="004D0B93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Φ.9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02639" w:rsidRPr="0030372E" w:rsidRDefault="00A417D7" w:rsidP="004D0B93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30372E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02639" w:rsidRPr="00745BFA" w:rsidRDefault="00502639" w:rsidP="004D0B9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639" w:rsidRPr="00745BFA" w:rsidRDefault="00502639" w:rsidP="004D0B93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502639" w:rsidRPr="004D0B93" w:rsidTr="00A729F9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502639" w:rsidRDefault="00502639" w:rsidP="006057E0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502639" w:rsidRPr="00616F51" w:rsidRDefault="00AF505F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465</w:t>
            </w:r>
            <w:r w:rsidR="00502639" w:rsidRPr="00616F51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02639" w:rsidRPr="003E3A7D" w:rsidRDefault="003E3A7D" w:rsidP="006057E0">
            <w:pPr>
              <w:spacing w:after="0"/>
              <w:ind w:right="8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n-US"/>
              </w:rPr>
              <w:t>Tablet-PC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2639" w:rsidRPr="003E3A7D" w:rsidRDefault="003E3A7D" w:rsidP="006057E0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Τ.1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02639" w:rsidRPr="003E3A7D" w:rsidRDefault="003E3A7D" w:rsidP="00572C42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502639" w:rsidRPr="00745BFA" w:rsidRDefault="00502639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02639" w:rsidRDefault="00502639" w:rsidP="006057E0">
            <w:pPr>
              <w:jc w:val="center"/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D5625B" w:rsidRPr="00F61659" w:rsidTr="00A729F9">
        <w:trPr>
          <w:trHeight w:val="30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5625B" w:rsidRDefault="00D5625B" w:rsidP="006057E0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17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D5625B" w:rsidRPr="00616F51" w:rsidRDefault="00D5625B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F61659"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315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>,00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  <w:r>
              <w:rPr>
                <w:rFonts w:asciiTheme="minorHAnsi" w:hAnsiTheme="minorHAnsi" w:cstheme="minorHAnsi"/>
                <w:szCs w:val="22"/>
                <w:lang w:val="el-GR"/>
              </w:rPr>
              <w:t xml:space="preserve"> 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5625B" w:rsidRPr="00502639" w:rsidRDefault="00A417D7" w:rsidP="006057E0">
            <w:pPr>
              <w:spacing w:after="0"/>
              <w:ind w:right="106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Οθόνη</w:t>
            </w:r>
            <w:r w:rsidR="00D5625B">
              <w:rPr>
                <w:color w:val="000000"/>
                <w:lang w:val="el-GR"/>
              </w:rPr>
              <w:t xml:space="preserve"> υπολογιστή 27’’ ιντσών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25B" w:rsidRPr="00F61659" w:rsidRDefault="00D5625B" w:rsidP="006057E0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Ο.7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5625B" w:rsidRPr="00F61659" w:rsidRDefault="00D5625B" w:rsidP="00572C42">
            <w:pPr>
              <w:spacing w:after="0"/>
              <w:ind w:right="-2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Δυο (2)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D5625B" w:rsidRPr="00745BFA" w:rsidRDefault="00D5625B" w:rsidP="006057E0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5625B" w:rsidRPr="00F61659" w:rsidRDefault="00D5625B" w:rsidP="006057E0">
            <w:pPr>
              <w:jc w:val="center"/>
              <w:rPr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F61659" w:rsidTr="00A729F9">
        <w:trPr>
          <w:trHeight w:val="30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8F48BD" w:rsidRPr="00F61659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8F48BD" w:rsidRDefault="008F48BD" w:rsidP="008F48BD">
            <w:pPr>
              <w:spacing w:after="0"/>
              <w:ind w:right="106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Οθόνη υπολογιστή 32’’ ιντσών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Default="008F48BD" w:rsidP="008F48BD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Ο.8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Default="00A417D7" w:rsidP="008F48BD">
            <w:pPr>
              <w:spacing w:after="0"/>
              <w:ind w:right="-24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8F48BD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F61659" w:rsidRDefault="008F48BD" w:rsidP="008F48BD">
            <w:pPr>
              <w:jc w:val="center"/>
              <w:rPr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F61659" w:rsidTr="00A729F9">
        <w:trPr>
          <w:trHeight w:val="195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t>18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F48BD" w:rsidRPr="00616F51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1.119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572C42" w:rsidRDefault="008F48BD" w:rsidP="008F48BD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Φορητός υπολογιστής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F61659" w:rsidRDefault="008F48BD" w:rsidP="008F48BD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Φ.10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Pr="00F61659" w:rsidRDefault="00F94D7A" w:rsidP="008F48BD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8F48BD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6D2592" w:rsidTr="00A729F9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E35CF6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19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F48BD" w:rsidRPr="00616F51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6D2592"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500</w:t>
            </w:r>
            <w:r w:rsidRPr="00616F51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E35CF6" w:rsidRDefault="008F48BD" w:rsidP="008F48BD">
            <w:pPr>
              <w:spacing w:after="0"/>
              <w:ind w:right="49"/>
              <w:jc w:val="center"/>
              <w:rPr>
                <w:lang w:val="el-GR"/>
              </w:rPr>
            </w:pPr>
            <w:r>
              <w:rPr>
                <w:lang w:val="el-GR"/>
              </w:rPr>
              <w:t>Φορητός υπολογιστής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6D2592" w:rsidRDefault="008F48BD" w:rsidP="008F48BD">
            <w:pPr>
              <w:spacing w:after="0"/>
              <w:ind w:right="50"/>
              <w:jc w:val="center"/>
              <w:rPr>
                <w:lang w:val="el-GR"/>
              </w:rPr>
            </w:pPr>
            <w:r>
              <w:rPr>
                <w:lang w:val="el-GR"/>
              </w:rPr>
              <w:t>Φ.11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Pr="006D2592" w:rsidRDefault="00F94D7A" w:rsidP="008F48BD">
            <w:pPr>
              <w:spacing w:after="0"/>
              <w:ind w:right="50"/>
              <w:jc w:val="center"/>
              <w:rPr>
                <w:lang w:val="el-GR"/>
              </w:rPr>
            </w:pPr>
            <w:r>
              <w:rPr>
                <w:lang w:val="el-GR"/>
              </w:rPr>
              <w:t>Ένα</w:t>
            </w:r>
            <w:r w:rsidR="008F48BD">
              <w:rPr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4D0B93" w:rsidTr="00A729F9">
        <w:trPr>
          <w:trHeight w:val="195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6D2592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6D2592">
              <w:rPr>
                <w:rFonts w:asciiTheme="minorHAnsi" w:hAnsiTheme="minorHAnsi" w:cstheme="minorHAnsi"/>
                <w:b/>
                <w:szCs w:val="22"/>
                <w:lang w:val="el-GR"/>
              </w:rPr>
              <w:t>20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F48BD" w:rsidRPr="006D2592" w:rsidRDefault="008F48BD" w:rsidP="008F48BD">
            <w:pPr>
              <w:jc w:val="center"/>
              <w:rPr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260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DC6E1B" w:rsidRDefault="008F48BD" w:rsidP="008F48BD">
            <w:pPr>
              <w:spacing w:after="0"/>
              <w:ind w:right="39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l-GR"/>
              </w:rPr>
              <w:t xml:space="preserve">Γραφίδα </w:t>
            </w:r>
            <w:r>
              <w:rPr>
                <w:color w:val="000000"/>
                <w:lang w:val="en-US"/>
              </w:rPr>
              <w:t>Pen Tablet Bluetooth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DC6E1B" w:rsidRDefault="008F48BD" w:rsidP="008F48BD">
            <w:pPr>
              <w:spacing w:after="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Γ.1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Pr="00DC6E1B" w:rsidRDefault="00F94D7A" w:rsidP="008F48B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Ένα</w:t>
            </w:r>
            <w:r w:rsidR="008F48BD">
              <w:rPr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074BC5" w:rsidTr="00A729F9">
        <w:trPr>
          <w:trHeight w:val="30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1B5F1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l-GR"/>
              </w:rPr>
              <w:lastRenderedPageBreak/>
              <w:t>21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l-GR"/>
              </w:rPr>
              <w:t>1.900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,00 €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544A01" w:rsidRDefault="00F94D7A" w:rsidP="008F48BD">
            <w:pPr>
              <w:spacing w:after="0"/>
              <w:ind w:right="16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Οθόνη</w:t>
            </w:r>
            <w:r w:rsidR="008F48BD">
              <w:rPr>
                <w:color w:val="000000"/>
                <w:lang w:val="el-GR"/>
              </w:rPr>
              <w:t xml:space="preserve"> υπολογιστή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BA359C" w:rsidRDefault="008F48BD" w:rsidP="008F48BD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Ο.9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Pr="00BA359C" w:rsidRDefault="00F94D7A" w:rsidP="008F48BD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Τέσσερα</w:t>
            </w:r>
            <w:r w:rsidR="008F48BD">
              <w:rPr>
                <w:color w:val="000000"/>
                <w:lang w:val="el-GR"/>
              </w:rPr>
              <w:t xml:space="preserve"> (4)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074BC5" w:rsidTr="00A729F9">
        <w:trPr>
          <w:trHeight w:val="300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1B5F1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370BCE" w:rsidRDefault="008F48BD" w:rsidP="008F48BD">
            <w:pPr>
              <w:spacing w:after="0"/>
              <w:ind w:right="16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Υπολογιστής γραφείου (</w:t>
            </w:r>
            <w:r>
              <w:rPr>
                <w:color w:val="000000"/>
                <w:lang w:val="en-US"/>
              </w:rPr>
              <w:t>Desktop)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370BCE" w:rsidRDefault="008F48BD" w:rsidP="008F48BD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Σ.6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Pr="00370BCE" w:rsidRDefault="008F48BD" w:rsidP="008F48BD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Ένας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745BFA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074BC5" w:rsidTr="00A729F9">
        <w:trPr>
          <w:trHeight w:val="30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1B5F1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1B5F1D">
              <w:rPr>
                <w:rFonts w:asciiTheme="minorHAnsi" w:hAnsiTheme="minorHAnsi" w:cstheme="minorHAnsi"/>
                <w:b/>
                <w:szCs w:val="22"/>
                <w:lang w:val="el-GR"/>
              </w:rPr>
              <w:t>22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F48BD" w:rsidRPr="00616F51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690,</w:t>
            </w:r>
            <w:r w:rsidRPr="001B5F1D">
              <w:rPr>
                <w:rFonts w:asciiTheme="minorHAnsi" w:hAnsiTheme="minorHAnsi" w:cstheme="minorHAnsi"/>
                <w:szCs w:val="22"/>
                <w:lang w:val="el-GR"/>
              </w:rPr>
              <w:t xml:space="preserve">00 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8F48BD" w:rsidRDefault="008F48BD" w:rsidP="00A133E7">
            <w:pPr>
              <w:spacing w:after="0"/>
              <w:ind w:right="161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l-GR"/>
              </w:rPr>
              <w:t>Γραφίδα</w:t>
            </w:r>
            <w:r w:rsidRPr="00CE0D0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l-GR"/>
              </w:rPr>
              <w:t>Πινακίδα</w:t>
            </w:r>
            <w:r w:rsidRPr="00CE0D03"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8F48BD" w:rsidRDefault="008F48BD" w:rsidP="008F48BD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Γ.2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Pr="008F48BD" w:rsidRDefault="00416DBE" w:rsidP="008F48BD">
            <w:pPr>
              <w:spacing w:after="0"/>
              <w:ind w:right="50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8F48BD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074BC5" w:rsidTr="00A729F9">
        <w:trPr>
          <w:trHeight w:val="300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E824BA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23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8F48BD" w:rsidRPr="00616F51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940,00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FD5121" w:rsidRDefault="00FD5121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Έγχρωμο </w:t>
            </w:r>
            <w:r>
              <w:rPr>
                <w:color w:val="000000"/>
                <w:lang w:val="en-US"/>
              </w:rPr>
              <w:t>Laser</w:t>
            </w:r>
            <w:r>
              <w:rPr>
                <w:color w:val="000000"/>
                <w:lang w:val="el-GR"/>
              </w:rPr>
              <w:t xml:space="preserve"> πολυμηχάνημα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FD5121" w:rsidRDefault="00FD5121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Ε.3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Pr="00FD5121" w:rsidRDefault="00FD5121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074BC5" w:rsidTr="00A729F9">
        <w:trPr>
          <w:trHeight w:val="313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544A01" w:rsidRDefault="006377C4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Οθόνη υπολογιστή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6377C4" w:rsidRDefault="00C94D1B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Ο.10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Default="006377C4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502639" w:rsidTr="00A729F9">
        <w:trPr>
          <w:trHeight w:val="405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24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648,00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E824BA" w:rsidRDefault="00EA3160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Βιντεοπροβολέας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502639" w:rsidRDefault="00EA3160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Β.2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Default="00416DBE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EA3160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AD19A7" w:rsidTr="00A729F9">
        <w:trPr>
          <w:trHeight w:val="341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2"/>
                <w:lang w:val="en-US"/>
              </w:rPr>
              <w:t>25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8F48BD" w:rsidRPr="00AD19A7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600</w:t>
            </w: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,00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E824BA" w:rsidRDefault="00713F74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Οθόνη υπολογιστή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AD19A7" w:rsidRDefault="00713F74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Ο.11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Default="00416DBE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713F74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AD19A7" w:rsidTr="00A729F9">
        <w:trPr>
          <w:trHeight w:val="347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8F48BD" w:rsidRPr="00AD19A7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E824BA" w:rsidRDefault="00713F74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Φορητός υπολογιστής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AD19A7" w:rsidRDefault="00713F74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Φ.12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Default="00416DBE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713F74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AD19A7" w:rsidTr="00A729F9">
        <w:trPr>
          <w:trHeight w:val="354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AD19A7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AD19A7">
              <w:rPr>
                <w:rFonts w:asciiTheme="minorHAnsi" w:hAnsiTheme="minorHAnsi" w:cstheme="minorHAnsi"/>
                <w:b/>
                <w:szCs w:val="22"/>
                <w:lang w:val="el-GR"/>
              </w:rPr>
              <w:t>26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F48BD" w:rsidRPr="00AD19A7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200</w:t>
            </w: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,00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E824BA" w:rsidRDefault="00713F74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Φορητός υπολογιστής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AD19A7" w:rsidRDefault="00713F74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Φ.13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Default="00416DBE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713F74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8F48BD" w:rsidRPr="00AD19A7" w:rsidTr="00A729F9">
        <w:trPr>
          <w:trHeight w:val="390"/>
        </w:trPr>
        <w:tc>
          <w:tcPr>
            <w:tcW w:w="98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8F48BD" w:rsidRPr="00AD19A7" w:rsidRDefault="008F48B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AD19A7">
              <w:rPr>
                <w:rFonts w:asciiTheme="minorHAnsi" w:hAnsiTheme="minorHAnsi" w:cstheme="minorHAnsi"/>
                <w:b/>
                <w:szCs w:val="22"/>
                <w:lang w:val="el-GR"/>
              </w:rPr>
              <w:t>27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F48BD" w:rsidRPr="00AD19A7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360</w:t>
            </w: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,00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F48BD" w:rsidRPr="005E1DAD" w:rsidRDefault="005E1DAD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n-US"/>
              </w:rPr>
              <w:t xml:space="preserve">Tablet </w:t>
            </w:r>
            <w:r>
              <w:rPr>
                <w:color w:val="000000"/>
                <w:lang w:val="el-GR"/>
              </w:rPr>
              <w:t>με Γραφίδα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8BD" w:rsidRPr="00AD19A7" w:rsidRDefault="005E1DAD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Τ.2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48BD" w:rsidRDefault="00416DBE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</w:t>
            </w:r>
            <w:r w:rsidR="005E1DAD">
              <w:rPr>
                <w:color w:val="000000"/>
                <w:lang w:val="el-GR"/>
              </w:rPr>
              <w:t xml:space="preserve">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48BD" w:rsidRPr="00745BFA" w:rsidRDefault="008F48B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6777DD" w:rsidRPr="00AD19A7" w:rsidTr="00A729F9">
        <w:trPr>
          <w:trHeight w:val="499"/>
        </w:trPr>
        <w:tc>
          <w:tcPr>
            <w:tcW w:w="98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777DD" w:rsidRPr="00AD19A7" w:rsidRDefault="006777DD" w:rsidP="008F48B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  <w:r w:rsidRPr="00AD19A7">
              <w:rPr>
                <w:rFonts w:asciiTheme="minorHAnsi" w:hAnsiTheme="minorHAnsi" w:cstheme="minorHAnsi"/>
                <w:b/>
                <w:szCs w:val="22"/>
                <w:lang w:val="el-GR"/>
              </w:rPr>
              <w:t>28</w:t>
            </w:r>
          </w:p>
        </w:tc>
        <w:tc>
          <w:tcPr>
            <w:tcW w:w="1181" w:type="dxa"/>
            <w:vMerge w:val="restart"/>
            <w:shd w:val="clear" w:color="auto" w:fill="auto"/>
            <w:vAlign w:val="center"/>
          </w:tcPr>
          <w:p w:rsidR="006777DD" w:rsidRPr="00AD19A7" w:rsidRDefault="006777D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1.</w:t>
            </w:r>
            <w:r>
              <w:rPr>
                <w:rFonts w:asciiTheme="minorHAnsi" w:hAnsiTheme="minorHAnsi" w:cstheme="minorHAnsi"/>
                <w:szCs w:val="22"/>
                <w:lang w:val="en-US"/>
              </w:rPr>
              <w:t>660</w:t>
            </w:r>
            <w:r w:rsidRPr="00AD19A7">
              <w:rPr>
                <w:rFonts w:asciiTheme="minorHAnsi" w:hAnsiTheme="minorHAnsi" w:cstheme="minorHAnsi"/>
                <w:szCs w:val="22"/>
                <w:lang w:val="el-GR"/>
              </w:rPr>
              <w:t>,00</w:t>
            </w:r>
            <w:r w:rsidRPr="005951AA">
              <w:rPr>
                <w:rFonts w:asciiTheme="minorHAnsi" w:hAnsiTheme="minorHAnsi" w:cstheme="minorHAnsi"/>
                <w:szCs w:val="22"/>
                <w:lang w:val="el-GR"/>
              </w:rPr>
              <w:t>€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77DD" w:rsidRPr="006777DD" w:rsidRDefault="006E49F4" w:rsidP="008F48B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Ασπρόμαυρος</w:t>
            </w:r>
            <w:r w:rsidR="006777DD">
              <w:rPr>
                <w:color w:val="000000"/>
                <w:lang w:val="el-GR"/>
              </w:rPr>
              <w:t xml:space="preserve"> </w:t>
            </w:r>
            <w:r w:rsidR="006777DD">
              <w:rPr>
                <w:color w:val="000000"/>
                <w:lang w:val="en-US"/>
              </w:rPr>
              <w:t xml:space="preserve">Laser </w:t>
            </w:r>
            <w:r>
              <w:rPr>
                <w:color w:val="000000"/>
                <w:lang w:val="el-GR"/>
              </w:rPr>
              <w:t>εκτυπωτής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DD" w:rsidRPr="00AD19A7" w:rsidRDefault="006777DD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Ε.4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7DD" w:rsidRDefault="006777DD" w:rsidP="008F48B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Οκτώ (8)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6777DD" w:rsidRPr="00745BFA" w:rsidRDefault="006777D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7DD" w:rsidRPr="00745BFA" w:rsidRDefault="006777DD" w:rsidP="008F48B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  <w:tr w:rsidR="006777DD" w:rsidRPr="00AD19A7" w:rsidTr="00A729F9">
        <w:trPr>
          <w:trHeight w:val="485"/>
        </w:trPr>
        <w:tc>
          <w:tcPr>
            <w:tcW w:w="98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6777DD" w:rsidRPr="00AD19A7" w:rsidRDefault="006777DD" w:rsidP="006777DD">
            <w:pPr>
              <w:jc w:val="center"/>
              <w:rPr>
                <w:rFonts w:asciiTheme="minorHAnsi" w:hAnsiTheme="minorHAnsi" w:cstheme="minorHAnsi"/>
                <w:b/>
                <w:szCs w:val="22"/>
                <w:lang w:val="el-GR"/>
              </w:rPr>
            </w:pPr>
          </w:p>
        </w:tc>
        <w:tc>
          <w:tcPr>
            <w:tcW w:w="1181" w:type="dxa"/>
            <w:vMerge/>
            <w:shd w:val="clear" w:color="auto" w:fill="auto"/>
            <w:vAlign w:val="center"/>
          </w:tcPr>
          <w:p w:rsidR="006777DD" w:rsidRPr="00AD19A7" w:rsidRDefault="006777DD" w:rsidP="006777D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77DD" w:rsidRPr="00E824BA" w:rsidRDefault="006777DD" w:rsidP="006777DD">
            <w:pPr>
              <w:spacing w:after="0"/>
              <w:ind w:right="41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 xml:space="preserve">Έγχρωμο </w:t>
            </w:r>
            <w:proofErr w:type="spellStart"/>
            <w:r>
              <w:rPr>
                <w:color w:val="000000"/>
                <w:lang w:val="el-GR"/>
              </w:rPr>
              <w:t>πολυμηχάνημα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7DD" w:rsidRPr="00AD19A7" w:rsidRDefault="006777DD" w:rsidP="006777D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Ε.5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777DD" w:rsidRDefault="006777DD" w:rsidP="006777DD">
            <w:pPr>
              <w:spacing w:after="0"/>
              <w:ind w:right="43"/>
              <w:jc w:val="center"/>
              <w:rPr>
                <w:color w:val="000000"/>
                <w:lang w:val="el-GR"/>
              </w:rPr>
            </w:pPr>
            <w:r>
              <w:rPr>
                <w:color w:val="000000"/>
                <w:lang w:val="el-GR"/>
              </w:rPr>
              <w:t>Ένα (1)</w:t>
            </w:r>
          </w:p>
        </w:tc>
        <w:tc>
          <w:tcPr>
            <w:tcW w:w="1228" w:type="dxa"/>
            <w:shd w:val="clear" w:color="auto" w:fill="auto"/>
            <w:noWrap/>
            <w:vAlign w:val="center"/>
          </w:tcPr>
          <w:p w:rsidR="006777DD" w:rsidRPr="00745BFA" w:rsidRDefault="006777DD" w:rsidP="006777D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9F4DA4">
              <w:rPr>
                <w:rFonts w:asciiTheme="minorHAnsi" w:hAnsiTheme="minorHAnsi" w:cstheme="minorHAnsi"/>
                <w:szCs w:val="22"/>
                <w:lang w:val="el-GR"/>
              </w:rPr>
              <w:t>…………</w:t>
            </w:r>
          </w:p>
        </w:tc>
        <w:tc>
          <w:tcPr>
            <w:tcW w:w="130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777DD" w:rsidRPr="00745BFA" w:rsidRDefault="006777DD" w:rsidP="006777DD">
            <w:pPr>
              <w:jc w:val="center"/>
              <w:rPr>
                <w:rFonts w:asciiTheme="minorHAnsi" w:hAnsiTheme="minorHAnsi" w:cstheme="minorHAnsi"/>
                <w:szCs w:val="22"/>
                <w:lang w:val="el-GR"/>
              </w:rPr>
            </w:pPr>
            <w:r w:rsidRPr="00DA0FE4">
              <w:rPr>
                <w:rFonts w:asciiTheme="minorHAnsi" w:hAnsiTheme="minorHAnsi" w:cstheme="minorHAnsi"/>
                <w:szCs w:val="22"/>
                <w:lang w:val="el-GR"/>
              </w:rPr>
              <w:t>………………..</w:t>
            </w:r>
          </w:p>
        </w:tc>
      </w:tr>
    </w:tbl>
    <w:p w:rsidR="00BA5931" w:rsidRDefault="00BA5931" w:rsidP="00BA5931">
      <w:pPr>
        <w:rPr>
          <w:i/>
          <w:lang w:val="el-GR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96"/>
        <w:gridCol w:w="2428"/>
      </w:tblGrid>
      <w:tr w:rsidR="00BA5931" w:rsidRPr="005A22DD" w:rsidTr="00F56EE0">
        <w:trPr>
          <w:trHeight w:val="300"/>
        </w:trPr>
        <w:tc>
          <w:tcPr>
            <w:tcW w:w="7196" w:type="dxa"/>
            <w:shd w:val="clear" w:color="auto" w:fill="auto"/>
            <w:noWrap/>
            <w:vAlign w:val="center"/>
          </w:tcPr>
          <w:p w:rsidR="00BA5931" w:rsidRDefault="00BA5931" w:rsidP="00247178">
            <w:pPr>
              <w:spacing w:before="115" w:line="276" w:lineRule="auto"/>
              <w:jc w:val="right"/>
              <w:rPr>
                <w:lang w:val="el-GR"/>
              </w:rPr>
            </w:pPr>
            <w:r w:rsidRPr="00495BA8">
              <w:rPr>
                <w:b/>
                <w:szCs w:val="22"/>
                <w:lang w:val="el-GR"/>
              </w:rPr>
              <w:t>Συνολική Τιμή Προσφοράς χωρίς ΦΠΑ</w:t>
            </w:r>
          </w:p>
          <w:p w:rsidR="00BA5931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287AE4">
              <w:rPr>
                <w:b/>
                <w:szCs w:val="22"/>
                <w:lang w:val="el-GR"/>
              </w:rPr>
              <w:t>για όλα τα τεμάχια και τα είδη των παρακάτω προσφερόμενων τμημάτων</w:t>
            </w:r>
            <w:r>
              <w:rPr>
                <w:b/>
                <w:szCs w:val="22"/>
                <w:lang w:val="el-GR"/>
              </w:rPr>
              <w:t>:</w:t>
            </w:r>
          </w:p>
          <w:p w:rsidR="00BA5931" w:rsidRPr="00495BA8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287AE4">
              <w:rPr>
                <w:b/>
                <w:szCs w:val="22"/>
                <w:lang w:val="el-GR"/>
              </w:rPr>
              <w:t>…,…,…,…,…,…,…,…,…,…,…,…,…,…,…,…,…,…,…,…,…,…,… *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………………………… €</w:t>
            </w:r>
          </w:p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(Αριθμητικώς)</w:t>
            </w:r>
          </w:p>
          <w:p w:rsidR="00BA5931" w:rsidRPr="00495BA8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(Ολογράφως)</w:t>
            </w:r>
          </w:p>
        </w:tc>
      </w:tr>
      <w:tr w:rsidR="00BA5931" w:rsidRPr="005A22DD" w:rsidTr="00F56EE0">
        <w:trPr>
          <w:trHeight w:val="300"/>
        </w:trPr>
        <w:tc>
          <w:tcPr>
            <w:tcW w:w="7196" w:type="dxa"/>
            <w:shd w:val="clear" w:color="auto" w:fill="auto"/>
            <w:noWrap/>
            <w:vAlign w:val="center"/>
          </w:tcPr>
          <w:p w:rsidR="00BA5931" w:rsidRPr="00815DA8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6F7F96">
              <w:rPr>
                <w:b/>
                <w:szCs w:val="22"/>
                <w:lang w:val="el-GR"/>
              </w:rPr>
              <w:t>ΦΠΑ 24%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………………………… €</w:t>
            </w:r>
          </w:p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(Αριθμητικώς)</w:t>
            </w:r>
          </w:p>
          <w:p w:rsidR="00BA5931" w:rsidRPr="00495BA8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(Ολογράφως)</w:t>
            </w:r>
          </w:p>
        </w:tc>
      </w:tr>
      <w:tr w:rsidR="00BA5931" w:rsidRPr="00495BA8" w:rsidTr="00F56EE0">
        <w:trPr>
          <w:trHeight w:val="300"/>
        </w:trPr>
        <w:tc>
          <w:tcPr>
            <w:tcW w:w="7196" w:type="dxa"/>
            <w:shd w:val="clear" w:color="auto" w:fill="auto"/>
            <w:noWrap/>
            <w:vAlign w:val="center"/>
          </w:tcPr>
          <w:p w:rsidR="00BA5931" w:rsidRPr="00495BA8" w:rsidRDefault="00BA5931" w:rsidP="00247178">
            <w:pPr>
              <w:spacing w:before="115" w:line="276" w:lineRule="auto"/>
              <w:jc w:val="right"/>
              <w:rPr>
                <w:b/>
                <w:szCs w:val="22"/>
                <w:lang w:val="el-GR"/>
              </w:rPr>
            </w:pPr>
            <w:r w:rsidRPr="00495BA8">
              <w:rPr>
                <w:b/>
                <w:szCs w:val="22"/>
                <w:lang w:val="el-GR"/>
              </w:rPr>
              <w:t>Συνολική Τιμή Προσφοράς συμπεριλαμβανομένου ΦΠΑ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………………………… €</w:t>
            </w:r>
          </w:p>
          <w:p w:rsidR="00BA5931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(Αριθμητικώς)</w:t>
            </w:r>
          </w:p>
          <w:p w:rsidR="00BA5931" w:rsidRPr="00495BA8" w:rsidRDefault="00BA5931" w:rsidP="00247178">
            <w:pPr>
              <w:spacing w:before="115" w:line="276" w:lineRule="auto"/>
              <w:jc w:val="center"/>
              <w:rPr>
                <w:szCs w:val="22"/>
                <w:lang w:val="el-GR"/>
              </w:rPr>
            </w:pPr>
            <w:r>
              <w:rPr>
                <w:szCs w:val="22"/>
                <w:lang w:val="el-GR"/>
              </w:rPr>
              <w:t>(Ολογράφως)</w:t>
            </w:r>
          </w:p>
        </w:tc>
      </w:tr>
    </w:tbl>
    <w:p w:rsidR="00BA5931" w:rsidRPr="00406C6F" w:rsidRDefault="00BA5931" w:rsidP="00BA5931">
      <w:pPr>
        <w:rPr>
          <w:i/>
          <w:lang w:val="el-GR"/>
        </w:rPr>
      </w:pPr>
      <w:r w:rsidRPr="008B702D">
        <w:rPr>
          <w:b/>
          <w:i/>
          <w:color w:val="000000"/>
          <w:szCs w:val="22"/>
          <w:lang w:val="el-GR" w:eastAsia="en-US"/>
        </w:rPr>
        <w:t xml:space="preserve">*να αναγραφούν οι αριθμοί των </w:t>
      </w:r>
      <w:r w:rsidR="0083162C">
        <w:rPr>
          <w:b/>
          <w:i/>
          <w:color w:val="000000"/>
          <w:szCs w:val="22"/>
          <w:lang w:val="el-GR" w:eastAsia="en-US"/>
        </w:rPr>
        <w:t>τμημάτων (π.χ.1,2,…</w:t>
      </w:r>
      <w:r w:rsidR="005324D2" w:rsidRPr="005324D2">
        <w:rPr>
          <w:b/>
          <w:i/>
          <w:color w:val="000000"/>
          <w:szCs w:val="22"/>
          <w:lang w:val="el-GR" w:eastAsia="en-US"/>
        </w:rPr>
        <w:t>28</w:t>
      </w:r>
      <w:r w:rsidRPr="008B702D">
        <w:rPr>
          <w:b/>
          <w:i/>
          <w:color w:val="000000"/>
          <w:szCs w:val="22"/>
          <w:lang w:val="el-GR" w:eastAsia="en-US"/>
        </w:rPr>
        <w:t>) για τα οποία δίνει  προσφορά  ο ανάδοχος</w:t>
      </w:r>
    </w:p>
    <w:p w:rsidR="00BA5931" w:rsidRDefault="00BA5931" w:rsidP="00BA5931">
      <w:pPr>
        <w:spacing w:after="0"/>
        <w:jc w:val="center"/>
        <w:rPr>
          <w:rFonts w:asciiTheme="minorHAnsi" w:hAnsiTheme="minorHAnsi" w:cstheme="minorHAnsi"/>
          <w:b/>
          <w:i/>
          <w:szCs w:val="22"/>
          <w:u w:val="double"/>
          <w:lang w:val="el-GR"/>
        </w:rPr>
      </w:pPr>
    </w:p>
    <w:p w:rsidR="00BA5931" w:rsidRPr="00CB3522" w:rsidRDefault="00BA5931" w:rsidP="00BA5931">
      <w:pPr>
        <w:pStyle w:val="a3"/>
        <w:spacing w:after="0"/>
        <w:rPr>
          <w:rFonts w:asciiTheme="minorHAnsi" w:hAnsiTheme="minorHAnsi" w:cstheme="minorHAnsi"/>
          <w:szCs w:val="22"/>
          <w:lang w:val="el-GR"/>
        </w:rPr>
      </w:pPr>
    </w:p>
    <w:p w:rsidR="00BA5931" w:rsidRPr="00CB3522" w:rsidRDefault="00BA5931" w:rsidP="00BA5931">
      <w:pPr>
        <w:pStyle w:val="a3"/>
        <w:spacing w:after="0"/>
        <w:jc w:val="center"/>
        <w:rPr>
          <w:rFonts w:asciiTheme="minorHAnsi" w:hAnsiTheme="minorHAnsi" w:cstheme="minorHAnsi"/>
          <w:color w:val="FF0000"/>
          <w:szCs w:val="22"/>
          <w:lang w:val="el-GR"/>
        </w:rPr>
      </w:pPr>
      <w:r w:rsidRPr="00CB3522">
        <w:rPr>
          <w:rFonts w:asciiTheme="minorHAnsi" w:hAnsiTheme="minorHAnsi" w:cstheme="minorHAnsi"/>
          <w:szCs w:val="22"/>
          <w:lang w:val="el-GR"/>
        </w:rPr>
        <w:t>Ημερομηνία  .… /…… /…..</w:t>
      </w:r>
    </w:p>
    <w:p w:rsidR="00BA5931" w:rsidRPr="004102A2" w:rsidRDefault="00BA5931" w:rsidP="00BA5931">
      <w:pPr>
        <w:jc w:val="center"/>
        <w:rPr>
          <w:rFonts w:asciiTheme="minorHAnsi" w:hAnsiTheme="minorHAnsi" w:cstheme="minorHAnsi"/>
          <w:szCs w:val="22"/>
          <w:lang w:val="el-GR"/>
        </w:rPr>
      </w:pPr>
      <w:r w:rsidRPr="00CB3522">
        <w:rPr>
          <w:rFonts w:asciiTheme="minorHAnsi" w:hAnsiTheme="minorHAnsi" w:cstheme="minorHAnsi"/>
          <w:szCs w:val="22"/>
          <w:lang w:val="el-GR"/>
        </w:rPr>
        <w:t>Ο Υπογράφων</w:t>
      </w:r>
    </w:p>
    <w:p w:rsidR="00DD3700" w:rsidRDefault="00DD3700"/>
    <w:sectPr w:rsidR="00DD3700" w:rsidSect="008B702D">
      <w:headerReference w:type="default" r:id="rId6"/>
      <w:headerReference w:type="first" r:id="rId7"/>
      <w:pgSz w:w="11906" w:h="16838"/>
      <w:pgMar w:top="1134" w:right="1134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178" w:rsidRDefault="00247178" w:rsidP="008B702D">
      <w:pPr>
        <w:spacing w:after="0"/>
      </w:pPr>
      <w:r>
        <w:separator/>
      </w:r>
    </w:p>
  </w:endnote>
  <w:endnote w:type="continuationSeparator" w:id="0">
    <w:p w:rsidR="00247178" w:rsidRDefault="00247178" w:rsidP="008B70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178" w:rsidRDefault="00247178" w:rsidP="008B702D">
      <w:pPr>
        <w:spacing w:after="0"/>
      </w:pPr>
      <w:r>
        <w:separator/>
      </w:r>
    </w:p>
  </w:footnote>
  <w:footnote w:type="continuationSeparator" w:id="0">
    <w:p w:rsidR="00247178" w:rsidRDefault="00247178" w:rsidP="008B70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178" w:rsidRDefault="00247178" w:rsidP="008B702D">
    <w:pPr>
      <w:pStyle w:val="1"/>
      <w:jc w:val="center"/>
      <w:rPr>
        <w:b/>
        <w:color w:val="auto"/>
        <w:lang w:val="el-GR"/>
      </w:rPr>
    </w:pPr>
  </w:p>
  <w:p w:rsidR="00247178" w:rsidRPr="008B702D" w:rsidRDefault="00247178" w:rsidP="008B702D">
    <w:pPr>
      <w:rPr>
        <w:lang w:val="el-G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bottom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370"/>
      <w:gridCol w:w="8269"/>
    </w:tblGrid>
    <w:tr w:rsidR="00247178" w:rsidRPr="00CA63FD" w:rsidTr="00247178">
      <w:tc>
        <w:tcPr>
          <w:tcW w:w="1370" w:type="dxa"/>
        </w:tcPr>
        <w:p w:rsidR="00247178" w:rsidRPr="00CC7AA2" w:rsidRDefault="00247178" w:rsidP="00247178">
          <w:pPr>
            <w:tabs>
              <w:tab w:val="center" w:pos="5484"/>
            </w:tabs>
            <w:ind w:right="335"/>
            <w:jc w:val="center"/>
            <w:rPr>
              <w:b/>
              <w:spacing w:val="-5"/>
              <w:szCs w:val="22"/>
              <w:lang w:val="en-US"/>
            </w:rPr>
          </w:pPr>
        </w:p>
      </w:tc>
      <w:tc>
        <w:tcPr>
          <w:tcW w:w="8269" w:type="dxa"/>
        </w:tcPr>
        <w:p w:rsidR="00247178" w:rsidRPr="00815DA8" w:rsidRDefault="00247178" w:rsidP="00247178">
          <w:pPr>
            <w:tabs>
              <w:tab w:val="center" w:pos="5484"/>
            </w:tabs>
            <w:ind w:left="-452" w:right="567"/>
            <w:jc w:val="center"/>
            <w:rPr>
              <w:b/>
              <w:spacing w:val="-5"/>
              <w:szCs w:val="22"/>
              <w:lang w:val="el-GR"/>
            </w:rPr>
          </w:pPr>
          <w:r>
            <w:rPr>
              <w:b/>
              <w:spacing w:val="-5"/>
              <w:szCs w:val="22"/>
              <w:lang w:val="el-GR"/>
            </w:rPr>
            <w:t>ΠΑΡΑΡΤΗΜΑ Δ</w:t>
          </w:r>
        </w:p>
      </w:tc>
    </w:tr>
  </w:tbl>
  <w:p w:rsidR="00247178" w:rsidRPr="00815DA8" w:rsidRDefault="00247178" w:rsidP="00247178">
    <w:pPr>
      <w:pStyle w:val="a3"/>
      <w:tabs>
        <w:tab w:val="left" w:pos="3666"/>
      </w:tabs>
      <w:rPr>
        <w:lang w:val="el-GR"/>
      </w:rPr>
    </w:pPr>
    <w:r>
      <w:rPr>
        <w:lang w:val="el-G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31"/>
    <w:rsid w:val="00016F64"/>
    <w:rsid w:val="0002041F"/>
    <w:rsid w:val="00074BC5"/>
    <w:rsid w:val="000B071D"/>
    <w:rsid w:val="001A24F9"/>
    <w:rsid w:val="001B5F1D"/>
    <w:rsid w:val="001E77FC"/>
    <w:rsid w:val="00227E42"/>
    <w:rsid w:val="00247178"/>
    <w:rsid w:val="00262AA3"/>
    <w:rsid w:val="002669AE"/>
    <w:rsid w:val="002B2A9B"/>
    <w:rsid w:val="002D76E3"/>
    <w:rsid w:val="002E2D13"/>
    <w:rsid w:val="002E3454"/>
    <w:rsid w:val="002E57F0"/>
    <w:rsid w:val="002F6F41"/>
    <w:rsid w:val="002F7A63"/>
    <w:rsid w:val="0030372E"/>
    <w:rsid w:val="0031796C"/>
    <w:rsid w:val="00370BCE"/>
    <w:rsid w:val="00393935"/>
    <w:rsid w:val="003A26C8"/>
    <w:rsid w:val="003B40D3"/>
    <w:rsid w:val="003E3A7D"/>
    <w:rsid w:val="003F1FC6"/>
    <w:rsid w:val="00400558"/>
    <w:rsid w:val="00415E14"/>
    <w:rsid w:val="00416DBE"/>
    <w:rsid w:val="004578C5"/>
    <w:rsid w:val="004A3548"/>
    <w:rsid w:val="004D0B93"/>
    <w:rsid w:val="004D126E"/>
    <w:rsid w:val="004E27F3"/>
    <w:rsid w:val="00502639"/>
    <w:rsid w:val="005324D2"/>
    <w:rsid w:val="00544A01"/>
    <w:rsid w:val="005573D6"/>
    <w:rsid w:val="00572C42"/>
    <w:rsid w:val="005D13AB"/>
    <w:rsid w:val="005D3480"/>
    <w:rsid w:val="005E0A5A"/>
    <w:rsid w:val="005E1DAD"/>
    <w:rsid w:val="005F0EA1"/>
    <w:rsid w:val="006057E0"/>
    <w:rsid w:val="00616F51"/>
    <w:rsid w:val="00626979"/>
    <w:rsid w:val="006377C4"/>
    <w:rsid w:val="006710B5"/>
    <w:rsid w:val="006777DD"/>
    <w:rsid w:val="00695EF9"/>
    <w:rsid w:val="006A15F8"/>
    <w:rsid w:val="006A394E"/>
    <w:rsid w:val="006D2592"/>
    <w:rsid w:val="006E49F4"/>
    <w:rsid w:val="00713F74"/>
    <w:rsid w:val="00731CE0"/>
    <w:rsid w:val="00745BFA"/>
    <w:rsid w:val="00786FB5"/>
    <w:rsid w:val="007D64FD"/>
    <w:rsid w:val="00801219"/>
    <w:rsid w:val="0083162C"/>
    <w:rsid w:val="008B702D"/>
    <w:rsid w:val="008E2FE5"/>
    <w:rsid w:val="008F48BD"/>
    <w:rsid w:val="00901816"/>
    <w:rsid w:val="0095587F"/>
    <w:rsid w:val="009E3646"/>
    <w:rsid w:val="00A133E7"/>
    <w:rsid w:val="00A14128"/>
    <w:rsid w:val="00A20306"/>
    <w:rsid w:val="00A417D7"/>
    <w:rsid w:val="00A55AE2"/>
    <w:rsid w:val="00A71E10"/>
    <w:rsid w:val="00A729F9"/>
    <w:rsid w:val="00A97F9F"/>
    <w:rsid w:val="00AD19A7"/>
    <w:rsid w:val="00AF505F"/>
    <w:rsid w:val="00B13F86"/>
    <w:rsid w:val="00B60208"/>
    <w:rsid w:val="00B73E68"/>
    <w:rsid w:val="00BA1759"/>
    <w:rsid w:val="00BA359C"/>
    <w:rsid w:val="00BA5931"/>
    <w:rsid w:val="00BB6FCB"/>
    <w:rsid w:val="00BC3103"/>
    <w:rsid w:val="00C1108F"/>
    <w:rsid w:val="00C2124A"/>
    <w:rsid w:val="00C30E6A"/>
    <w:rsid w:val="00C343AA"/>
    <w:rsid w:val="00C72DE1"/>
    <w:rsid w:val="00C94D1B"/>
    <w:rsid w:val="00CD62BC"/>
    <w:rsid w:val="00CE0D03"/>
    <w:rsid w:val="00D10EF1"/>
    <w:rsid w:val="00D10FD0"/>
    <w:rsid w:val="00D143C3"/>
    <w:rsid w:val="00D54CC6"/>
    <w:rsid w:val="00D55E88"/>
    <w:rsid w:val="00D5625B"/>
    <w:rsid w:val="00D708B2"/>
    <w:rsid w:val="00D75458"/>
    <w:rsid w:val="00D85F1F"/>
    <w:rsid w:val="00DC12BB"/>
    <w:rsid w:val="00DC4625"/>
    <w:rsid w:val="00DC6E1B"/>
    <w:rsid w:val="00DD3700"/>
    <w:rsid w:val="00DD7194"/>
    <w:rsid w:val="00DE37A3"/>
    <w:rsid w:val="00E236CD"/>
    <w:rsid w:val="00E35CF6"/>
    <w:rsid w:val="00E57007"/>
    <w:rsid w:val="00E662EA"/>
    <w:rsid w:val="00E67477"/>
    <w:rsid w:val="00E824BA"/>
    <w:rsid w:val="00EA3160"/>
    <w:rsid w:val="00EC43C7"/>
    <w:rsid w:val="00EF69D9"/>
    <w:rsid w:val="00F0407B"/>
    <w:rsid w:val="00F56EE0"/>
    <w:rsid w:val="00F61422"/>
    <w:rsid w:val="00F61659"/>
    <w:rsid w:val="00F64487"/>
    <w:rsid w:val="00F94D7A"/>
    <w:rsid w:val="00FA0C57"/>
    <w:rsid w:val="00FB45E4"/>
    <w:rsid w:val="00FD5121"/>
    <w:rsid w:val="00FD6C22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3D13"/>
  <w15:chartTrackingRefBased/>
  <w15:docId w15:val="{CAF6CDBC-3484-4291-90FD-6A7A0EE5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93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B7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,Header Titlos Prosforas,Header Char Char"/>
    <w:basedOn w:val="a"/>
    <w:link w:val="Char"/>
    <w:uiPriority w:val="99"/>
    <w:rsid w:val="00BA5931"/>
  </w:style>
  <w:style w:type="character" w:customStyle="1" w:styleId="Char">
    <w:name w:val="Κεφαλίδα Char"/>
    <w:aliases w:val="hd Char,Header Titlos Prosforas Char,Header Char Char Char"/>
    <w:basedOn w:val="a0"/>
    <w:link w:val="a3"/>
    <w:uiPriority w:val="99"/>
    <w:rsid w:val="00BA5931"/>
    <w:rPr>
      <w:rFonts w:ascii="Calibri" w:eastAsia="Times New Roman" w:hAnsi="Calibri" w:cs="Calibri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8B702D"/>
    <w:pPr>
      <w:tabs>
        <w:tab w:val="center" w:pos="4320"/>
        <w:tab w:val="right" w:pos="864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8B702D"/>
    <w:rPr>
      <w:rFonts w:ascii="Calibri" w:eastAsia="Times New Roman" w:hAnsi="Calibri" w:cs="Calibri"/>
      <w:szCs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B70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640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Παντελάκη Δέσποινα</dc:creator>
  <cp:keywords/>
  <dc:description/>
  <cp:lastModifiedBy>Κάβαλου Ιωάννα</cp:lastModifiedBy>
  <cp:revision>830</cp:revision>
  <dcterms:created xsi:type="dcterms:W3CDTF">2021-07-22T08:48:00Z</dcterms:created>
  <dcterms:modified xsi:type="dcterms:W3CDTF">2021-09-14T11:48:00Z</dcterms:modified>
</cp:coreProperties>
</file>