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04" w:rsidRPr="00BC2138" w:rsidRDefault="00A01304" w:rsidP="00A01304">
      <w:pPr>
        <w:spacing w:after="0" w:line="360" w:lineRule="auto"/>
        <w:rPr>
          <w:rFonts w:cstheme="minorHAnsi"/>
          <w:sz w:val="20"/>
          <w:szCs w:val="20"/>
        </w:rPr>
      </w:pPr>
      <w:r w:rsidRPr="00BC2138">
        <w:rPr>
          <w:rFonts w:cstheme="minorHAnsi"/>
          <w:noProof/>
          <w:sz w:val="20"/>
          <w:szCs w:val="20"/>
          <w:lang w:eastAsia="el-GR"/>
        </w:rPr>
        <w:drawing>
          <wp:inline distT="0" distB="0" distL="0" distR="0" wp14:anchorId="4A344097" wp14:editId="519ECE66">
            <wp:extent cx="715010" cy="959485"/>
            <wp:effectExtent l="0" t="0" r="8890" b="0"/>
            <wp:docPr id="1" name="Picture 1" descr="TUC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_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959485"/>
                    </a:xfrm>
                    <a:prstGeom prst="rect">
                      <a:avLst/>
                    </a:prstGeom>
                    <a:noFill/>
                    <a:ln>
                      <a:noFill/>
                    </a:ln>
                  </pic:spPr>
                </pic:pic>
              </a:graphicData>
            </a:graphic>
          </wp:inline>
        </w:drawing>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r>
      <w:r w:rsidRPr="00BC2138">
        <w:rPr>
          <w:rFonts w:cstheme="minorHAnsi"/>
          <w:sz w:val="20"/>
          <w:szCs w:val="20"/>
        </w:rPr>
        <w:tab/>
        <w:t xml:space="preserve">Χανιά, </w:t>
      </w:r>
      <w:r w:rsidR="009B24B9" w:rsidRPr="00BC2138">
        <w:rPr>
          <w:rFonts w:cstheme="minorHAnsi"/>
          <w:sz w:val="20"/>
          <w:szCs w:val="20"/>
          <w:lang w:val="en-US"/>
        </w:rPr>
        <w:t>2</w:t>
      </w:r>
      <w:r w:rsidR="00D22168">
        <w:rPr>
          <w:rFonts w:cstheme="minorHAnsi"/>
          <w:sz w:val="20"/>
          <w:szCs w:val="20"/>
          <w:lang w:val="en-US"/>
        </w:rPr>
        <w:t>5</w:t>
      </w:r>
      <w:r w:rsidRPr="00BC2138">
        <w:rPr>
          <w:rFonts w:cstheme="minorHAnsi"/>
          <w:sz w:val="20"/>
          <w:szCs w:val="20"/>
        </w:rPr>
        <w:t xml:space="preserve"> </w:t>
      </w:r>
      <w:r w:rsidR="009B24B9" w:rsidRPr="00BC2138">
        <w:rPr>
          <w:rFonts w:cstheme="minorHAnsi"/>
          <w:sz w:val="20"/>
          <w:szCs w:val="20"/>
        </w:rPr>
        <w:t>Μαΐου 2012</w:t>
      </w:r>
      <w:r w:rsidRPr="00BC2138">
        <w:rPr>
          <w:rFonts w:cstheme="minorHAnsi"/>
          <w:sz w:val="20"/>
          <w:szCs w:val="20"/>
        </w:rPr>
        <w:t xml:space="preserve"> </w:t>
      </w:r>
    </w:p>
    <w:p w:rsidR="00A01304" w:rsidRPr="00BC2138" w:rsidRDefault="00A01304" w:rsidP="00A01304">
      <w:pPr>
        <w:spacing w:after="0" w:line="360" w:lineRule="auto"/>
        <w:jc w:val="center"/>
        <w:rPr>
          <w:rFonts w:cstheme="minorHAnsi"/>
          <w:b/>
          <w:color w:val="FF0000"/>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C2138">
        <w:rPr>
          <w:rFonts w:cstheme="minorHAnsi"/>
          <w:b/>
          <w:color w:val="FF0000"/>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ΔΕΛΤΙΟ ΤΥΠΟΥ</w:t>
      </w:r>
    </w:p>
    <w:p w:rsidR="00A01304" w:rsidRPr="00B84E1F" w:rsidRDefault="009B24B9" w:rsidP="00A01304">
      <w:pPr>
        <w:spacing w:after="0" w:line="360" w:lineRule="auto"/>
        <w:jc w:val="center"/>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Β</w:t>
      </w:r>
      <w:r w:rsidR="00A01304"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ρ</w:t>
      </w: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ΑΔΥΑ ΚΛΑΣΙΚΟΥ ΠΙΑΝΟΥ </w:t>
      </w:r>
      <w:r w:rsidR="00A01304"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με </w:t>
      </w: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τους </w:t>
      </w:r>
      <w:r w:rsidRPr="00B84E1F">
        <w:rPr>
          <w:rFonts w:cstheme="minorHAnsi"/>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RUDOLF</w:t>
      </w: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84E1F">
        <w:rPr>
          <w:rFonts w:cstheme="minorHAnsi"/>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RAMMING</w:t>
      </w: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ΚΑΙ </w:t>
      </w:r>
      <w:r w:rsidRPr="00B84E1F">
        <w:rPr>
          <w:rFonts w:cstheme="minorHAnsi"/>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MICHAELA</w:t>
      </w:r>
      <w:r w:rsidRPr="00B84E1F">
        <w:rPr>
          <w:rFonts w:cstheme="minorHAns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84E1F">
        <w:rPr>
          <w:rFonts w:cstheme="minorHAnsi"/>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SCHLOTTER</w:t>
      </w:r>
    </w:p>
    <w:p w:rsidR="00A01304" w:rsidRPr="00B84E1F" w:rsidRDefault="00DB1D44" w:rsidP="00A01304">
      <w:pPr>
        <w:spacing w:after="0" w:line="360" w:lineRule="auto"/>
        <w:jc w:val="both"/>
        <w:rPr>
          <w:rFonts w:cstheme="minorHAnsi"/>
          <w:sz w:val="24"/>
          <w:szCs w:val="24"/>
        </w:rPr>
      </w:pPr>
      <w:r>
        <w:rPr>
          <w:rFonts w:cstheme="minorHAnsi"/>
          <w:sz w:val="24"/>
          <w:szCs w:val="24"/>
        </w:rPr>
        <w:t>Το Πολυτεχνείο Κρήτης και</w:t>
      </w:r>
      <w:r w:rsidR="00A01304" w:rsidRPr="00B84E1F">
        <w:rPr>
          <w:rFonts w:cstheme="minorHAnsi"/>
          <w:sz w:val="24"/>
          <w:szCs w:val="24"/>
        </w:rPr>
        <w:t xml:space="preserve"> το </w:t>
      </w:r>
      <w:r w:rsidR="00D22168">
        <w:rPr>
          <w:rFonts w:cstheme="minorHAnsi"/>
          <w:sz w:val="24"/>
          <w:szCs w:val="24"/>
        </w:rPr>
        <w:t>Κέντρο</w:t>
      </w:r>
      <w:r w:rsidR="00A01304" w:rsidRPr="00B84E1F">
        <w:rPr>
          <w:rFonts w:cstheme="minorHAnsi"/>
          <w:sz w:val="24"/>
          <w:szCs w:val="24"/>
        </w:rPr>
        <w:t xml:space="preserve"> Γκαίτε Χανίων</w:t>
      </w:r>
      <w:r>
        <w:rPr>
          <w:rFonts w:cstheme="minorHAnsi"/>
          <w:sz w:val="24"/>
          <w:szCs w:val="24"/>
        </w:rPr>
        <w:t>,</w:t>
      </w:r>
      <w:r w:rsidR="00A01304" w:rsidRPr="00B84E1F">
        <w:rPr>
          <w:rFonts w:cstheme="minorHAnsi"/>
          <w:sz w:val="24"/>
          <w:szCs w:val="24"/>
        </w:rPr>
        <w:t xml:space="preserve"> με τη</w:t>
      </w:r>
      <w:r w:rsidR="009B24B9" w:rsidRPr="00B84E1F">
        <w:rPr>
          <w:rFonts w:cstheme="minorHAnsi"/>
          <w:sz w:val="24"/>
          <w:szCs w:val="24"/>
        </w:rPr>
        <w:t>ν υποστήριξη του Βενιζέλειου Ωδείου Χανίων</w:t>
      </w:r>
      <w:r w:rsidR="00A01304" w:rsidRPr="00B84E1F">
        <w:rPr>
          <w:rFonts w:cstheme="minorHAnsi"/>
          <w:sz w:val="24"/>
          <w:szCs w:val="24"/>
        </w:rPr>
        <w:t>, έχ</w:t>
      </w:r>
      <w:r>
        <w:rPr>
          <w:rFonts w:cstheme="minorHAnsi"/>
          <w:sz w:val="24"/>
          <w:szCs w:val="24"/>
        </w:rPr>
        <w:t>ουν τη χαρά να καλωσορίσουν</w:t>
      </w:r>
      <w:r w:rsidR="00A01304" w:rsidRPr="00B84E1F">
        <w:rPr>
          <w:rFonts w:cstheme="minorHAnsi"/>
          <w:sz w:val="24"/>
          <w:szCs w:val="24"/>
        </w:rPr>
        <w:t xml:space="preserve"> στα Χανιά </w:t>
      </w:r>
      <w:r w:rsidR="009B24B9" w:rsidRPr="00B84E1F">
        <w:rPr>
          <w:rFonts w:cstheme="minorHAnsi"/>
          <w:sz w:val="24"/>
          <w:szCs w:val="24"/>
        </w:rPr>
        <w:t>τους</w:t>
      </w:r>
      <w:r w:rsidR="00A01304" w:rsidRPr="00B84E1F">
        <w:rPr>
          <w:rFonts w:cstheme="minorHAnsi"/>
          <w:sz w:val="24"/>
          <w:szCs w:val="24"/>
        </w:rPr>
        <w:t xml:space="preserve"> διεθνώς καταξιωμένο</w:t>
      </w:r>
      <w:r w:rsidR="009B24B9" w:rsidRPr="00B84E1F">
        <w:rPr>
          <w:rFonts w:cstheme="minorHAnsi"/>
          <w:sz w:val="24"/>
          <w:szCs w:val="24"/>
        </w:rPr>
        <w:t>υς</w:t>
      </w:r>
      <w:r w:rsidR="00A01304" w:rsidRPr="00B84E1F">
        <w:rPr>
          <w:rFonts w:cstheme="minorHAnsi"/>
          <w:sz w:val="24"/>
          <w:szCs w:val="24"/>
        </w:rPr>
        <w:t xml:space="preserve"> Γερμαν</w:t>
      </w:r>
      <w:r w:rsidR="009B24B9" w:rsidRPr="00B84E1F">
        <w:rPr>
          <w:rFonts w:cstheme="minorHAnsi"/>
          <w:sz w:val="24"/>
          <w:szCs w:val="24"/>
        </w:rPr>
        <w:t>ούς</w:t>
      </w:r>
      <w:r w:rsidR="00A01304" w:rsidRPr="00B84E1F">
        <w:rPr>
          <w:rFonts w:cstheme="minorHAnsi"/>
          <w:sz w:val="24"/>
          <w:szCs w:val="24"/>
        </w:rPr>
        <w:t xml:space="preserve"> σολίστ</w:t>
      </w:r>
      <w:r w:rsidR="009B24B9" w:rsidRPr="00B84E1F">
        <w:rPr>
          <w:rFonts w:cstheme="minorHAnsi"/>
          <w:sz w:val="24"/>
          <w:szCs w:val="24"/>
        </w:rPr>
        <w:t>ες</w:t>
      </w:r>
      <w:r w:rsidR="00A01304" w:rsidRPr="00B84E1F">
        <w:rPr>
          <w:rFonts w:cstheme="minorHAnsi"/>
          <w:sz w:val="24"/>
          <w:szCs w:val="24"/>
        </w:rPr>
        <w:t xml:space="preserve"> </w:t>
      </w:r>
      <w:r w:rsidR="009B24B9" w:rsidRPr="00B84E1F">
        <w:rPr>
          <w:rFonts w:cstheme="minorHAnsi"/>
          <w:sz w:val="24"/>
          <w:szCs w:val="24"/>
          <w:lang w:val="en-US"/>
        </w:rPr>
        <w:t>Rudolf</w:t>
      </w:r>
      <w:r w:rsidR="009B24B9" w:rsidRPr="00B84E1F">
        <w:rPr>
          <w:rFonts w:cstheme="minorHAnsi"/>
          <w:sz w:val="24"/>
          <w:szCs w:val="24"/>
        </w:rPr>
        <w:t xml:space="preserve"> </w:t>
      </w:r>
      <w:r w:rsidR="009B24B9" w:rsidRPr="00B84E1F">
        <w:rPr>
          <w:rFonts w:cstheme="minorHAnsi"/>
          <w:sz w:val="24"/>
          <w:szCs w:val="24"/>
          <w:lang w:val="en-US"/>
        </w:rPr>
        <w:t>Ramming</w:t>
      </w:r>
      <w:r w:rsidR="009B24B9" w:rsidRPr="00B84E1F">
        <w:rPr>
          <w:rFonts w:cstheme="minorHAnsi"/>
          <w:sz w:val="24"/>
          <w:szCs w:val="24"/>
        </w:rPr>
        <w:t xml:space="preserve"> και </w:t>
      </w:r>
      <w:r w:rsidR="009B24B9" w:rsidRPr="00B84E1F">
        <w:rPr>
          <w:rFonts w:cstheme="minorHAnsi"/>
          <w:sz w:val="24"/>
          <w:szCs w:val="24"/>
          <w:lang w:val="en-US"/>
        </w:rPr>
        <w:t>Michaela</w:t>
      </w:r>
      <w:r w:rsidR="009B24B9" w:rsidRPr="00B84E1F">
        <w:rPr>
          <w:rFonts w:cstheme="minorHAnsi"/>
          <w:sz w:val="24"/>
          <w:szCs w:val="24"/>
        </w:rPr>
        <w:t xml:space="preserve"> </w:t>
      </w:r>
      <w:r w:rsidR="009B24B9" w:rsidRPr="00B84E1F">
        <w:rPr>
          <w:rFonts w:cstheme="minorHAnsi"/>
          <w:sz w:val="24"/>
          <w:szCs w:val="24"/>
          <w:lang w:val="en-US"/>
        </w:rPr>
        <w:t>Schlotter</w:t>
      </w:r>
      <w:r w:rsidR="00A01304" w:rsidRPr="00B84E1F">
        <w:rPr>
          <w:rFonts w:cstheme="minorHAnsi"/>
          <w:sz w:val="24"/>
          <w:szCs w:val="24"/>
        </w:rPr>
        <w:t>, ο</w:t>
      </w:r>
      <w:r w:rsidR="009B24B9" w:rsidRPr="00B84E1F">
        <w:rPr>
          <w:rFonts w:cstheme="minorHAnsi"/>
          <w:sz w:val="24"/>
          <w:szCs w:val="24"/>
        </w:rPr>
        <w:t>ι</w:t>
      </w:r>
      <w:r w:rsidR="00A01304" w:rsidRPr="00B84E1F">
        <w:rPr>
          <w:rFonts w:cstheme="minorHAnsi"/>
          <w:sz w:val="24"/>
          <w:szCs w:val="24"/>
        </w:rPr>
        <w:t xml:space="preserve"> οποίο</w:t>
      </w:r>
      <w:r w:rsidR="009B24B9" w:rsidRPr="00B84E1F">
        <w:rPr>
          <w:rFonts w:cstheme="minorHAnsi"/>
          <w:sz w:val="24"/>
          <w:szCs w:val="24"/>
        </w:rPr>
        <w:t>ι θα δώσουν</w:t>
      </w:r>
      <w:r w:rsidR="00A01304" w:rsidRPr="00B84E1F">
        <w:rPr>
          <w:rFonts w:cstheme="minorHAnsi"/>
          <w:sz w:val="24"/>
          <w:szCs w:val="24"/>
        </w:rPr>
        <w:t xml:space="preserve"> ρεσιτάλ </w:t>
      </w:r>
      <w:r w:rsidR="009B24B9" w:rsidRPr="00B84E1F">
        <w:rPr>
          <w:rFonts w:cstheme="minorHAnsi"/>
          <w:sz w:val="24"/>
          <w:szCs w:val="24"/>
        </w:rPr>
        <w:t xml:space="preserve">κλασικού πιάνου τη Δευτέρα </w:t>
      </w:r>
      <w:r w:rsidR="00450577">
        <w:rPr>
          <w:rFonts w:cstheme="minorHAnsi"/>
          <w:sz w:val="24"/>
          <w:szCs w:val="24"/>
        </w:rPr>
        <w:t>28</w:t>
      </w:r>
      <w:r w:rsidR="009B24B9" w:rsidRPr="00B84E1F">
        <w:rPr>
          <w:rFonts w:cstheme="minorHAnsi"/>
          <w:sz w:val="24"/>
          <w:szCs w:val="24"/>
        </w:rPr>
        <w:t xml:space="preserve"> Μαΐου </w:t>
      </w:r>
      <w:r w:rsidR="00A01304" w:rsidRPr="00B84E1F">
        <w:rPr>
          <w:rFonts w:cstheme="minorHAnsi"/>
          <w:sz w:val="24"/>
          <w:szCs w:val="24"/>
        </w:rPr>
        <w:t>201</w:t>
      </w:r>
      <w:r w:rsidR="009B24B9" w:rsidRPr="00B84E1F">
        <w:rPr>
          <w:rFonts w:cstheme="minorHAnsi"/>
          <w:sz w:val="24"/>
          <w:szCs w:val="24"/>
        </w:rPr>
        <w:t>2</w:t>
      </w:r>
      <w:r w:rsidR="00A01304" w:rsidRPr="00B84E1F">
        <w:rPr>
          <w:rFonts w:cstheme="minorHAnsi"/>
          <w:sz w:val="24"/>
          <w:szCs w:val="24"/>
        </w:rPr>
        <w:t xml:space="preserve"> και ώρα </w:t>
      </w:r>
      <w:r w:rsidR="009B24B9" w:rsidRPr="00B84E1F">
        <w:rPr>
          <w:rFonts w:cstheme="minorHAnsi"/>
          <w:sz w:val="24"/>
          <w:szCs w:val="24"/>
        </w:rPr>
        <w:t>20</w:t>
      </w:r>
      <w:r w:rsidR="00A01304" w:rsidRPr="00B84E1F">
        <w:rPr>
          <w:rFonts w:cstheme="minorHAnsi"/>
          <w:sz w:val="24"/>
          <w:szCs w:val="24"/>
        </w:rPr>
        <w:t>:</w:t>
      </w:r>
      <w:r w:rsidR="009B24B9" w:rsidRPr="00B84E1F">
        <w:rPr>
          <w:rFonts w:cstheme="minorHAnsi"/>
          <w:sz w:val="24"/>
          <w:szCs w:val="24"/>
        </w:rPr>
        <w:t>00 στην αίθουσα του Βενιζέλειου Ωδείου Χανίων</w:t>
      </w:r>
      <w:r w:rsidR="00A01304" w:rsidRPr="00B84E1F">
        <w:rPr>
          <w:rFonts w:cstheme="minorHAnsi"/>
          <w:sz w:val="24"/>
          <w:szCs w:val="24"/>
        </w:rPr>
        <w:t xml:space="preserve">. Το πρόγραμμα περιλαμβάνει έργα </w:t>
      </w:r>
      <w:r w:rsidR="00461795" w:rsidRPr="00B84E1F">
        <w:rPr>
          <w:rFonts w:cstheme="minorHAnsi"/>
          <w:sz w:val="24"/>
          <w:szCs w:val="24"/>
        </w:rPr>
        <w:t xml:space="preserve">των Μότσαρτ, Μπετόβεν, Σούμαν, Σούμπερτ, Μπραμς </w:t>
      </w:r>
      <w:r w:rsidR="00A01304" w:rsidRPr="00B84E1F">
        <w:rPr>
          <w:rFonts w:cstheme="minorHAnsi"/>
          <w:sz w:val="24"/>
          <w:szCs w:val="24"/>
        </w:rPr>
        <w:t xml:space="preserve">και </w:t>
      </w:r>
      <w:r w:rsidR="00461795" w:rsidRPr="00B84E1F">
        <w:rPr>
          <w:rFonts w:cstheme="minorHAnsi"/>
          <w:sz w:val="24"/>
          <w:szCs w:val="24"/>
        </w:rPr>
        <w:t>άλλων</w:t>
      </w:r>
      <w:r w:rsidR="00A01304" w:rsidRPr="00B84E1F">
        <w:rPr>
          <w:rFonts w:cstheme="minorHAnsi"/>
          <w:sz w:val="24"/>
          <w:szCs w:val="24"/>
        </w:rPr>
        <w:t>.</w:t>
      </w:r>
    </w:p>
    <w:p w:rsidR="00A01304" w:rsidRPr="00B84E1F" w:rsidRDefault="00A01304" w:rsidP="00A01304">
      <w:pPr>
        <w:spacing w:after="0" w:line="360" w:lineRule="auto"/>
        <w:jc w:val="both"/>
        <w:rPr>
          <w:rFonts w:cstheme="minorHAnsi"/>
          <w:sz w:val="24"/>
          <w:szCs w:val="24"/>
        </w:rPr>
      </w:pPr>
      <w:r w:rsidRPr="00B84E1F">
        <w:rPr>
          <w:rFonts w:cstheme="minorHAnsi"/>
          <w:sz w:val="24"/>
          <w:szCs w:val="24"/>
        </w:rPr>
        <w:t>Η είσοδος είναι ελεύθερη για το κοινό.</w:t>
      </w:r>
    </w:p>
    <w:p w:rsidR="00A01304" w:rsidRPr="00BC2138" w:rsidRDefault="00A01304" w:rsidP="00A01304">
      <w:pPr>
        <w:spacing w:after="0" w:line="360" w:lineRule="auto"/>
        <w:jc w:val="both"/>
        <w:rPr>
          <w:rFonts w:cstheme="minorHAnsi"/>
          <w:sz w:val="20"/>
          <w:szCs w:val="20"/>
        </w:rPr>
      </w:pPr>
    </w:p>
    <w:p w:rsidR="00A01304" w:rsidRPr="00B84E1F" w:rsidRDefault="00A01304" w:rsidP="00B84E1F">
      <w:pPr>
        <w:spacing w:after="0" w:line="360" w:lineRule="auto"/>
        <w:jc w:val="both"/>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84E1F">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Πρόγραμμα</w:t>
      </w:r>
      <w:r w:rsidRPr="00DB1D44">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461795" w:rsidRPr="00B84E1F">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A01304" w:rsidRPr="00DB1D44" w:rsidRDefault="00A01304" w:rsidP="00B84E1F">
      <w:pPr>
        <w:spacing w:after="0" w:line="360" w:lineRule="auto"/>
        <w:rPr>
          <w:rFonts w:cstheme="minorHAnsi"/>
        </w:rPr>
      </w:pPr>
      <w:r w:rsidRPr="00B84E1F">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Μέρος</w:t>
      </w:r>
      <w:r w:rsidRPr="00DB1D44">
        <w:rPr>
          <w:rFonts w:cstheme="minorHAnsi"/>
          <w:b/>
          <w:i/>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B1D44">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w:t>
      </w:r>
      <w:r w:rsidRPr="00DB1D44">
        <w:rPr>
          <w:rFonts w:cstheme="minorHAnsi"/>
        </w:rPr>
        <w:t xml:space="preserve"> </w:t>
      </w:r>
    </w:p>
    <w:p w:rsidR="000A2CBE" w:rsidRPr="00DB1D44" w:rsidRDefault="00461795" w:rsidP="00B84E1F">
      <w:pPr>
        <w:shd w:val="clear" w:color="auto" w:fill="F5F5F5"/>
        <w:spacing w:line="360" w:lineRule="auto"/>
        <w:textAlignment w:val="top"/>
        <w:rPr>
          <w:rFonts w:cstheme="minorHAnsi"/>
          <w:b/>
        </w:rPr>
      </w:pPr>
      <w:r w:rsidRPr="00DB1D44">
        <w:rPr>
          <w:rFonts w:cstheme="minorHAnsi"/>
        </w:rPr>
        <w:t xml:space="preserve"> </w:t>
      </w:r>
      <w:r w:rsidRPr="00B84E1F">
        <w:rPr>
          <w:rFonts w:cstheme="minorHAnsi"/>
          <w:b/>
          <w:lang w:val="en-US"/>
        </w:rPr>
        <w:t>Wolfgang</w:t>
      </w:r>
      <w:r w:rsidRPr="00DB1D44">
        <w:rPr>
          <w:rFonts w:cstheme="minorHAnsi"/>
          <w:b/>
        </w:rPr>
        <w:t xml:space="preserve"> </w:t>
      </w:r>
      <w:r w:rsidRPr="00B84E1F">
        <w:rPr>
          <w:rFonts w:cstheme="minorHAnsi"/>
          <w:b/>
          <w:lang w:val="en-US"/>
        </w:rPr>
        <w:t>Amadeus</w:t>
      </w:r>
      <w:r w:rsidRPr="00DB1D44">
        <w:rPr>
          <w:rFonts w:cstheme="minorHAnsi"/>
          <w:b/>
        </w:rPr>
        <w:t xml:space="preserve"> </w:t>
      </w:r>
      <w:r w:rsidRPr="00B84E1F">
        <w:rPr>
          <w:rFonts w:cstheme="minorHAnsi"/>
          <w:b/>
          <w:lang w:val="en-US"/>
        </w:rPr>
        <w:t>Mozart</w:t>
      </w:r>
      <w:r w:rsidRPr="00DB1D44">
        <w:rPr>
          <w:rFonts w:cstheme="minorHAnsi"/>
          <w:b/>
        </w:rPr>
        <w:t xml:space="preserve"> </w:t>
      </w:r>
      <w:r w:rsidR="000A2CBE" w:rsidRPr="00DB1D44">
        <w:rPr>
          <w:rFonts w:cstheme="minorHAnsi"/>
        </w:rPr>
        <w:t>(1756 – 1791)</w:t>
      </w:r>
    </w:p>
    <w:p w:rsidR="000A2CBE" w:rsidRPr="00DB1D44" w:rsidRDefault="00461795" w:rsidP="00B84E1F">
      <w:pPr>
        <w:shd w:val="clear" w:color="auto" w:fill="F5F5F5"/>
        <w:spacing w:line="360" w:lineRule="auto"/>
        <w:textAlignment w:val="top"/>
        <w:rPr>
          <w:rFonts w:eastAsia="Times New Roman" w:cstheme="minorHAnsi"/>
          <w:color w:val="888888"/>
          <w:lang w:eastAsia="el-GR"/>
        </w:rPr>
      </w:pPr>
      <w:r w:rsidRPr="00F5165D">
        <w:rPr>
          <w:rFonts w:eastAsia="Times New Roman" w:cstheme="minorHAnsi"/>
          <w:i/>
          <w:color w:val="333333"/>
          <w:lang w:eastAsia="el-GR"/>
        </w:rPr>
        <w:t>Εισαγωγή</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στην</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όπερα</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Ο</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Γάμος</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του</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Φίγκαρο</w:t>
      </w:r>
      <w:r w:rsidRPr="00DB1D44">
        <w:rPr>
          <w:rFonts w:eastAsia="Times New Roman" w:cstheme="minorHAnsi"/>
          <w:i/>
          <w:color w:val="333333"/>
          <w:lang w:eastAsia="el-GR"/>
        </w:rPr>
        <w:t>»</w:t>
      </w:r>
      <w:r w:rsidRPr="00DB1D44">
        <w:rPr>
          <w:rFonts w:eastAsia="Times New Roman" w:cstheme="minorHAnsi"/>
          <w:color w:val="333333"/>
          <w:lang w:eastAsia="el-GR"/>
        </w:rPr>
        <w:t xml:space="preserve"> </w:t>
      </w:r>
      <w:r w:rsidRPr="00DB1D44">
        <w:rPr>
          <w:rFonts w:eastAsia="Times New Roman" w:cstheme="minorHAnsi"/>
          <w:color w:val="333333"/>
          <w:lang w:eastAsia="el-GR"/>
        </w:rPr>
        <w:tab/>
      </w:r>
      <w:r w:rsidR="000A2CBE" w:rsidRPr="00DB1D44">
        <w:rPr>
          <w:rFonts w:eastAsia="Times New Roman" w:cstheme="minorHAnsi"/>
          <w:color w:val="333333"/>
          <w:lang w:eastAsia="el-GR"/>
        </w:rPr>
        <w:tab/>
      </w:r>
      <w:r w:rsidR="00B84E1F" w:rsidRPr="00DB1D44">
        <w:rPr>
          <w:rFonts w:eastAsia="Times New Roman" w:cstheme="minorHAnsi"/>
          <w:color w:val="333333"/>
          <w:lang w:eastAsia="el-GR"/>
        </w:rPr>
        <w:tab/>
      </w:r>
      <w:r w:rsidR="00F5165D" w:rsidRPr="00DB1D44">
        <w:rPr>
          <w:rFonts w:eastAsia="Times New Roman" w:cstheme="minorHAnsi"/>
          <w:color w:val="333333"/>
          <w:lang w:eastAsia="el-GR"/>
        </w:rPr>
        <w:tab/>
      </w:r>
      <w:r w:rsidRPr="00B84E1F">
        <w:rPr>
          <w:rFonts w:eastAsia="Times New Roman" w:cstheme="minorHAnsi"/>
          <w:color w:val="333333"/>
          <w:lang w:val="en-US" w:eastAsia="el-GR"/>
        </w:rPr>
        <w:t>Michaela</w:t>
      </w:r>
      <w:r w:rsidRPr="00DB1D44">
        <w:rPr>
          <w:rFonts w:eastAsia="Times New Roman" w:cstheme="minorHAnsi"/>
          <w:color w:val="333333"/>
          <w:lang w:eastAsia="el-GR"/>
        </w:rPr>
        <w:t xml:space="preserve"> </w:t>
      </w:r>
      <w:r w:rsidRPr="00B84E1F">
        <w:rPr>
          <w:rFonts w:eastAsia="Times New Roman" w:cstheme="minorHAnsi"/>
          <w:color w:val="333333"/>
          <w:lang w:val="en-US" w:eastAsia="el-GR"/>
        </w:rPr>
        <w:t>Schlotter</w:t>
      </w:r>
      <w:r w:rsidR="000A2CBE" w:rsidRPr="00DB1D44">
        <w:rPr>
          <w:rFonts w:eastAsia="Times New Roman" w:cstheme="minorHAnsi"/>
          <w:color w:val="333333"/>
          <w:lang w:eastAsia="el-GR"/>
        </w:rPr>
        <w:t xml:space="preserve"> - </w:t>
      </w:r>
      <w:r w:rsidR="000A2CBE" w:rsidRPr="00B84E1F">
        <w:rPr>
          <w:rFonts w:eastAsia="Times New Roman" w:cstheme="minorHAnsi"/>
          <w:color w:val="333333"/>
          <w:lang w:val="en-US" w:eastAsia="el-GR"/>
        </w:rPr>
        <w:t>Rudolf</w:t>
      </w:r>
      <w:r w:rsidR="000A2CBE" w:rsidRPr="00DB1D44">
        <w:rPr>
          <w:rFonts w:eastAsia="Times New Roman" w:cstheme="minorHAnsi"/>
          <w:color w:val="333333"/>
          <w:lang w:eastAsia="el-GR"/>
        </w:rPr>
        <w:t xml:space="preserve"> </w:t>
      </w:r>
      <w:r w:rsidR="000A2CBE" w:rsidRPr="00B84E1F">
        <w:rPr>
          <w:rFonts w:eastAsia="Times New Roman" w:cstheme="minorHAnsi"/>
          <w:color w:val="333333"/>
          <w:lang w:val="en-US" w:eastAsia="el-GR"/>
        </w:rPr>
        <w:t>Ramming</w:t>
      </w:r>
    </w:p>
    <w:p w:rsidR="000A2CBE" w:rsidRPr="00DB1D44" w:rsidRDefault="00461795" w:rsidP="00B84E1F">
      <w:pPr>
        <w:shd w:val="clear" w:color="auto" w:fill="F5F5F5"/>
        <w:spacing w:line="360" w:lineRule="auto"/>
        <w:textAlignment w:val="top"/>
        <w:rPr>
          <w:rFonts w:eastAsia="Times New Roman" w:cstheme="minorHAnsi"/>
          <w:color w:val="333333"/>
          <w:lang w:eastAsia="el-GR"/>
        </w:rPr>
      </w:pPr>
      <w:r w:rsidRPr="00F5165D">
        <w:rPr>
          <w:rFonts w:eastAsia="Times New Roman" w:cstheme="minorHAnsi"/>
          <w:i/>
          <w:color w:val="333333"/>
          <w:lang w:eastAsia="el-GR"/>
        </w:rPr>
        <w:t>Σονάτα</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αρ</w:t>
      </w:r>
      <w:r w:rsidRPr="00DB1D44">
        <w:rPr>
          <w:rFonts w:eastAsia="Times New Roman" w:cstheme="minorHAnsi"/>
          <w:i/>
          <w:color w:val="333333"/>
          <w:lang w:eastAsia="el-GR"/>
        </w:rPr>
        <w:t xml:space="preserve">. 11 </w:t>
      </w:r>
      <w:r w:rsidRPr="00F5165D">
        <w:rPr>
          <w:rFonts w:eastAsia="Times New Roman" w:cstheme="minorHAnsi"/>
          <w:i/>
          <w:color w:val="333333"/>
          <w:lang w:eastAsia="el-GR"/>
        </w:rPr>
        <w:t>σε</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λα</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μείζονα</w:t>
      </w:r>
      <w:r w:rsidRPr="00DB1D44">
        <w:rPr>
          <w:rFonts w:eastAsia="Times New Roman" w:cstheme="minorHAnsi"/>
          <w:i/>
          <w:color w:val="333333"/>
          <w:lang w:eastAsia="el-GR"/>
        </w:rPr>
        <w:t xml:space="preserve">, </w:t>
      </w:r>
      <w:r w:rsidRPr="00F5165D">
        <w:rPr>
          <w:rFonts w:eastAsia="Times New Roman" w:cstheme="minorHAnsi"/>
          <w:i/>
          <w:color w:val="333333"/>
          <w:lang w:eastAsia="el-GR"/>
        </w:rPr>
        <w:t>Κ</w:t>
      </w:r>
      <w:r w:rsidRPr="00DB1D44">
        <w:rPr>
          <w:rFonts w:eastAsia="Times New Roman" w:cstheme="minorHAnsi"/>
          <w:i/>
          <w:color w:val="333333"/>
          <w:lang w:eastAsia="el-GR"/>
        </w:rPr>
        <w:t>. 331</w:t>
      </w:r>
      <w:r w:rsidR="00F5165D" w:rsidRPr="00DB1D44">
        <w:rPr>
          <w:rFonts w:eastAsia="Times New Roman" w:cstheme="minorHAnsi"/>
          <w:i/>
          <w:color w:val="333333"/>
          <w:lang w:eastAsia="el-GR"/>
        </w:rPr>
        <w:t xml:space="preserve"> </w:t>
      </w:r>
      <w:r w:rsidR="00F5165D" w:rsidRPr="00DB1D44">
        <w:rPr>
          <w:rFonts w:eastAsia="Times New Roman" w:cstheme="minorHAnsi"/>
          <w:i/>
          <w:lang w:eastAsia="el-GR"/>
        </w:rPr>
        <w:t>3</w:t>
      </w:r>
      <w:r w:rsidR="00F5165D" w:rsidRPr="00F5165D">
        <w:rPr>
          <w:rFonts w:eastAsia="Times New Roman" w:cstheme="minorHAnsi"/>
          <w:i/>
          <w:lang w:eastAsia="el-GR"/>
        </w:rPr>
        <w:t>η</w:t>
      </w:r>
      <w:r w:rsidR="00F5165D" w:rsidRPr="00DB1D44">
        <w:rPr>
          <w:rFonts w:eastAsia="Times New Roman" w:cstheme="minorHAnsi"/>
          <w:i/>
          <w:lang w:eastAsia="el-GR"/>
        </w:rPr>
        <w:t xml:space="preserve"> </w:t>
      </w:r>
      <w:r w:rsidR="00F5165D" w:rsidRPr="00F5165D">
        <w:rPr>
          <w:rFonts w:eastAsia="Times New Roman" w:cstheme="minorHAnsi"/>
          <w:i/>
          <w:lang w:eastAsia="el-GR"/>
        </w:rPr>
        <w:t>κίνηση</w:t>
      </w:r>
      <w:r w:rsidR="00F5165D" w:rsidRPr="00DB1D44">
        <w:rPr>
          <w:rFonts w:eastAsia="Times New Roman" w:cstheme="minorHAnsi"/>
          <w:i/>
          <w:lang w:eastAsia="el-GR"/>
        </w:rPr>
        <w:t xml:space="preserve">: </w:t>
      </w:r>
      <w:r w:rsidR="00F5165D" w:rsidRPr="00F5165D">
        <w:rPr>
          <w:rFonts w:eastAsia="Times New Roman" w:cstheme="minorHAnsi"/>
          <w:i/>
          <w:lang w:val="en-US" w:eastAsia="el-GR"/>
        </w:rPr>
        <w:t>Allegretto</w:t>
      </w:r>
      <w:r w:rsidR="00F5165D" w:rsidRPr="00DB1D44">
        <w:rPr>
          <w:rFonts w:eastAsia="Times New Roman" w:cstheme="minorHAnsi"/>
          <w:i/>
          <w:lang w:eastAsia="el-GR"/>
        </w:rPr>
        <w:t xml:space="preserve"> (</w:t>
      </w:r>
      <w:r w:rsidR="00F5165D" w:rsidRPr="00F5165D">
        <w:rPr>
          <w:rFonts w:eastAsia="Times New Roman" w:cstheme="minorHAnsi"/>
          <w:i/>
          <w:lang w:val="en-US" w:eastAsia="el-GR"/>
        </w:rPr>
        <w:t>Alla</w:t>
      </w:r>
      <w:r w:rsidR="00F5165D" w:rsidRPr="00DB1D44">
        <w:rPr>
          <w:rFonts w:eastAsia="Times New Roman" w:cstheme="minorHAnsi"/>
          <w:i/>
          <w:lang w:eastAsia="el-GR"/>
        </w:rPr>
        <w:t xml:space="preserve"> </w:t>
      </w:r>
      <w:r w:rsidR="00F5165D" w:rsidRPr="00F5165D">
        <w:rPr>
          <w:rFonts w:eastAsia="Times New Roman" w:cstheme="minorHAnsi"/>
          <w:i/>
          <w:lang w:val="en-US" w:eastAsia="el-GR"/>
        </w:rPr>
        <w:t>Turca</w:t>
      </w:r>
      <w:r w:rsidR="00F5165D" w:rsidRPr="00DB1D44">
        <w:rPr>
          <w:rFonts w:eastAsia="Times New Roman" w:cstheme="minorHAnsi"/>
          <w:i/>
          <w:lang w:eastAsia="el-GR"/>
        </w:rPr>
        <w:t>)</w:t>
      </w:r>
      <w:r w:rsidR="000A2CBE" w:rsidRPr="00DB1D44">
        <w:rPr>
          <w:rFonts w:eastAsia="Times New Roman" w:cstheme="minorHAnsi"/>
          <w:color w:val="333333"/>
          <w:lang w:eastAsia="el-GR"/>
        </w:rPr>
        <w:tab/>
      </w:r>
      <w:r w:rsidR="000A2CBE" w:rsidRPr="00F5165D">
        <w:rPr>
          <w:rFonts w:eastAsia="Times New Roman" w:cstheme="minorHAnsi"/>
          <w:color w:val="333333"/>
          <w:lang w:val="en-US" w:eastAsia="el-GR"/>
        </w:rPr>
        <w:t>Michaela</w:t>
      </w:r>
      <w:r w:rsidR="000A2CBE" w:rsidRPr="00DB1D44">
        <w:rPr>
          <w:rFonts w:eastAsia="Times New Roman" w:cstheme="minorHAnsi"/>
          <w:color w:val="333333"/>
          <w:lang w:eastAsia="el-GR"/>
        </w:rPr>
        <w:t xml:space="preserve"> </w:t>
      </w:r>
      <w:r w:rsidR="000A2CBE" w:rsidRPr="00F5165D">
        <w:rPr>
          <w:rFonts w:eastAsia="Times New Roman" w:cstheme="minorHAnsi"/>
          <w:color w:val="333333"/>
          <w:lang w:val="en-US" w:eastAsia="el-GR"/>
        </w:rPr>
        <w:t>Schlotter</w:t>
      </w:r>
      <w:r w:rsidR="000A2CBE" w:rsidRPr="00DB1D44">
        <w:rPr>
          <w:rFonts w:eastAsia="Times New Roman" w:cstheme="minorHAnsi"/>
          <w:lang w:eastAsia="el-GR"/>
        </w:rPr>
        <w:t xml:space="preserve"> - </w:t>
      </w:r>
      <w:r w:rsidR="000A2CBE" w:rsidRPr="00B84E1F">
        <w:rPr>
          <w:rFonts w:eastAsia="Times New Roman" w:cstheme="minorHAnsi"/>
          <w:lang w:eastAsia="el-GR"/>
        </w:rPr>
        <w:t>Σόλο</w:t>
      </w:r>
    </w:p>
    <w:p w:rsidR="000A2CBE" w:rsidRPr="00F5165D" w:rsidRDefault="000A2CBE" w:rsidP="00B84E1F">
      <w:pPr>
        <w:shd w:val="clear" w:color="auto" w:fill="F5F5F5"/>
        <w:spacing w:line="360" w:lineRule="auto"/>
        <w:textAlignment w:val="top"/>
        <w:rPr>
          <w:rFonts w:eastAsia="Times New Roman" w:cstheme="minorHAnsi"/>
          <w:lang w:val="en-US" w:eastAsia="el-GR"/>
        </w:rPr>
      </w:pPr>
      <w:r w:rsidRPr="00B84E1F">
        <w:rPr>
          <w:rFonts w:cstheme="minorHAnsi"/>
          <w:b/>
          <w:lang w:val="en-US"/>
        </w:rPr>
        <w:t>Ludwig van Beethoven</w:t>
      </w:r>
      <w:r w:rsidRPr="00F5165D">
        <w:rPr>
          <w:rFonts w:eastAsia="Times New Roman" w:cstheme="minorHAnsi"/>
          <w:lang w:val="en-US" w:eastAsia="el-GR"/>
        </w:rPr>
        <w:t xml:space="preserve"> (1770 – 1827)</w:t>
      </w:r>
    </w:p>
    <w:p w:rsidR="00461795" w:rsidRPr="00F5165D" w:rsidRDefault="000A2CBE" w:rsidP="00F5165D">
      <w:pPr>
        <w:shd w:val="clear" w:color="auto" w:fill="F5F5F5"/>
        <w:spacing w:line="360" w:lineRule="auto"/>
        <w:textAlignment w:val="top"/>
        <w:rPr>
          <w:rFonts w:eastAsia="Times New Roman" w:cstheme="minorHAnsi"/>
          <w:lang w:val="en-US" w:eastAsia="el-GR"/>
        </w:rPr>
      </w:pPr>
      <w:r w:rsidRPr="00DB1D44">
        <w:rPr>
          <w:rFonts w:eastAsia="Times New Roman" w:cstheme="minorHAnsi"/>
          <w:i/>
          <w:lang w:val="en-US" w:eastAsia="el-GR"/>
        </w:rPr>
        <w:t xml:space="preserve">Rondo alla ingharese quasi </w:t>
      </w:r>
      <w:proofErr w:type="gramStart"/>
      <w:r w:rsidRPr="00DB1D44">
        <w:rPr>
          <w:rFonts w:eastAsia="Times New Roman" w:cstheme="minorHAnsi"/>
          <w:i/>
          <w:lang w:val="en-US" w:eastAsia="el-GR"/>
        </w:rPr>
        <w:t>un</w:t>
      </w:r>
      <w:proofErr w:type="gramEnd"/>
      <w:r w:rsidRPr="00DB1D44">
        <w:rPr>
          <w:rFonts w:eastAsia="Times New Roman" w:cstheme="minorHAnsi"/>
          <w:i/>
          <w:lang w:val="en-US" w:eastAsia="el-GR"/>
        </w:rPr>
        <w:t xml:space="preserve"> capriccio, </w:t>
      </w:r>
      <w:r w:rsidR="00F5165D" w:rsidRPr="00DB1D44">
        <w:rPr>
          <w:rFonts w:eastAsia="Times New Roman" w:cstheme="minorHAnsi"/>
          <w:i/>
          <w:lang w:eastAsia="el-GR"/>
        </w:rPr>
        <w:t>σε</w:t>
      </w:r>
      <w:r w:rsidR="00F5165D" w:rsidRPr="00DB1D44">
        <w:rPr>
          <w:rFonts w:eastAsia="Times New Roman" w:cstheme="minorHAnsi"/>
          <w:i/>
          <w:lang w:val="en-US" w:eastAsia="el-GR"/>
        </w:rPr>
        <w:t xml:space="preserve"> </w:t>
      </w:r>
      <w:r w:rsidR="00F5165D" w:rsidRPr="00DB1D44">
        <w:rPr>
          <w:rFonts w:eastAsia="Times New Roman" w:cstheme="minorHAnsi"/>
          <w:i/>
          <w:lang w:eastAsia="el-GR"/>
        </w:rPr>
        <w:t>σολ</w:t>
      </w:r>
      <w:r w:rsidR="00F5165D" w:rsidRPr="00DB1D44">
        <w:rPr>
          <w:rFonts w:eastAsia="Times New Roman" w:cstheme="minorHAnsi"/>
          <w:i/>
          <w:lang w:val="en-US" w:eastAsia="el-GR"/>
        </w:rPr>
        <w:t xml:space="preserve"> </w:t>
      </w:r>
      <w:r w:rsidR="00F5165D" w:rsidRPr="00DB1D44">
        <w:rPr>
          <w:rFonts w:eastAsia="Times New Roman" w:cstheme="minorHAnsi"/>
          <w:i/>
          <w:lang w:eastAsia="el-GR"/>
        </w:rPr>
        <w:t>μείζονα</w:t>
      </w:r>
      <w:r w:rsidR="00F5165D" w:rsidRPr="00DB1D44">
        <w:rPr>
          <w:rFonts w:eastAsia="Times New Roman" w:cstheme="minorHAnsi"/>
          <w:i/>
          <w:lang w:val="en-US" w:eastAsia="el-GR"/>
        </w:rPr>
        <w:t xml:space="preserve">, </w:t>
      </w:r>
      <w:r w:rsidR="00F5165D" w:rsidRPr="00DB1D44">
        <w:rPr>
          <w:rFonts w:eastAsia="Times New Roman" w:cstheme="minorHAnsi"/>
          <w:i/>
          <w:lang w:eastAsia="el-GR"/>
        </w:rPr>
        <w:t>έργο</w:t>
      </w:r>
      <w:r w:rsidR="00F5165D" w:rsidRPr="00DB1D44">
        <w:rPr>
          <w:rFonts w:eastAsia="Times New Roman" w:cstheme="minorHAnsi"/>
          <w:i/>
          <w:lang w:val="en-US" w:eastAsia="el-GR"/>
        </w:rPr>
        <w:t xml:space="preserve"> 129</w:t>
      </w:r>
      <w:r w:rsidRPr="00F5165D">
        <w:rPr>
          <w:rFonts w:eastAsia="Times New Roman" w:cstheme="minorHAnsi"/>
          <w:lang w:val="en-US" w:eastAsia="el-GR"/>
        </w:rPr>
        <w:tab/>
        <w:t xml:space="preserve">Rudolf Ramming - </w:t>
      </w:r>
      <w:r w:rsidRPr="00B84E1F">
        <w:rPr>
          <w:rFonts w:eastAsia="Times New Roman" w:cstheme="minorHAnsi"/>
          <w:lang w:eastAsia="el-GR"/>
        </w:rPr>
        <w:t>Σόλο</w:t>
      </w:r>
    </w:p>
    <w:p w:rsidR="000A2CBE" w:rsidRPr="00F5165D" w:rsidRDefault="000A2CBE" w:rsidP="00B84E1F">
      <w:pPr>
        <w:shd w:val="clear" w:color="auto" w:fill="F5F5F5"/>
        <w:spacing w:line="360" w:lineRule="auto"/>
        <w:textAlignment w:val="top"/>
        <w:rPr>
          <w:rFonts w:cstheme="minorHAnsi"/>
          <w:b/>
          <w:lang w:val="en-US"/>
        </w:rPr>
      </w:pPr>
      <w:r w:rsidRPr="00F5165D">
        <w:rPr>
          <w:rFonts w:cstheme="minorHAnsi"/>
          <w:b/>
          <w:lang w:val="en-US"/>
        </w:rPr>
        <w:t xml:space="preserve">Robert Schumann </w:t>
      </w:r>
      <w:r w:rsidRPr="00F5165D">
        <w:rPr>
          <w:rFonts w:cstheme="minorHAnsi"/>
          <w:lang w:val="en-US"/>
        </w:rPr>
        <w:t>(1810 – 1856)</w:t>
      </w:r>
    </w:p>
    <w:p w:rsidR="000A2CBE" w:rsidRPr="00F5165D" w:rsidRDefault="000A2CBE" w:rsidP="00B84E1F">
      <w:pPr>
        <w:shd w:val="clear" w:color="auto" w:fill="F5F5F5"/>
        <w:spacing w:line="360" w:lineRule="auto"/>
        <w:textAlignment w:val="top"/>
        <w:rPr>
          <w:rFonts w:cstheme="minorHAnsi"/>
          <w:b/>
          <w:lang w:val="en-US"/>
        </w:rPr>
      </w:pPr>
      <w:r w:rsidRPr="00DB1D44">
        <w:rPr>
          <w:rFonts w:cstheme="minorHAnsi"/>
          <w:i/>
        </w:rPr>
        <w:t>Πεταλούδες</w:t>
      </w:r>
      <w:r w:rsidRPr="00DB1D44">
        <w:rPr>
          <w:rFonts w:cstheme="minorHAnsi"/>
          <w:i/>
          <w:lang w:val="en-US"/>
        </w:rPr>
        <w:t xml:space="preserve">, </w:t>
      </w:r>
      <w:r w:rsidRPr="00DB1D44">
        <w:rPr>
          <w:rFonts w:cstheme="minorHAnsi"/>
          <w:i/>
        </w:rPr>
        <w:t>έργο</w:t>
      </w:r>
      <w:r w:rsidRPr="00DB1D44">
        <w:rPr>
          <w:rFonts w:cstheme="minorHAnsi"/>
          <w:i/>
          <w:lang w:val="en-US"/>
        </w:rPr>
        <w:t xml:space="preserve"> 2 15</w:t>
      </w:r>
      <w:r w:rsidRPr="00DB1D44">
        <w:rPr>
          <w:rFonts w:cstheme="minorHAnsi"/>
          <w:b/>
          <w:i/>
          <w:lang w:val="en-US"/>
        </w:rPr>
        <w:t xml:space="preserve"> </w:t>
      </w:r>
      <w:r w:rsidRPr="00DB1D44">
        <w:rPr>
          <w:rFonts w:cstheme="minorHAnsi"/>
          <w:b/>
          <w:i/>
          <w:lang w:val="en-US"/>
        </w:rPr>
        <w:tab/>
      </w:r>
      <w:r w:rsidRPr="00F5165D">
        <w:rPr>
          <w:rFonts w:cstheme="minorHAnsi"/>
          <w:b/>
          <w:lang w:val="en-US"/>
        </w:rPr>
        <w:tab/>
      </w:r>
      <w:r w:rsidRPr="00F5165D">
        <w:rPr>
          <w:rFonts w:cstheme="minorHAnsi"/>
          <w:b/>
          <w:lang w:val="en-US"/>
        </w:rPr>
        <w:tab/>
      </w:r>
      <w:r w:rsidRPr="00F5165D">
        <w:rPr>
          <w:rFonts w:cstheme="minorHAnsi"/>
          <w:b/>
          <w:lang w:val="en-US"/>
        </w:rPr>
        <w:tab/>
      </w:r>
      <w:r w:rsidRPr="00F5165D">
        <w:rPr>
          <w:rFonts w:cstheme="minorHAnsi"/>
          <w:b/>
          <w:lang w:val="en-US"/>
        </w:rPr>
        <w:tab/>
      </w:r>
      <w:r w:rsidRPr="00F5165D">
        <w:rPr>
          <w:rFonts w:cstheme="minorHAnsi"/>
          <w:b/>
          <w:lang w:val="en-US"/>
        </w:rPr>
        <w:tab/>
      </w:r>
      <w:r w:rsidR="00F5165D" w:rsidRPr="00F5165D">
        <w:rPr>
          <w:rFonts w:cstheme="minorHAnsi"/>
          <w:b/>
          <w:lang w:val="en-US"/>
        </w:rPr>
        <w:tab/>
      </w:r>
      <w:r w:rsidRPr="00F5165D">
        <w:rPr>
          <w:rFonts w:eastAsia="Times New Roman" w:cstheme="minorHAnsi"/>
          <w:color w:val="333333"/>
          <w:lang w:val="en-US" w:eastAsia="el-GR"/>
        </w:rPr>
        <w:t>Michaela Schlotter</w:t>
      </w:r>
      <w:r w:rsidRPr="00F5165D">
        <w:rPr>
          <w:rFonts w:eastAsia="Times New Roman" w:cstheme="minorHAnsi"/>
          <w:lang w:val="en-US" w:eastAsia="el-GR"/>
        </w:rPr>
        <w:t xml:space="preserve"> - </w:t>
      </w:r>
      <w:r w:rsidRPr="00B84E1F">
        <w:rPr>
          <w:rFonts w:eastAsia="Times New Roman" w:cstheme="minorHAnsi"/>
          <w:lang w:eastAsia="el-GR"/>
        </w:rPr>
        <w:t>Σόλο</w:t>
      </w:r>
      <w:r w:rsidRPr="00F5165D">
        <w:rPr>
          <w:rFonts w:cstheme="minorHAnsi"/>
          <w:b/>
          <w:lang w:val="en-US"/>
        </w:rPr>
        <w:t xml:space="preserve"> </w:t>
      </w:r>
    </w:p>
    <w:p w:rsidR="000A2CBE" w:rsidRPr="00F5165D" w:rsidRDefault="000A2CBE" w:rsidP="00B84E1F">
      <w:pPr>
        <w:shd w:val="clear" w:color="auto" w:fill="F5F5F5"/>
        <w:spacing w:line="360" w:lineRule="auto"/>
        <w:textAlignment w:val="top"/>
        <w:rPr>
          <w:rFonts w:cstheme="minorHAnsi"/>
          <w:b/>
          <w:lang w:val="en-US"/>
        </w:rPr>
      </w:pPr>
      <w:r w:rsidRPr="00F5165D">
        <w:rPr>
          <w:rFonts w:cstheme="minorHAnsi"/>
          <w:b/>
          <w:lang w:val="en-US"/>
        </w:rPr>
        <w:t xml:space="preserve">Franz Schubert (1797-1828) </w:t>
      </w:r>
    </w:p>
    <w:p w:rsidR="000A2CBE" w:rsidRPr="00F5165D" w:rsidRDefault="000A2CBE" w:rsidP="00B84E1F">
      <w:pPr>
        <w:shd w:val="clear" w:color="auto" w:fill="F5F5F5"/>
        <w:spacing w:line="360" w:lineRule="auto"/>
        <w:textAlignment w:val="top"/>
        <w:rPr>
          <w:rFonts w:cstheme="minorHAnsi"/>
          <w:b/>
          <w:lang w:val="en-US"/>
        </w:rPr>
      </w:pPr>
      <w:r w:rsidRPr="00DB1D44">
        <w:rPr>
          <w:rStyle w:val="hps"/>
          <w:rFonts w:cstheme="minorHAnsi"/>
          <w:i/>
          <w:color w:val="333333"/>
        </w:rPr>
        <w:t>Φαντασία</w:t>
      </w:r>
      <w:r w:rsidRPr="00DB1D44">
        <w:rPr>
          <w:rStyle w:val="shorttext"/>
          <w:rFonts w:cstheme="minorHAnsi"/>
          <w:i/>
          <w:color w:val="333333"/>
          <w:lang w:val="en-US"/>
        </w:rPr>
        <w:t xml:space="preserve"> </w:t>
      </w:r>
      <w:r w:rsidRPr="00DB1D44">
        <w:rPr>
          <w:rStyle w:val="hps"/>
          <w:rFonts w:cstheme="minorHAnsi"/>
          <w:i/>
          <w:color w:val="333333"/>
        </w:rPr>
        <w:t>σε</w:t>
      </w:r>
      <w:r w:rsidRPr="00DB1D44">
        <w:rPr>
          <w:rStyle w:val="hps"/>
          <w:rFonts w:cstheme="minorHAnsi"/>
          <w:i/>
          <w:color w:val="333333"/>
          <w:lang w:val="en-US"/>
        </w:rPr>
        <w:t xml:space="preserve"> </w:t>
      </w:r>
      <w:r w:rsidRPr="00DB1D44">
        <w:rPr>
          <w:rStyle w:val="hps"/>
          <w:rFonts w:cstheme="minorHAnsi"/>
          <w:i/>
          <w:color w:val="333333"/>
        </w:rPr>
        <w:t>φα</w:t>
      </w:r>
      <w:r w:rsidRPr="00DB1D44">
        <w:rPr>
          <w:rStyle w:val="hps"/>
          <w:rFonts w:cstheme="minorHAnsi"/>
          <w:i/>
          <w:color w:val="333333"/>
          <w:lang w:val="en-US"/>
        </w:rPr>
        <w:t xml:space="preserve"> </w:t>
      </w:r>
      <w:r w:rsidRPr="00DB1D44">
        <w:rPr>
          <w:rStyle w:val="hps"/>
          <w:rFonts w:cstheme="minorHAnsi"/>
          <w:i/>
          <w:color w:val="333333"/>
        </w:rPr>
        <w:t>ελάσσονα</w:t>
      </w:r>
      <w:r w:rsidRPr="00DB1D44">
        <w:rPr>
          <w:rStyle w:val="shorttext"/>
          <w:rFonts w:cstheme="minorHAnsi"/>
          <w:i/>
          <w:color w:val="333333"/>
          <w:lang w:val="en-US"/>
        </w:rPr>
        <w:t xml:space="preserve">, </w:t>
      </w:r>
      <w:r w:rsidRPr="00DB1D44">
        <w:rPr>
          <w:rStyle w:val="hps"/>
          <w:rFonts w:cstheme="minorHAnsi"/>
          <w:i/>
          <w:color w:val="333333"/>
          <w:lang w:val="en-US"/>
        </w:rPr>
        <w:t>D</w:t>
      </w:r>
      <w:r w:rsidRPr="00DB1D44">
        <w:rPr>
          <w:rStyle w:val="shorttext"/>
          <w:rFonts w:cstheme="minorHAnsi"/>
          <w:i/>
          <w:color w:val="333333"/>
          <w:lang w:val="en-US"/>
        </w:rPr>
        <w:t xml:space="preserve"> </w:t>
      </w:r>
      <w:r w:rsidRPr="00DB1D44">
        <w:rPr>
          <w:rStyle w:val="hps"/>
          <w:rFonts w:cstheme="minorHAnsi"/>
          <w:i/>
          <w:color w:val="333333"/>
          <w:lang w:val="en-US"/>
        </w:rPr>
        <w:t>940</w:t>
      </w:r>
      <w:r w:rsidRPr="00F5165D">
        <w:rPr>
          <w:rFonts w:cstheme="minorHAnsi"/>
          <w:b/>
          <w:lang w:val="en-US"/>
        </w:rPr>
        <w:tab/>
      </w:r>
      <w:r w:rsidRPr="00F5165D">
        <w:rPr>
          <w:rFonts w:cstheme="minorHAnsi"/>
          <w:b/>
          <w:lang w:val="en-US"/>
        </w:rPr>
        <w:tab/>
      </w:r>
      <w:r w:rsidRPr="00F5165D">
        <w:rPr>
          <w:rFonts w:cstheme="minorHAnsi"/>
          <w:b/>
          <w:lang w:val="en-US"/>
        </w:rPr>
        <w:tab/>
      </w:r>
      <w:r w:rsidRPr="00F5165D">
        <w:rPr>
          <w:rFonts w:cstheme="minorHAnsi"/>
          <w:b/>
          <w:lang w:val="en-US"/>
        </w:rPr>
        <w:tab/>
      </w:r>
      <w:r w:rsidR="00F5165D" w:rsidRPr="00F5165D">
        <w:rPr>
          <w:rFonts w:cstheme="minorHAnsi"/>
          <w:b/>
          <w:lang w:val="en-US"/>
        </w:rPr>
        <w:tab/>
      </w:r>
      <w:r w:rsidRPr="00B84E1F">
        <w:rPr>
          <w:rFonts w:eastAsia="Times New Roman" w:cstheme="minorHAnsi"/>
          <w:color w:val="333333"/>
          <w:lang w:val="en-US" w:eastAsia="el-GR"/>
        </w:rPr>
        <w:t>Michaela</w:t>
      </w:r>
      <w:r w:rsidRPr="00F5165D">
        <w:rPr>
          <w:rFonts w:eastAsia="Times New Roman" w:cstheme="minorHAnsi"/>
          <w:color w:val="333333"/>
          <w:lang w:val="en-US" w:eastAsia="el-GR"/>
        </w:rPr>
        <w:t xml:space="preserve"> </w:t>
      </w:r>
      <w:r w:rsidRPr="00B84E1F">
        <w:rPr>
          <w:rFonts w:eastAsia="Times New Roman" w:cstheme="minorHAnsi"/>
          <w:color w:val="333333"/>
          <w:lang w:val="en-US" w:eastAsia="el-GR"/>
        </w:rPr>
        <w:t>Schlotter</w:t>
      </w:r>
      <w:r w:rsidRPr="00F5165D">
        <w:rPr>
          <w:rFonts w:eastAsia="Times New Roman" w:cstheme="minorHAnsi"/>
          <w:color w:val="333333"/>
          <w:lang w:val="en-US" w:eastAsia="el-GR"/>
        </w:rPr>
        <w:t xml:space="preserve"> - </w:t>
      </w:r>
      <w:r w:rsidRPr="00B84E1F">
        <w:rPr>
          <w:rFonts w:eastAsia="Times New Roman" w:cstheme="minorHAnsi"/>
          <w:color w:val="333333"/>
          <w:lang w:val="en-US" w:eastAsia="el-GR"/>
        </w:rPr>
        <w:t>Rudolf</w:t>
      </w:r>
      <w:r w:rsidRPr="00F5165D">
        <w:rPr>
          <w:rFonts w:eastAsia="Times New Roman" w:cstheme="minorHAnsi"/>
          <w:color w:val="333333"/>
          <w:lang w:val="en-US" w:eastAsia="el-GR"/>
        </w:rPr>
        <w:t xml:space="preserve"> </w:t>
      </w:r>
      <w:r w:rsidRPr="00B84E1F">
        <w:rPr>
          <w:rFonts w:eastAsia="Times New Roman" w:cstheme="minorHAnsi"/>
          <w:color w:val="333333"/>
          <w:lang w:val="en-US" w:eastAsia="el-GR"/>
        </w:rPr>
        <w:t>Ramming</w:t>
      </w:r>
      <w:r w:rsidRPr="00F5165D">
        <w:rPr>
          <w:rFonts w:cstheme="minorHAnsi"/>
          <w:b/>
          <w:lang w:val="en-US"/>
        </w:rPr>
        <w:t xml:space="preserve"> </w:t>
      </w:r>
    </w:p>
    <w:p w:rsidR="00B84E1F" w:rsidRPr="00F5165D" w:rsidRDefault="00B84E1F"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A284D" w:rsidRPr="00F5165D" w:rsidRDefault="007A284D"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84E1F">
        <w:rPr>
          <w:rFonts w:cstheme="minorHAnsi"/>
          <w:b/>
          <w:i/>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Διάλειμμα</w:t>
      </w:r>
      <w:r w:rsidRPr="00F5165D">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F5165D">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F5165D">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F5165D">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F5165D">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t>……………….</w:t>
      </w:r>
    </w:p>
    <w:p w:rsidR="00B84E1F" w:rsidRPr="00DB1D44" w:rsidRDefault="00B84E1F"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5165D" w:rsidRPr="00DB1D44" w:rsidRDefault="00F5165D"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5165D" w:rsidRPr="00DB1D44" w:rsidRDefault="00F5165D"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5165D" w:rsidRPr="00DB1D44" w:rsidRDefault="00F5165D"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A284D" w:rsidRPr="00D22168" w:rsidRDefault="007A284D" w:rsidP="00B84E1F">
      <w:pPr>
        <w:spacing w:after="0" w:line="360" w:lineRule="auto"/>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84E1F">
        <w:rPr>
          <w:rFonts w:cstheme="minorHAnsi"/>
          <w:b/>
          <w:i/>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Μέρος</w:t>
      </w:r>
      <w:r w:rsidRPr="00D22168">
        <w:rPr>
          <w:rFonts w:cstheme="minorHAnsi"/>
          <w:b/>
          <w:i/>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2 </w:t>
      </w:r>
    </w:p>
    <w:p w:rsidR="002C52BF" w:rsidRPr="00DB1D44" w:rsidRDefault="000A2CBE" w:rsidP="00B84E1F">
      <w:pPr>
        <w:shd w:val="clear" w:color="auto" w:fill="F5F5F5"/>
        <w:spacing w:line="360" w:lineRule="auto"/>
        <w:textAlignment w:val="top"/>
        <w:rPr>
          <w:rFonts w:cstheme="minorHAnsi"/>
          <w:b/>
          <w:lang w:val="en-US"/>
        </w:rPr>
      </w:pPr>
      <w:r w:rsidRPr="00B84E1F">
        <w:rPr>
          <w:rFonts w:cstheme="minorHAnsi"/>
          <w:b/>
          <w:lang w:val="en-US"/>
        </w:rPr>
        <w:lastRenderedPageBreak/>
        <w:t>Johannes</w:t>
      </w:r>
      <w:r w:rsidRPr="00DB1D44">
        <w:rPr>
          <w:rFonts w:cstheme="minorHAnsi"/>
          <w:b/>
          <w:lang w:val="en-US"/>
        </w:rPr>
        <w:t xml:space="preserve"> </w:t>
      </w:r>
      <w:r w:rsidRPr="00B84E1F">
        <w:rPr>
          <w:rFonts w:cstheme="minorHAnsi"/>
          <w:b/>
          <w:lang w:val="en-US"/>
        </w:rPr>
        <w:t>Brahms</w:t>
      </w:r>
      <w:r w:rsidRPr="00DB1D44">
        <w:rPr>
          <w:rFonts w:cstheme="minorHAnsi"/>
          <w:b/>
          <w:lang w:val="en-US"/>
        </w:rPr>
        <w:t xml:space="preserve"> </w:t>
      </w:r>
      <w:r w:rsidR="002C52BF" w:rsidRPr="00DB1D44">
        <w:rPr>
          <w:rFonts w:cstheme="minorHAnsi"/>
          <w:b/>
          <w:lang w:val="en-US"/>
        </w:rPr>
        <w:t xml:space="preserve">(1833 – 1897) </w:t>
      </w:r>
    </w:p>
    <w:p w:rsidR="000A2CBE" w:rsidRPr="00DB1D44" w:rsidRDefault="002C52BF" w:rsidP="00B84E1F">
      <w:pPr>
        <w:shd w:val="clear" w:color="auto" w:fill="F5F5F5"/>
        <w:spacing w:line="360" w:lineRule="auto"/>
        <w:textAlignment w:val="top"/>
        <w:rPr>
          <w:rFonts w:cstheme="minorHAnsi"/>
          <w:b/>
          <w:lang w:val="en-US"/>
        </w:rPr>
      </w:pPr>
      <w:r w:rsidRPr="00DB1D44">
        <w:rPr>
          <w:rStyle w:val="hps"/>
          <w:rFonts w:cstheme="minorHAnsi"/>
          <w:i/>
          <w:color w:val="333333"/>
          <w:lang w:val="en-US"/>
        </w:rPr>
        <w:t>3</w:t>
      </w:r>
      <w:r w:rsidRPr="00DB1D44">
        <w:rPr>
          <w:rStyle w:val="shorttext"/>
          <w:rFonts w:cstheme="minorHAnsi"/>
          <w:i/>
          <w:color w:val="333333"/>
          <w:lang w:val="en-US"/>
        </w:rPr>
        <w:t xml:space="preserve"> </w:t>
      </w:r>
      <w:r w:rsidRPr="00DB1D44">
        <w:rPr>
          <w:rStyle w:val="shorttext"/>
          <w:rFonts w:cstheme="minorHAnsi"/>
          <w:i/>
          <w:color w:val="333333"/>
        </w:rPr>
        <w:t>Ο</w:t>
      </w:r>
      <w:r w:rsidRPr="00DB1D44">
        <w:rPr>
          <w:rStyle w:val="hps"/>
          <w:rFonts w:cstheme="minorHAnsi"/>
          <w:i/>
          <w:color w:val="333333"/>
        </w:rPr>
        <w:t>υγγρικοί</w:t>
      </w:r>
      <w:r w:rsidRPr="00DB1D44">
        <w:rPr>
          <w:rStyle w:val="shorttext"/>
          <w:rFonts w:cstheme="minorHAnsi"/>
          <w:i/>
          <w:color w:val="333333"/>
          <w:lang w:val="en-US"/>
        </w:rPr>
        <w:t xml:space="preserve"> </w:t>
      </w:r>
      <w:r w:rsidRPr="00DB1D44">
        <w:rPr>
          <w:rStyle w:val="shorttext"/>
          <w:rFonts w:cstheme="minorHAnsi"/>
          <w:i/>
          <w:color w:val="333333"/>
        </w:rPr>
        <w:t>χ</w:t>
      </w:r>
      <w:r w:rsidRPr="00DB1D44">
        <w:rPr>
          <w:rStyle w:val="hps"/>
          <w:rFonts w:cstheme="minorHAnsi"/>
          <w:i/>
          <w:color w:val="333333"/>
        </w:rPr>
        <w:t>οροί</w:t>
      </w:r>
      <w:r w:rsidRPr="00DB1D44">
        <w:rPr>
          <w:rStyle w:val="hps"/>
          <w:rFonts w:cstheme="minorHAnsi"/>
          <w:color w:val="333333"/>
          <w:lang w:val="en-US"/>
        </w:rPr>
        <w:tab/>
      </w:r>
      <w:r w:rsidRPr="00DB1D44">
        <w:rPr>
          <w:rStyle w:val="hps"/>
          <w:rFonts w:cstheme="minorHAnsi"/>
          <w:color w:val="333333"/>
          <w:lang w:val="en-US"/>
        </w:rPr>
        <w:tab/>
      </w:r>
      <w:r w:rsidRPr="00DB1D44">
        <w:rPr>
          <w:rStyle w:val="hps"/>
          <w:rFonts w:cstheme="minorHAnsi"/>
          <w:color w:val="333333"/>
          <w:lang w:val="en-US"/>
        </w:rPr>
        <w:tab/>
      </w:r>
      <w:r w:rsidRPr="00DB1D44">
        <w:rPr>
          <w:rStyle w:val="hps"/>
          <w:rFonts w:cstheme="minorHAnsi"/>
          <w:color w:val="333333"/>
          <w:lang w:val="en-US"/>
        </w:rPr>
        <w:tab/>
      </w:r>
      <w:r w:rsidRPr="00DB1D44">
        <w:rPr>
          <w:rStyle w:val="hps"/>
          <w:rFonts w:cstheme="minorHAnsi"/>
          <w:color w:val="333333"/>
          <w:lang w:val="en-US"/>
        </w:rPr>
        <w:tab/>
      </w:r>
      <w:r w:rsidRPr="00DB1D44">
        <w:rPr>
          <w:rStyle w:val="hps"/>
          <w:rFonts w:cstheme="minorHAnsi"/>
          <w:color w:val="333333"/>
          <w:lang w:val="en-US"/>
        </w:rPr>
        <w:tab/>
      </w:r>
      <w:r w:rsidR="00F5165D" w:rsidRPr="00DB1D44">
        <w:rPr>
          <w:rStyle w:val="hps"/>
          <w:rFonts w:cstheme="minorHAnsi"/>
          <w:color w:val="333333"/>
          <w:lang w:val="en-US"/>
        </w:rPr>
        <w:tab/>
      </w:r>
      <w:r w:rsidRPr="00B84E1F">
        <w:rPr>
          <w:rFonts w:eastAsia="Times New Roman" w:cstheme="minorHAnsi"/>
          <w:color w:val="333333"/>
          <w:lang w:val="en-US" w:eastAsia="el-GR"/>
        </w:rPr>
        <w:t>Michaela</w:t>
      </w:r>
      <w:r w:rsidRPr="00DB1D44">
        <w:rPr>
          <w:rFonts w:eastAsia="Times New Roman" w:cstheme="minorHAnsi"/>
          <w:color w:val="333333"/>
          <w:lang w:val="en-US" w:eastAsia="el-GR"/>
        </w:rPr>
        <w:t xml:space="preserve"> </w:t>
      </w:r>
      <w:r w:rsidRPr="00B84E1F">
        <w:rPr>
          <w:rFonts w:eastAsia="Times New Roman" w:cstheme="minorHAnsi"/>
          <w:color w:val="333333"/>
          <w:lang w:val="en-US" w:eastAsia="el-GR"/>
        </w:rPr>
        <w:t>Schlotter</w:t>
      </w:r>
      <w:r w:rsidRPr="00DB1D44">
        <w:rPr>
          <w:rFonts w:eastAsia="Times New Roman" w:cstheme="minorHAnsi"/>
          <w:color w:val="333333"/>
          <w:lang w:val="en-US" w:eastAsia="el-GR"/>
        </w:rPr>
        <w:t xml:space="preserve"> - </w:t>
      </w:r>
      <w:r w:rsidRPr="00B84E1F">
        <w:rPr>
          <w:rFonts w:eastAsia="Times New Roman" w:cstheme="minorHAnsi"/>
          <w:color w:val="333333"/>
          <w:lang w:val="en-US" w:eastAsia="el-GR"/>
        </w:rPr>
        <w:t>Rudolf</w:t>
      </w:r>
      <w:r w:rsidRPr="00DB1D44">
        <w:rPr>
          <w:rFonts w:eastAsia="Times New Roman" w:cstheme="minorHAnsi"/>
          <w:color w:val="333333"/>
          <w:lang w:val="en-US" w:eastAsia="el-GR"/>
        </w:rPr>
        <w:t xml:space="preserve"> </w:t>
      </w:r>
      <w:r w:rsidRPr="00B84E1F">
        <w:rPr>
          <w:rFonts w:eastAsia="Times New Roman" w:cstheme="minorHAnsi"/>
          <w:color w:val="333333"/>
          <w:lang w:val="en-US" w:eastAsia="el-GR"/>
        </w:rPr>
        <w:t>Ramming</w:t>
      </w:r>
    </w:p>
    <w:p w:rsidR="002C52BF" w:rsidRPr="00D22168" w:rsidRDefault="000A2CBE" w:rsidP="00B84E1F">
      <w:pPr>
        <w:shd w:val="clear" w:color="auto" w:fill="F5F5F5"/>
        <w:spacing w:line="360" w:lineRule="auto"/>
        <w:textAlignment w:val="top"/>
        <w:rPr>
          <w:rFonts w:cstheme="minorHAnsi"/>
          <w:lang w:val="de-DE"/>
        </w:rPr>
      </w:pPr>
      <w:r w:rsidRPr="00D22168">
        <w:rPr>
          <w:rFonts w:cstheme="minorHAnsi"/>
          <w:b/>
          <w:lang w:val="de-DE"/>
        </w:rPr>
        <w:t xml:space="preserve">Karl Hermann </w:t>
      </w:r>
      <w:proofErr w:type="spellStart"/>
      <w:r w:rsidRPr="00D22168">
        <w:rPr>
          <w:rFonts w:cstheme="minorHAnsi"/>
          <w:b/>
          <w:lang w:val="de-DE"/>
        </w:rPr>
        <w:t>Pillney</w:t>
      </w:r>
      <w:proofErr w:type="spellEnd"/>
      <w:r w:rsidRPr="00D22168">
        <w:rPr>
          <w:rFonts w:cstheme="minorHAnsi"/>
          <w:b/>
          <w:lang w:val="de-DE"/>
        </w:rPr>
        <w:t xml:space="preserve"> </w:t>
      </w:r>
      <w:r w:rsidR="002C52BF" w:rsidRPr="00D22168">
        <w:rPr>
          <w:rFonts w:cstheme="minorHAnsi"/>
          <w:b/>
          <w:lang w:val="de-DE"/>
        </w:rPr>
        <w:t>(1896 – 1980)</w:t>
      </w:r>
    </w:p>
    <w:p w:rsidR="002C52BF" w:rsidRPr="00D22168" w:rsidRDefault="002C52BF" w:rsidP="00B84E1F">
      <w:pPr>
        <w:shd w:val="clear" w:color="auto" w:fill="F5F5F5"/>
        <w:spacing w:line="360" w:lineRule="auto"/>
        <w:textAlignment w:val="top"/>
        <w:rPr>
          <w:rFonts w:cstheme="minorHAnsi"/>
          <w:b/>
          <w:lang w:val="de-DE"/>
        </w:rPr>
      </w:pPr>
      <w:r w:rsidRPr="00DB1D44">
        <w:rPr>
          <w:rFonts w:cstheme="minorHAnsi"/>
          <w:i/>
          <w:lang w:val="de-DE"/>
        </w:rPr>
        <w:t>Eskapaden</w:t>
      </w:r>
      <w:r w:rsidRPr="00D22168">
        <w:rPr>
          <w:rFonts w:cstheme="minorHAnsi"/>
          <w:i/>
          <w:lang w:val="de-DE"/>
        </w:rPr>
        <w:t xml:space="preserve"> </w:t>
      </w:r>
      <w:r w:rsidRPr="00DB1D44">
        <w:rPr>
          <w:rFonts w:cstheme="minorHAnsi"/>
          <w:i/>
          <w:lang w:val="de-DE"/>
        </w:rPr>
        <w:t>eines</w:t>
      </w:r>
      <w:r w:rsidRPr="00D22168">
        <w:rPr>
          <w:rFonts w:cstheme="minorHAnsi"/>
          <w:i/>
          <w:lang w:val="de-DE"/>
        </w:rPr>
        <w:t xml:space="preserve"> </w:t>
      </w:r>
      <w:r w:rsidRPr="00DB1D44">
        <w:rPr>
          <w:rFonts w:cstheme="minorHAnsi"/>
          <w:i/>
          <w:lang w:val="de-DE"/>
        </w:rPr>
        <w:t>Gassenhauers</w:t>
      </w:r>
      <w:r w:rsidR="000A2CBE" w:rsidRPr="00D22168">
        <w:rPr>
          <w:rFonts w:cstheme="minorHAnsi"/>
          <w:lang w:val="de-DE"/>
        </w:rPr>
        <w:t xml:space="preserve"> </w:t>
      </w:r>
      <w:r w:rsidRPr="00D22168">
        <w:rPr>
          <w:rFonts w:cstheme="minorHAnsi"/>
          <w:lang w:val="de-DE"/>
        </w:rPr>
        <w:tab/>
      </w:r>
      <w:r w:rsidRPr="00D22168">
        <w:rPr>
          <w:rFonts w:cstheme="minorHAnsi"/>
          <w:lang w:val="de-DE"/>
        </w:rPr>
        <w:tab/>
      </w:r>
      <w:r w:rsidRPr="00D22168">
        <w:rPr>
          <w:rFonts w:cstheme="minorHAnsi"/>
          <w:lang w:val="de-DE"/>
        </w:rPr>
        <w:tab/>
      </w:r>
      <w:r w:rsidRPr="00D22168">
        <w:rPr>
          <w:rFonts w:cstheme="minorHAnsi"/>
          <w:lang w:val="de-DE"/>
        </w:rPr>
        <w:tab/>
      </w:r>
      <w:r w:rsidRPr="00D22168">
        <w:rPr>
          <w:rFonts w:cstheme="minorHAnsi"/>
          <w:lang w:val="de-DE"/>
        </w:rPr>
        <w:tab/>
      </w:r>
      <w:r w:rsidR="00F5165D" w:rsidRPr="00D22168">
        <w:rPr>
          <w:rFonts w:cstheme="minorHAnsi"/>
          <w:lang w:val="de-DE"/>
        </w:rPr>
        <w:tab/>
      </w:r>
      <w:r w:rsidRPr="00D22168">
        <w:rPr>
          <w:rFonts w:eastAsia="Times New Roman" w:cstheme="minorHAnsi"/>
          <w:color w:val="333333"/>
          <w:lang w:val="de-DE" w:eastAsia="el-GR"/>
        </w:rPr>
        <w:t>Michaela Schlotter - Rudolf Ramming</w:t>
      </w:r>
    </w:p>
    <w:p w:rsidR="002C52BF" w:rsidRPr="00D22168" w:rsidRDefault="000A2CBE" w:rsidP="00B84E1F">
      <w:pPr>
        <w:shd w:val="clear" w:color="auto" w:fill="F5F5F5"/>
        <w:spacing w:line="360" w:lineRule="auto"/>
        <w:textAlignment w:val="top"/>
        <w:rPr>
          <w:rFonts w:cstheme="minorHAnsi"/>
          <w:lang w:val="de-DE"/>
        </w:rPr>
      </w:pPr>
      <w:r w:rsidRPr="00D22168">
        <w:rPr>
          <w:rFonts w:cstheme="minorHAnsi"/>
          <w:b/>
          <w:lang w:val="de-DE"/>
        </w:rPr>
        <w:t xml:space="preserve">Ernesto </w:t>
      </w:r>
      <w:proofErr w:type="spellStart"/>
      <w:r w:rsidRPr="00D22168">
        <w:rPr>
          <w:rFonts w:cstheme="minorHAnsi"/>
          <w:b/>
          <w:lang w:val="de-DE"/>
        </w:rPr>
        <w:t>Lecuona</w:t>
      </w:r>
      <w:proofErr w:type="spellEnd"/>
      <w:r w:rsidR="002C52BF" w:rsidRPr="00D22168">
        <w:rPr>
          <w:rFonts w:cstheme="minorHAnsi"/>
          <w:b/>
          <w:lang w:val="de-DE"/>
        </w:rPr>
        <w:t xml:space="preserve"> </w:t>
      </w:r>
      <w:r w:rsidR="002C52BF" w:rsidRPr="00D22168">
        <w:rPr>
          <w:rFonts w:cstheme="minorHAnsi"/>
          <w:lang w:val="de-DE"/>
        </w:rPr>
        <w:t xml:space="preserve">(1885 – 1963) </w:t>
      </w:r>
    </w:p>
    <w:p w:rsidR="000A2CBE" w:rsidRPr="00D22168" w:rsidRDefault="002C52BF" w:rsidP="00B84E1F">
      <w:pPr>
        <w:shd w:val="clear" w:color="auto" w:fill="F5F5F5"/>
        <w:spacing w:line="360" w:lineRule="auto"/>
        <w:textAlignment w:val="top"/>
        <w:rPr>
          <w:rFonts w:cstheme="minorHAnsi"/>
          <w:i/>
          <w:lang w:val="de-DE"/>
        </w:rPr>
      </w:pPr>
      <w:r w:rsidRPr="00DB1D44">
        <w:rPr>
          <w:rFonts w:cstheme="minorHAnsi"/>
          <w:i/>
        </w:rPr>
        <w:t>Ανδαλουσία</w:t>
      </w:r>
    </w:p>
    <w:p w:rsidR="002C52BF" w:rsidRPr="00D22168" w:rsidRDefault="000A2CBE" w:rsidP="00B84E1F">
      <w:pPr>
        <w:shd w:val="clear" w:color="auto" w:fill="F5F5F5"/>
        <w:spacing w:line="360" w:lineRule="auto"/>
        <w:textAlignment w:val="top"/>
        <w:rPr>
          <w:rFonts w:eastAsia="Times New Roman" w:cstheme="minorHAnsi"/>
          <w:lang w:val="de-DE" w:eastAsia="el-GR"/>
        </w:rPr>
      </w:pPr>
      <w:r w:rsidRPr="00D22168">
        <w:rPr>
          <w:rFonts w:cstheme="minorHAnsi"/>
          <w:b/>
          <w:lang w:val="de-DE"/>
        </w:rPr>
        <w:t>Pedro Sáenz (1915 – 1995</w:t>
      </w:r>
      <w:r w:rsidRPr="00D22168">
        <w:rPr>
          <w:rFonts w:cstheme="minorHAnsi"/>
          <w:lang w:val="de-DE"/>
        </w:rPr>
        <w:t xml:space="preserve">) </w:t>
      </w:r>
      <w:r w:rsidR="002C52BF" w:rsidRPr="00D22168">
        <w:rPr>
          <w:rFonts w:cstheme="minorHAnsi"/>
          <w:lang w:val="de-DE"/>
        </w:rPr>
        <w:tab/>
      </w:r>
      <w:r w:rsidR="002C52BF" w:rsidRPr="00D22168">
        <w:rPr>
          <w:rFonts w:cstheme="minorHAnsi"/>
          <w:lang w:val="de-DE"/>
        </w:rPr>
        <w:tab/>
      </w:r>
      <w:r w:rsidR="002C52BF" w:rsidRPr="00D22168">
        <w:rPr>
          <w:rFonts w:cstheme="minorHAnsi"/>
          <w:lang w:val="de-DE"/>
        </w:rPr>
        <w:tab/>
      </w:r>
      <w:r w:rsidR="002C52BF" w:rsidRPr="00D22168">
        <w:rPr>
          <w:rFonts w:cstheme="minorHAnsi"/>
          <w:lang w:val="de-DE"/>
        </w:rPr>
        <w:tab/>
      </w:r>
      <w:r w:rsidR="002C52BF" w:rsidRPr="00D22168">
        <w:rPr>
          <w:rFonts w:cstheme="minorHAnsi"/>
          <w:lang w:val="de-DE"/>
        </w:rPr>
        <w:tab/>
      </w:r>
      <w:r w:rsidR="00F5165D" w:rsidRPr="00D22168">
        <w:rPr>
          <w:rFonts w:cstheme="minorHAnsi"/>
          <w:lang w:val="de-DE"/>
        </w:rPr>
        <w:tab/>
      </w:r>
      <w:r w:rsidR="002C52BF" w:rsidRPr="00D22168">
        <w:rPr>
          <w:rFonts w:eastAsia="Times New Roman" w:cstheme="minorHAnsi"/>
          <w:lang w:val="de-DE" w:eastAsia="el-GR"/>
        </w:rPr>
        <w:t xml:space="preserve">Rudolf Ramming - </w:t>
      </w:r>
      <w:r w:rsidR="002C52BF" w:rsidRPr="00B84E1F">
        <w:rPr>
          <w:rFonts w:eastAsia="Times New Roman" w:cstheme="minorHAnsi"/>
          <w:lang w:eastAsia="el-GR"/>
        </w:rPr>
        <w:t>Σόλο</w:t>
      </w:r>
    </w:p>
    <w:p w:rsidR="002C52BF" w:rsidRPr="00D22168" w:rsidRDefault="002C52BF" w:rsidP="00B84E1F">
      <w:pPr>
        <w:shd w:val="clear" w:color="auto" w:fill="F5F5F5"/>
        <w:spacing w:line="360" w:lineRule="auto"/>
        <w:textAlignment w:val="top"/>
        <w:rPr>
          <w:rFonts w:cstheme="minorHAnsi"/>
          <w:i/>
          <w:lang w:val="de-DE"/>
        </w:rPr>
      </w:pPr>
      <w:r w:rsidRPr="00D22168">
        <w:rPr>
          <w:rFonts w:cstheme="minorHAnsi"/>
          <w:i/>
          <w:lang w:val="de-DE"/>
        </w:rPr>
        <w:t xml:space="preserve">Tango </w:t>
      </w:r>
    </w:p>
    <w:p w:rsidR="002C52BF" w:rsidRPr="00D22168" w:rsidRDefault="000A2CBE" w:rsidP="00B84E1F">
      <w:pPr>
        <w:shd w:val="clear" w:color="auto" w:fill="F5F5F5"/>
        <w:spacing w:line="360" w:lineRule="auto"/>
        <w:textAlignment w:val="top"/>
        <w:rPr>
          <w:rFonts w:cstheme="minorHAnsi"/>
          <w:b/>
          <w:lang w:val="de-DE"/>
        </w:rPr>
      </w:pPr>
      <w:r w:rsidRPr="00D22168">
        <w:rPr>
          <w:rFonts w:cstheme="minorHAnsi"/>
          <w:b/>
          <w:lang w:val="de-DE"/>
        </w:rPr>
        <w:t xml:space="preserve">Darius Milhaud </w:t>
      </w:r>
      <w:r w:rsidR="002C52BF" w:rsidRPr="00D22168">
        <w:rPr>
          <w:rFonts w:cstheme="minorHAnsi"/>
          <w:b/>
          <w:lang w:val="de-DE"/>
        </w:rPr>
        <w:t>(1882 – 1974)</w:t>
      </w:r>
    </w:p>
    <w:p w:rsidR="000A2CBE" w:rsidRPr="00D22168" w:rsidRDefault="002C52BF" w:rsidP="00B84E1F">
      <w:pPr>
        <w:shd w:val="clear" w:color="auto" w:fill="F5F5F5"/>
        <w:spacing w:line="360" w:lineRule="auto"/>
        <w:textAlignment w:val="top"/>
        <w:rPr>
          <w:rFonts w:cstheme="minorHAnsi"/>
          <w:lang w:val="de-DE"/>
        </w:rPr>
      </w:pPr>
      <w:r w:rsidRPr="00DB1D44">
        <w:rPr>
          <w:rFonts w:cstheme="minorHAnsi"/>
          <w:i/>
        </w:rPr>
        <w:t>Το</w:t>
      </w:r>
      <w:r w:rsidRPr="00D22168">
        <w:rPr>
          <w:rFonts w:cstheme="minorHAnsi"/>
          <w:i/>
          <w:lang w:val="de-DE"/>
        </w:rPr>
        <w:t xml:space="preserve"> </w:t>
      </w:r>
      <w:r w:rsidRPr="00DB1D44">
        <w:rPr>
          <w:rFonts w:cstheme="minorHAnsi"/>
          <w:i/>
        </w:rPr>
        <w:t>βόδι</w:t>
      </w:r>
      <w:r w:rsidRPr="00D22168">
        <w:rPr>
          <w:rFonts w:cstheme="minorHAnsi"/>
          <w:i/>
          <w:lang w:val="de-DE"/>
        </w:rPr>
        <w:t xml:space="preserve"> </w:t>
      </w:r>
      <w:r w:rsidRPr="00DB1D44">
        <w:rPr>
          <w:rFonts w:cstheme="minorHAnsi"/>
          <w:i/>
        </w:rPr>
        <w:t>στη</w:t>
      </w:r>
      <w:r w:rsidRPr="00D22168">
        <w:rPr>
          <w:rFonts w:cstheme="minorHAnsi"/>
          <w:i/>
          <w:lang w:val="de-DE"/>
        </w:rPr>
        <w:t xml:space="preserve"> </w:t>
      </w:r>
      <w:r w:rsidRPr="00DB1D44">
        <w:rPr>
          <w:rFonts w:cstheme="minorHAnsi"/>
          <w:i/>
        </w:rPr>
        <w:t>στέγη</w:t>
      </w:r>
      <w:r w:rsidR="000A2CBE" w:rsidRPr="00D22168">
        <w:rPr>
          <w:rFonts w:cstheme="minorHAnsi"/>
          <w:i/>
          <w:lang w:val="de-DE"/>
        </w:rPr>
        <w:t>,</w:t>
      </w:r>
      <w:r w:rsidRPr="00D22168">
        <w:rPr>
          <w:rFonts w:cstheme="minorHAnsi"/>
          <w:i/>
          <w:lang w:val="de-DE"/>
        </w:rPr>
        <w:t xml:space="preserve"> </w:t>
      </w:r>
      <w:r w:rsidRPr="00DB1D44">
        <w:rPr>
          <w:rFonts w:cstheme="minorHAnsi"/>
          <w:i/>
        </w:rPr>
        <w:t>έργο</w:t>
      </w:r>
      <w:r w:rsidR="000A2CBE" w:rsidRPr="00D22168">
        <w:rPr>
          <w:rFonts w:cstheme="minorHAnsi"/>
          <w:i/>
          <w:lang w:val="de-DE"/>
        </w:rPr>
        <w:t xml:space="preserve"> 58</w:t>
      </w:r>
      <w:r w:rsidR="000A2CBE" w:rsidRPr="00D22168">
        <w:rPr>
          <w:rFonts w:cstheme="minorHAnsi"/>
          <w:lang w:val="de-DE"/>
        </w:rPr>
        <w:t xml:space="preserve"> </w:t>
      </w:r>
      <w:r w:rsidR="007A284D" w:rsidRPr="00D22168">
        <w:rPr>
          <w:rFonts w:cstheme="minorHAnsi"/>
          <w:lang w:val="de-DE"/>
        </w:rPr>
        <w:tab/>
      </w:r>
      <w:r w:rsidR="007A284D" w:rsidRPr="00D22168">
        <w:rPr>
          <w:rFonts w:cstheme="minorHAnsi"/>
          <w:lang w:val="de-DE"/>
        </w:rPr>
        <w:tab/>
      </w:r>
      <w:r w:rsidR="007A284D" w:rsidRPr="00D22168">
        <w:rPr>
          <w:rFonts w:cstheme="minorHAnsi"/>
          <w:lang w:val="de-DE"/>
        </w:rPr>
        <w:tab/>
      </w:r>
      <w:r w:rsidR="007A284D" w:rsidRPr="00D22168">
        <w:rPr>
          <w:rFonts w:cstheme="minorHAnsi"/>
          <w:lang w:val="de-DE"/>
        </w:rPr>
        <w:tab/>
      </w:r>
      <w:r w:rsidR="007A284D" w:rsidRPr="00D22168">
        <w:rPr>
          <w:rFonts w:cstheme="minorHAnsi"/>
          <w:lang w:val="de-DE"/>
        </w:rPr>
        <w:tab/>
      </w:r>
      <w:r w:rsidR="007A284D" w:rsidRPr="00D22168">
        <w:rPr>
          <w:rFonts w:eastAsia="Times New Roman" w:cstheme="minorHAnsi"/>
          <w:color w:val="333333"/>
          <w:lang w:val="de-DE" w:eastAsia="el-GR"/>
        </w:rPr>
        <w:t xml:space="preserve">Michaela </w:t>
      </w:r>
      <w:r w:rsidR="007A284D" w:rsidRPr="00DB1D44">
        <w:rPr>
          <w:rFonts w:eastAsia="Times New Roman" w:cstheme="minorHAnsi"/>
          <w:color w:val="333333"/>
          <w:lang w:val="de-DE" w:eastAsia="el-GR"/>
        </w:rPr>
        <w:t>Schlotter</w:t>
      </w:r>
      <w:r w:rsidR="007A284D" w:rsidRPr="00D22168">
        <w:rPr>
          <w:rFonts w:eastAsia="Times New Roman" w:cstheme="minorHAnsi"/>
          <w:color w:val="333333"/>
          <w:lang w:val="de-DE" w:eastAsia="el-GR"/>
        </w:rPr>
        <w:t xml:space="preserve"> - Rudolf Ramming</w:t>
      </w:r>
    </w:p>
    <w:p w:rsidR="00F5165D" w:rsidRPr="00D22168" w:rsidRDefault="00F5165D" w:rsidP="00B84E1F">
      <w:pPr>
        <w:spacing w:after="0" w:line="360" w:lineRule="auto"/>
        <w:rPr>
          <w:rFonts w:cstheme="minorHAnsi"/>
          <w:lang w:val="de-DE"/>
        </w:rPr>
      </w:pPr>
    </w:p>
    <w:p w:rsidR="00A01304" w:rsidRPr="00B84E1F" w:rsidRDefault="00B84E1F" w:rsidP="00B84E1F">
      <w:pPr>
        <w:spacing w:after="0" w:line="360" w:lineRule="auto"/>
        <w:rPr>
          <w:rFonts w:cstheme="minorHAnsi"/>
        </w:rPr>
      </w:pPr>
      <w:r w:rsidRPr="00B84E1F">
        <w:rPr>
          <w:rFonts w:cstheme="minorHAnsi"/>
        </w:rPr>
        <w:t>Συνδιοργάνωση</w:t>
      </w:r>
    </w:p>
    <w:p w:rsidR="00A01304" w:rsidRPr="00B84E1F" w:rsidRDefault="00A01304" w:rsidP="00B84E1F">
      <w:pPr>
        <w:spacing w:after="0" w:line="360" w:lineRule="auto"/>
        <w:rPr>
          <w:rFonts w:cstheme="minorHAnsi"/>
        </w:rPr>
      </w:pPr>
      <w:r w:rsidRPr="00B84E1F">
        <w:rPr>
          <w:rFonts w:cstheme="minorHAnsi"/>
          <w:noProof/>
          <w:lang w:eastAsia="el-GR"/>
        </w:rPr>
        <w:drawing>
          <wp:inline distT="0" distB="0" distL="0" distR="0" wp14:anchorId="24FF362D" wp14:editId="6DCE2241">
            <wp:extent cx="1442720" cy="100728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ia_logo_gruen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763" cy="1012203"/>
                    </a:xfrm>
                    <a:prstGeom prst="rect">
                      <a:avLst/>
                    </a:prstGeom>
                  </pic:spPr>
                </pic:pic>
              </a:graphicData>
            </a:graphic>
          </wp:inline>
        </w:drawing>
      </w:r>
      <w:r w:rsidRPr="00B84E1F">
        <w:rPr>
          <w:rFonts w:cstheme="minorHAnsi"/>
        </w:rPr>
        <w:t xml:space="preserve">                    </w:t>
      </w:r>
      <w:r w:rsidRPr="00B84E1F">
        <w:rPr>
          <w:rFonts w:cstheme="minorHAnsi"/>
          <w:noProof/>
          <w:lang w:eastAsia="el-GR"/>
        </w:rPr>
        <w:drawing>
          <wp:inline distT="0" distB="0" distL="0" distR="0" wp14:anchorId="18050383" wp14:editId="136481A6">
            <wp:extent cx="715010" cy="959485"/>
            <wp:effectExtent l="0" t="0" r="8890" b="0"/>
            <wp:docPr id="5" name="Picture 5" descr="TUC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_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959485"/>
                    </a:xfrm>
                    <a:prstGeom prst="rect">
                      <a:avLst/>
                    </a:prstGeom>
                    <a:noFill/>
                    <a:ln>
                      <a:noFill/>
                    </a:ln>
                  </pic:spPr>
                </pic:pic>
              </a:graphicData>
            </a:graphic>
          </wp:inline>
        </w:drawing>
      </w:r>
      <w:r w:rsidR="009B24B9" w:rsidRPr="00B84E1F">
        <w:rPr>
          <w:rFonts w:cstheme="minorHAnsi"/>
          <w:noProof/>
          <w:lang w:eastAsia="el-GR"/>
        </w:rPr>
        <w:drawing>
          <wp:inline distT="0" distB="0" distL="0" distR="0" wp14:anchorId="11CE749B" wp14:editId="385C13BC">
            <wp:extent cx="3057526" cy="817396"/>
            <wp:effectExtent l="0" t="0" r="0" b="190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ODEI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664" cy="818235"/>
                    </a:xfrm>
                    <a:prstGeom prst="rect">
                      <a:avLst/>
                    </a:prstGeom>
                  </pic:spPr>
                </pic:pic>
              </a:graphicData>
            </a:graphic>
          </wp:inline>
        </w:drawing>
      </w:r>
    </w:p>
    <w:p w:rsidR="00A01304" w:rsidRPr="00B84E1F" w:rsidRDefault="00A01304" w:rsidP="00B84E1F">
      <w:pPr>
        <w:spacing w:after="0" w:line="360" w:lineRule="auto"/>
        <w:rPr>
          <w:rFonts w:cstheme="minorHAnsi"/>
        </w:rPr>
      </w:pPr>
    </w:p>
    <w:p w:rsidR="00A01304" w:rsidRPr="00B84E1F" w:rsidRDefault="00A01304" w:rsidP="00B84E1F">
      <w:pPr>
        <w:spacing w:after="0" w:line="360" w:lineRule="auto"/>
        <w:rPr>
          <w:rFonts w:cstheme="minorHAnsi"/>
        </w:rPr>
      </w:pPr>
    </w:p>
    <w:p w:rsidR="00A01304" w:rsidRPr="00B84E1F" w:rsidRDefault="00A01304" w:rsidP="00B84E1F">
      <w:pPr>
        <w:spacing w:after="0" w:line="360" w:lineRule="auto"/>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84E1F">
        <w:rPr>
          <w:rFonts w:cstheme="minorHAnsi"/>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Σύντομο βιογραφικό</w:t>
      </w:r>
    </w:p>
    <w:p w:rsidR="00BC2138" w:rsidRPr="00314EB1" w:rsidRDefault="00A01304" w:rsidP="00B84E1F">
      <w:pPr>
        <w:pStyle w:val="a4"/>
        <w:spacing w:line="360" w:lineRule="auto"/>
        <w:rPr>
          <w:rFonts w:asciiTheme="minorHAnsi" w:hAnsiTheme="minorHAnsi" w:cstheme="minorHAnsi"/>
          <w:szCs w:val="22"/>
        </w:rPr>
      </w:pPr>
      <w:r w:rsidRPr="00B84E1F">
        <w:rPr>
          <w:rFonts w:asciiTheme="minorHAnsi" w:hAnsiTheme="minorHAnsi" w:cstheme="minorHAnsi"/>
          <w:noProof/>
          <w:szCs w:val="22"/>
          <w:lang w:eastAsia="el-GR"/>
        </w:rPr>
        <w:drawing>
          <wp:anchor distT="0" distB="0" distL="114300" distR="114300" simplePos="0" relativeHeight="251659264" behindDoc="0" locked="0" layoutInCell="1" allowOverlap="1" wp14:anchorId="3F6DDA54" wp14:editId="745DA9D8">
            <wp:simplePos x="0" y="0"/>
            <wp:positionH relativeFrom="column">
              <wp:posOffset>-1905</wp:posOffset>
            </wp:positionH>
            <wp:positionV relativeFrom="paragraph">
              <wp:posOffset>0</wp:posOffset>
            </wp:positionV>
            <wp:extent cx="1365885" cy="2040890"/>
            <wp:effectExtent l="0" t="0" r="571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olf Ramm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2040890"/>
                    </a:xfrm>
                    <a:prstGeom prst="rect">
                      <a:avLst/>
                    </a:prstGeom>
                  </pic:spPr>
                </pic:pic>
              </a:graphicData>
            </a:graphic>
            <wp14:sizeRelH relativeFrom="page">
              <wp14:pctWidth>0</wp14:pctWidth>
            </wp14:sizeRelH>
            <wp14:sizeRelV relativeFrom="page">
              <wp14:pctHeight>0</wp14:pctHeight>
            </wp14:sizeRelV>
          </wp:anchor>
        </w:drawing>
      </w:r>
      <w:r w:rsidR="00314EB1" w:rsidRPr="00B84E1F">
        <w:rPr>
          <w:rFonts w:asciiTheme="minorHAnsi" w:hAnsiTheme="minorHAnsi" w:cstheme="minorHAnsi"/>
          <w:szCs w:val="22"/>
        </w:rPr>
        <w:t xml:space="preserve">Ο </w:t>
      </w:r>
      <w:proofErr w:type="spellStart"/>
      <w:r w:rsidR="00314EB1" w:rsidRPr="00B84E1F">
        <w:rPr>
          <w:rFonts w:asciiTheme="minorHAnsi" w:hAnsiTheme="minorHAnsi" w:cstheme="minorHAnsi"/>
          <w:szCs w:val="22"/>
        </w:rPr>
        <w:t>Rudolf</w:t>
      </w:r>
      <w:proofErr w:type="spellEnd"/>
      <w:r w:rsidR="00314EB1" w:rsidRPr="00B84E1F">
        <w:rPr>
          <w:rFonts w:asciiTheme="minorHAnsi" w:hAnsiTheme="minorHAnsi" w:cstheme="minorHAnsi"/>
          <w:szCs w:val="22"/>
        </w:rPr>
        <w:t xml:space="preserve"> </w:t>
      </w:r>
      <w:proofErr w:type="spellStart"/>
      <w:r w:rsidR="00314EB1" w:rsidRPr="00B84E1F">
        <w:rPr>
          <w:rFonts w:asciiTheme="minorHAnsi" w:hAnsiTheme="minorHAnsi" w:cstheme="minorHAnsi"/>
          <w:szCs w:val="22"/>
        </w:rPr>
        <w:t>Ramming</w:t>
      </w:r>
      <w:proofErr w:type="spellEnd"/>
      <w:r w:rsidR="00314EB1" w:rsidRPr="00B84E1F">
        <w:rPr>
          <w:rFonts w:asciiTheme="minorHAnsi" w:hAnsiTheme="minorHAnsi" w:cstheme="minorHAnsi"/>
          <w:szCs w:val="22"/>
        </w:rPr>
        <w:t xml:space="preserve"> γεννήθηκε στην πόλη Μπαϊρόιτ της Βαυαρίας και είναι καθηγητής  πιάνου και μουσικής δωματίου στο Ωδείο του Würzburg. Δίδαξε στη Γερμανία και στο εξωτερικό, συμπεριλαμβανομένου του Διεθνούς Σεμιναρίου Μουσικής Δωματίου των </w:t>
      </w:r>
      <w:proofErr w:type="spellStart"/>
      <w:r w:rsidR="00314EB1" w:rsidRPr="00B84E1F">
        <w:rPr>
          <w:rFonts w:asciiTheme="minorHAnsi" w:hAnsiTheme="minorHAnsi" w:cstheme="minorHAnsi"/>
          <w:szCs w:val="22"/>
        </w:rPr>
        <w:t>Jeunesses</w:t>
      </w:r>
      <w:proofErr w:type="spellEnd"/>
      <w:r w:rsidR="00314EB1" w:rsidRPr="00B84E1F">
        <w:rPr>
          <w:rFonts w:asciiTheme="minorHAnsi" w:hAnsiTheme="minorHAnsi" w:cstheme="minorHAnsi"/>
          <w:szCs w:val="22"/>
        </w:rPr>
        <w:t xml:space="preserve"> </w:t>
      </w:r>
      <w:proofErr w:type="spellStart"/>
      <w:r w:rsidR="00314EB1" w:rsidRPr="00B84E1F">
        <w:rPr>
          <w:rFonts w:asciiTheme="minorHAnsi" w:hAnsiTheme="minorHAnsi" w:cstheme="minorHAnsi"/>
          <w:szCs w:val="22"/>
        </w:rPr>
        <w:t>Mu</w:t>
      </w:r>
      <w:r w:rsidR="00314EB1">
        <w:rPr>
          <w:rFonts w:asciiTheme="minorHAnsi" w:hAnsiTheme="minorHAnsi" w:cstheme="minorHAnsi"/>
          <w:szCs w:val="22"/>
        </w:rPr>
        <w:t>sicales</w:t>
      </w:r>
      <w:proofErr w:type="spellEnd"/>
      <w:r w:rsidR="00314EB1">
        <w:rPr>
          <w:rFonts w:asciiTheme="minorHAnsi" w:hAnsiTheme="minorHAnsi" w:cstheme="minorHAnsi"/>
          <w:szCs w:val="22"/>
        </w:rPr>
        <w:t xml:space="preserve"> στο Κάστρο </w:t>
      </w:r>
      <w:proofErr w:type="spellStart"/>
      <w:r w:rsidR="00314EB1">
        <w:rPr>
          <w:rFonts w:asciiTheme="minorHAnsi" w:hAnsiTheme="minorHAnsi" w:cstheme="minorHAnsi"/>
          <w:szCs w:val="22"/>
        </w:rPr>
        <w:t>Weikersheim</w:t>
      </w:r>
      <w:proofErr w:type="spellEnd"/>
      <w:r w:rsidR="00314EB1">
        <w:rPr>
          <w:rFonts w:asciiTheme="minorHAnsi" w:hAnsiTheme="minorHAnsi" w:cstheme="minorHAnsi"/>
          <w:szCs w:val="22"/>
        </w:rPr>
        <w:t xml:space="preserve"> και τιμήθηκε με το Βραβείο για τον Π</w:t>
      </w:r>
      <w:r w:rsidR="00314EB1" w:rsidRPr="00B84E1F">
        <w:rPr>
          <w:rFonts w:asciiTheme="minorHAnsi" w:hAnsiTheme="minorHAnsi" w:cstheme="minorHAnsi"/>
          <w:szCs w:val="22"/>
        </w:rPr>
        <w:t xml:space="preserve">ολιτισμό της </w:t>
      </w:r>
      <w:r w:rsidR="00314EB1">
        <w:rPr>
          <w:rFonts w:asciiTheme="minorHAnsi" w:hAnsiTheme="minorHAnsi" w:cstheme="minorHAnsi"/>
          <w:szCs w:val="22"/>
        </w:rPr>
        <w:t>Π</w:t>
      </w:r>
      <w:r w:rsidR="00314EB1" w:rsidRPr="00B84E1F">
        <w:rPr>
          <w:rFonts w:asciiTheme="minorHAnsi" w:hAnsiTheme="minorHAnsi" w:cstheme="minorHAnsi"/>
          <w:szCs w:val="22"/>
        </w:rPr>
        <w:t xml:space="preserve">όλης του </w:t>
      </w:r>
      <w:proofErr w:type="spellStart"/>
      <w:r w:rsidR="00314EB1" w:rsidRPr="00B84E1F">
        <w:rPr>
          <w:rFonts w:asciiTheme="minorHAnsi" w:hAnsiTheme="minorHAnsi" w:cstheme="minorHAnsi"/>
          <w:szCs w:val="22"/>
        </w:rPr>
        <w:t>Würzburg</w:t>
      </w:r>
      <w:proofErr w:type="spellEnd"/>
      <w:r w:rsidR="00314EB1" w:rsidRPr="00B84E1F">
        <w:rPr>
          <w:rFonts w:asciiTheme="minorHAnsi" w:hAnsiTheme="minorHAnsi" w:cstheme="minorHAnsi"/>
          <w:szCs w:val="22"/>
        </w:rPr>
        <w:t>.</w:t>
      </w:r>
      <w:r w:rsidR="00314EB1">
        <w:rPr>
          <w:rFonts w:asciiTheme="minorHAnsi" w:hAnsiTheme="minorHAnsi" w:cstheme="minorHAnsi"/>
          <w:szCs w:val="22"/>
        </w:rPr>
        <w:t xml:space="preserve"> </w:t>
      </w:r>
      <w:r w:rsidR="00BC2138" w:rsidRPr="00B84E1F">
        <w:rPr>
          <w:rFonts w:asciiTheme="minorHAnsi" w:hAnsiTheme="minorHAnsi" w:cstheme="minorHAnsi"/>
          <w:szCs w:val="22"/>
          <w:shd w:val="clear" w:color="auto" w:fill="FFFFFF"/>
        </w:rPr>
        <w:t xml:space="preserve">Ο </w:t>
      </w:r>
      <w:r w:rsidR="00BC2138" w:rsidRPr="00DB1D44">
        <w:rPr>
          <w:rFonts w:asciiTheme="minorHAnsi" w:hAnsiTheme="minorHAnsi" w:cstheme="minorHAnsi"/>
          <w:szCs w:val="22"/>
          <w:lang w:val="de-DE"/>
        </w:rPr>
        <w:t>Rudolf</w:t>
      </w:r>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Ramming</w:t>
      </w:r>
      <w:r w:rsidR="00BC2138" w:rsidRPr="00B84E1F">
        <w:rPr>
          <w:rFonts w:asciiTheme="minorHAnsi" w:hAnsiTheme="minorHAnsi" w:cstheme="minorHAnsi"/>
          <w:szCs w:val="22"/>
        </w:rPr>
        <w:t>, πατέρας ο ίδιος πέντε παιδιών, αφιερώνει μεγάλο μέρος της καλλιτεχνικής του δραστηριότητας στα παιδιά. Σημαντική αίσθηση προκάλεσε στο περιοδικό "</w:t>
      </w:r>
      <w:r w:rsidR="00BC2138" w:rsidRPr="00DB1D44">
        <w:rPr>
          <w:rFonts w:asciiTheme="minorHAnsi" w:hAnsiTheme="minorHAnsi" w:cstheme="minorHAnsi"/>
          <w:szCs w:val="22"/>
          <w:lang w:val="de-DE"/>
        </w:rPr>
        <w:t>Die</w:t>
      </w:r>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Zeit</w:t>
      </w:r>
      <w:r w:rsidR="00BC2138" w:rsidRPr="00B84E1F">
        <w:rPr>
          <w:rFonts w:asciiTheme="minorHAnsi" w:hAnsiTheme="minorHAnsi" w:cstheme="minorHAnsi"/>
          <w:szCs w:val="22"/>
        </w:rPr>
        <w:t>" και στην εφημερίδα "</w:t>
      </w:r>
      <w:r w:rsidR="00DB1D44" w:rsidRPr="00DB1D44">
        <w:rPr>
          <w:rFonts w:asciiTheme="minorHAnsi" w:hAnsiTheme="minorHAnsi" w:cstheme="minorHAnsi"/>
          <w:szCs w:val="22"/>
          <w:lang w:val="de-DE"/>
        </w:rPr>
        <w:t>S</w:t>
      </w:r>
      <w:r w:rsidR="00DB1D44" w:rsidRPr="00D22168">
        <w:rPr>
          <w:rFonts w:asciiTheme="minorHAnsi" w:hAnsiTheme="minorHAnsi" w:cstheme="minorHAnsi"/>
          <w:szCs w:val="22"/>
        </w:rPr>
        <w:t>ü</w:t>
      </w:r>
      <w:proofErr w:type="spellStart"/>
      <w:r w:rsidR="00DB1D44" w:rsidRPr="00DB1D44">
        <w:rPr>
          <w:rFonts w:asciiTheme="minorHAnsi" w:hAnsiTheme="minorHAnsi" w:cstheme="minorHAnsi"/>
          <w:szCs w:val="22"/>
          <w:lang w:val="de-DE"/>
        </w:rPr>
        <w:t>ddeutsche</w:t>
      </w:r>
      <w:proofErr w:type="spellEnd"/>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Zeitung</w:t>
      </w:r>
      <w:r w:rsidR="00BC2138" w:rsidRPr="00B84E1F">
        <w:rPr>
          <w:rFonts w:asciiTheme="minorHAnsi" w:hAnsiTheme="minorHAnsi" w:cstheme="minorHAnsi"/>
          <w:szCs w:val="22"/>
        </w:rPr>
        <w:t>" η σειρά CD "Μουσική στο δωμάτιο των παιδιών", κλασική μουσική με πιάνο για παιδιά ηλικίας  έως 10 χρονών (</w:t>
      </w:r>
      <w:hyperlink r:id="rId9" w:history="1">
        <w:r w:rsidR="00BC2138" w:rsidRPr="00B84E1F">
          <w:rPr>
            <w:rStyle w:val="-"/>
            <w:rFonts w:asciiTheme="minorHAnsi" w:hAnsiTheme="minorHAnsi" w:cstheme="minorHAnsi"/>
            <w:szCs w:val="22"/>
          </w:rPr>
          <w:t>www.der-kleine-mik.de</w:t>
        </w:r>
      </w:hyperlink>
      <w:r w:rsidR="00BC2138" w:rsidRPr="00B84E1F">
        <w:rPr>
          <w:rFonts w:asciiTheme="minorHAnsi" w:hAnsiTheme="minorHAnsi" w:cstheme="minorHAnsi"/>
          <w:szCs w:val="22"/>
        </w:rPr>
        <w:t>). Η σειρά αυτή έχει συνοδεύσει παιδικά μουσικά έργα και παραστάσεις σε δημοτικά σχολεία.</w:t>
      </w:r>
      <w:bookmarkStart w:id="0" w:name="_GoBack"/>
      <w:bookmarkEnd w:id="0"/>
      <w:r w:rsidR="00314EB1">
        <w:rPr>
          <w:rFonts w:asciiTheme="minorHAnsi" w:hAnsiTheme="minorHAnsi" w:cstheme="minorHAnsi"/>
          <w:szCs w:val="22"/>
        </w:rPr>
        <w:t xml:space="preserve">  </w:t>
      </w:r>
      <w:r w:rsidR="00314EB1" w:rsidRPr="00B84E1F">
        <w:rPr>
          <w:rFonts w:asciiTheme="minorHAnsi" w:hAnsiTheme="minorHAnsi" w:cstheme="minorHAnsi"/>
          <w:szCs w:val="22"/>
        </w:rPr>
        <w:t>Η ιδέα να προσελκύσει ένα ευρύτερο κοινό με την όμορφη μουσική του πιάνου τον οδήγησε στη διοργάνωση συναυλιών με τίτλο "Καλή διάθεση με είκοσι δάχτυλα</w:t>
      </w:r>
      <w:r w:rsidR="00256E2A" w:rsidRPr="00B84E1F">
        <w:rPr>
          <w:rFonts w:asciiTheme="minorHAnsi" w:hAnsiTheme="minorHAnsi" w:cstheme="minorHAnsi"/>
          <w:szCs w:val="22"/>
          <w:shd w:val="clear" w:color="auto" w:fill="FFFFFF"/>
        </w:rPr>
        <w:t xml:space="preserve"> </w:t>
      </w:r>
      <w:r w:rsidR="00256E2A" w:rsidRPr="00B84E1F">
        <w:rPr>
          <w:rFonts w:asciiTheme="minorHAnsi" w:hAnsiTheme="minorHAnsi" w:cstheme="minorHAnsi"/>
          <w:szCs w:val="22"/>
        </w:rPr>
        <w:t>”.</w:t>
      </w:r>
      <w:r w:rsidR="00314EB1">
        <w:rPr>
          <w:rFonts w:asciiTheme="minorHAnsi" w:hAnsiTheme="minorHAnsi" w:cstheme="minorHAnsi"/>
          <w:szCs w:val="22"/>
        </w:rPr>
        <w:t xml:space="preserve"> </w:t>
      </w:r>
      <w:r w:rsidR="00314EB1" w:rsidRPr="00B84E1F">
        <w:rPr>
          <w:rFonts w:asciiTheme="minorHAnsi" w:hAnsiTheme="minorHAnsi" w:cstheme="minorHAnsi"/>
          <w:szCs w:val="22"/>
        </w:rPr>
        <w:t xml:space="preserve"> </w:t>
      </w:r>
      <w:r w:rsidR="00BC2138" w:rsidRPr="00B84E1F">
        <w:rPr>
          <w:rFonts w:asciiTheme="minorHAnsi" w:hAnsiTheme="minorHAnsi" w:cstheme="minorHAnsi"/>
          <w:szCs w:val="22"/>
        </w:rPr>
        <w:t xml:space="preserve">Έλαβε μέρος σε συναυλίες σε Ρωσία και </w:t>
      </w:r>
      <w:r w:rsidR="00BC2138" w:rsidRPr="00B84E1F">
        <w:rPr>
          <w:rFonts w:asciiTheme="minorHAnsi" w:hAnsiTheme="minorHAnsi" w:cstheme="minorHAnsi"/>
          <w:szCs w:val="22"/>
        </w:rPr>
        <w:lastRenderedPageBreak/>
        <w:t xml:space="preserve">ΗΠΑ, σε πολλά πολιτιστικά γεγονότα μείζονος σημασίας και φεστιβάλ όπως εκείνο του </w:t>
      </w:r>
      <w:r w:rsidR="00BC2138" w:rsidRPr="00DB1D44">
        <w:rPr>
          <w:rFonts w:asciiTheme="minorHAnsi" w:hAnsiTheme="minorHAnsi" w:cstheme="minorHAnsi"/>
          <w:szCs w:val="22"/>
          <w:lang w:val="de-DE"/>
        </w:rPr>
        <w:t>Ulm</w:t>
      </w:r>
      <w:r w:rsidR="00BC2138" w:rsidRPr="00B84E1F">
        <w:rPr>
          <w:rFonts w:asciiTheme="minorHAnsi" w:hAnsiTheme="minorHAnsi" w:cstheme="minorHAnsi"/>
          <w:szCs w:val="22"/>
        </w:rPr>
        <w:t xml:space="preserve">, το Φεστιβάλ Μότσαρτ </w:t>
      </w:r>
      <w:r w:rsidR="00DB1D44">
        <w:rPr>
          <w:rFonts w:asciiTheme="minorHAnsi" w:hAnsiTheme="minorHAnsi" w:cstheme="minorHAnsi"/>
          <w:szCs w:val="22"/>
        </w:rPr>
        <w:t>του</w:t>
      </w:r>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W</w:t>
      </w:r>
      <w:r w:rsidR="00BC2138" w:rsidRPr="00D22168">
        <w:rPr>
          <w:rFonts w:asciiTheme="minorHAnsi" w:hAnsiTheme="minorHAnsi" w:cstheme="minorHAnsi"/>
          <w:szCs w:val="22"/>
        </w:rPr>
        <w:t>ü</w:t>
      </w:r>
      <w:proofErr w:type="spellStart"/>
      <w:r w:rsidR="00BC2138" w:rsidRPr="00DB1D44">
        <w:rPr>
          <w:rFonts w:asciiTheme="minorHAnsi" w:hAnsiTheme="minorHAnsi" w:cstheme="minorHAnsi"/>
          <w:szCs w:val="22"/>
          <w:lang w:val="de-DE"/>
        </w:rPr>
        <w:t>rzburg</w:t>
      </w:r>
      <w:proofErr w:type="spellEnd"/>
      <w:r w:rsidR="00BC2138" w:rsidRPr="00B84E1F">
        <w:rPr>
          <w:rFonts w:asciiTheme="minorHAnsi" w:hAnsiTheme="minorHAnsi" w:cstheme="minorHAnsi"/>
          <w:szCs w:val="22"/>
        </w:rPr>
        <w:t xml:space="preserve">, το  Φεστιβάλ Φρουρίου του </w:t>
      </w:r>
      <w:r w:rsidR="00BC2138" w:rsidRPr="00DB1D44">
        <w:rPr>
          <w:rFonts w:asciiTheme="minorHAnsi" w:hAnsiTheme="minorHAnsi" w:cstheme="minorHAnsi"/>
          <w:szCs w:val="22"/>
          <w:lang w:val="de-DE"/>
        </w:rPr>
        <w:t>W</w:t>
      </w:r>
      <w:r w:rsidR="00BC2138" w:rsidRPr="00D22168">
        <w:rPr>
          <w:rFonts w:asciiTheme="minorHAnsi" w:hAnsiTheme="minorHAnsi" w:cstheme="minorHAnsi"/>
          <w:szCs w:val="22"/>
        </w:rPr>
        <w:t>ü</w:t>
      </w:r>
      <w:proofErr w:type="spellStart"/>
      <w:r w:rsidR="00BC2138" w:rsidRPr="00DB1D44">
        <w:rPr>
          <w:rFonts w:asciiTheme="minorHAnsi" w:hAnsiTheme="minorHAnsi" w:cstheme="minorHAnsi"/>
          <w:szCs w:val="22"/>
          <w:lang w:val="de-DE"/>
        </w:rPr>
        <w:t>rzburg</w:t>
      </w:r>
      <w:proofErr w:type="spellEnd"/>
      <w:r w:rsidR="00BC2138" w:rsidRPr="00B84E1F">
        <w:rPr>
          <w:rFonts w:asciiTheme="minorHAnsi" w:hAnsiTheme="minorHAnsi" w:cstheme="minorHAnsi"/>
          <w:szCs w:val="22"/>
        </w:rPr>
        <w:t xml:space="preserve">, τις καλοκαιρινές πολιτιστικές εκδηλώσεις στις Βρυξέλλες, τις Ημέρες </w:t>
      </w:r>
      <w:r w:rsidR="00DB1D44" w:rsidRPr="00B84E1F">
        <w:rPr>
          <w:rFonts w:asciiTheme="minorHAnsi" w:hAnsiTheme="minorHAnsi" w:cstheme="minorHAnsi"/>
          <w:szCs w:val="22"/>
        </w:rPr>
        <w:t>Μουσικής</w:t>
      </w:r>
      <w:r w:rsidR="00DB1D44">
        <w:rPr>
          <w:rFonts w:asciiTheme="minorHAnsi" w:hAnsiTheme="minorHAnsi" w:cstheme="minorHAnsi"/>
          <w:szCs w:val="22"/>
        </w:rPr>
        <w:t xml:space="preserve"> στο</w:t>
      </w:r>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Halle</w:t>
      </w:r>
      <w:r w:rsidR="00BC2138" w:rsidRPr="00B84E1F">
        <w:rPr>
          <w:rFonts w:asciiTheme="minorHAnsi" w:hAnsiTheme="minorHAnsi" w:cstheme="minorHAnsi"/>
          <w:szCs w:val="22"/>
        </w:rPr>
        <w:t>, στ</w:t>
      </w:r>
      <w:r w:rsidR="00DB1D44">
        <w:rPr>
          <w:rFonts w:asciiTheme="minorHAnsi" w:hAnsiTheme="minorHAnsi" w:cstheme="minorHAnsi"/>
          <w:szCs w:val="22"/>
        </w:rPr>
        <w:t>ο</w:t>
      </w:r>
      <w:r w:rsidR="00BC2138" w:rsidRPr="00B84E1F">
        <w:rPr>
          <w:rFonts w:asciiTheme="minorHAnsi" w:hAnsiTheme="minorHAnsi" w:cstheme="minorHAnsi"/>
          <w:szCs w:val="22"/>
        </w:rPr>
        <w:t xml:space="preserve"> </w:t>
      </w:r>
      <w:r w:rsidR="00BC2138" w:rsidRPr="00DB1D44">
        <w:rPr>
          <w:rFonts w:asciiTheme="minorHAnsi" w:hAnsiTheme="minorHAnsi" w:cstheme="minorHAnsi"/>
          <w:szCs w:val="22"/>
          <w:lang w:val="de-DE"/>
        </w:rPr>
        <w:t>Bamberg</w:t>
      </w:r>
      <w:r w:rsidR="00BC2138" w:rsidRPr="00B84E1F">
        <w:rPr>
          <w:rFonts w:asciiTheme="minorHAnsi" w:hAnsiTheme="minorHAnsi" w:cstheme="minorHAnsi"/>
          <w:szCs w:val="22"/>
        </w:rPr>
        <w:t xml:space="preserve"> και στο </w:t>
      </w:r>
      <w:r w:rsidR="00BC2138" w:rsidRPr="00DB1D44">
        <w:rPr>
          <w:rFonts w:asciiTheme="minorHAnsi" w:hAnsiTheme="minorHAnsi" w:cstheme="minorHAnsi"/>
          <w:szCs w:val="22"/>
          <w:lang w:val="de-DE"/>
        </w:rPr>
        <w:t>W</w:t>
      </w:r>
      <w:r w:rsidR="00BC2138" w:rsidRPr="00D22168">
        <w:rPr>
          <w:rFonts w:asciiTheme="minorHAnsi" w:hAnsiTheme="minorHAnsi" w:cstheme="minorHAnsi"/>
          <w:szCs w:val="22"/>
        </w:rPr>
        <w:t>ü</w:t>
      </w:r>
      <w:proofErr w:type="spellStart"/>
      <w:r w:rsidR="00BC2138" w:rsidRPr="00DB1D44">
        <w:rPr>
          <w:rFonts w:asciiTheme="minorHAnsi" w:hAnsiTheme="minorHAnsi" w:cstheme="minorHAnsi"/>
          <w:szCs w:val="22"/>
          <w:lang w:val="de-DE"/>
        </w:rPr>
        <w:t>rzburg</w:t>
      </w:r>
      <w:proofErr w:type="spellEnd"/>
      <w:r w:rsidR="00314EB1">
        <w:rPr>
          <w:rFonts w:asciiTheme="minorHAnsi" w:hAnsiTheme="minorHAnsi" w:cstheme="minorHAnsi"/>
          <w:szCs w:val="22"/>
        </w:rPr>
        <w:t>.</w:t>
      </w:r>
    </w:p>
    <w:p w:rsidR="00BC2138" w:rsidRPr="00B84E1F" w:rsidRDefault="00BC2138" w:rsidP="00B84E1F">
      <w:pPr>
        <w:pStyle w:val="a4"/>
        <w:spacing w:line="360" w:lineRule="auto"/>
        <w:rPr>
          <w:rFonts w:asciiTheme="minorHAnsi" w:hAnsiTheme="minorHAnsi" w:cstheme="minorHAnsi"/>
          <w:szCs w:val="22"/>
        </w:rPr>
      </w:pPr>
    </w:p>
    <w:p w:rsidR="007A284D" w:rsidRPr="00B84E1F" w:rsidRDefault="007A284D" w:rsidP="00B84E1F">
      <w:pPr>
        <w:pStyle w:val="a4"/>
        <w:spacing w:line="360" w:lineRule="auto"/>
        <w:rPr>
          <w:rFonts w:asciiTheme="minorHAnsi" w:hAnsiTheme="minorHAnsi" w:cstheme="minorHAnsi"/>
          <w:szCs w:val="22"/>
        </w:rPr>
      </w:pPr>
      <w:r w:rsidRPr="00B84E1F">
        <w:rPr>
          <w:rFonts w:asciiTheme="minorHAnsi" w:hAnsiTheme="minorHAnsi" w:cstheme="minorHAnsi"/>
          <w:noProof/>
          <w:szCs w:val="22"/>
          <w:shd w:val="clear" w:color="auto" w:fill="FFFFFF"/>
          <w:lang w:eastAsia="el-GR"/>
        </w:rPr>
        <w:drawing>
          <wp:anchor distT="0" distB="0" distL="114300" distR="114300" simplePos="0" relativeHeight="251658240" behindDoc="0" locked="0" layoutInCell="1" allowOverlap="1" wp14:anchorId="4849C1CC" wp14:editId="509C928A">
            <wp:simplePos x="0" y="0"/>
            <wp:positionH relativeFrom="column">
              <wp:posOffset>4970145</wp:posOffset>
            </wp:positionH>
            <wp:positionV relativeFrom="paragraph">
              <wp:posOffset>50165</wp:posOffset>
            </wp:positionV>
            <wp:extent cx="1289050" cy="1932940"/>
            <wp:effectExtent l="0" t="0" r="635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a4700-14x21Photo N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9050" cy="1932940"/>
                    </a:xfrm>
                    <a:prstGeom prst="rect">
                      <a:avLst/>
                    </a:prstGeom>
                  </pic:spPr>
                </pic:pic>
              </a:graphicData>
            </a:graphic>
            <wp14:sizeRelH relativeFrom="page">
              <wp14:pctWidth>0</wp14:pctWidth>
            </wp14:sizeRelH>
            <wp14:sizeRelV relativeFrom="page">
              <wp14:pctHeight>0</wp14:pctHeight>
            </wp14:sizeRelV>
          </wp:anchor>
        </w:drawing>
      </w:r>
      <w:r w:rsidRPr="00B84E1F">
        <w:rPr>
          <w:rFonts w:asciiTheme="minorHAnsi" w:hAnsiTheme="minorHAnsi" w:cstheme="minorHAnsi"/>
          <w:szCs w:val="22"/>
        </w:rPr>
        <w:t xml:space="preserve"> Η Michaela Schlotter ολοκλήρωσε τις σπουδές της στο πιάνο με τους καθηγητές Kirsti Hjort και Erich Appel στο Ωδείο του Würzburg, όπου απέκτησε το Μάιο του 1998 το ανώτατο δίπλωμα. Σήμερα παίζει ως σολίστ και σε συναυλίες για μουσική δωματίου και έχει παίξει σε χώρες όπως η Ιαπωνία, η Ιταλία, η Ρουμανία και οι Ηνωμένες Πολιτείες.</w:t>
      </w:r>
      <w:r w:rsidR="00F5165D">
        <w:rPr>
          <w:rFonts w:asciiTheme="minorHAnsi" w:hAnsiTheme="minorHAnsi" w:cstheme="minorHAnsi"/>
          <w:szCs w:val="22"/>
        </w:rPr>
        <w:t xml:space="preserve"> </w:t>
      </w:r>
      <w:r w:rsidRPr="00B84E1F">
        <w:rPr>
          <w:rFonts w:asciiTheme="minorHAnsi" w:hAnsiTheme="minorHAnsi" w:cstheme="minorHAnsi"/>
          <w:szCs w:val="22"/>
        </w:rPr>
        <w:t>Αγαπάει ιδιαίτερα το τραγούδι με συνοδεία πιάνου. Συ</w:t>
      </w:r>
      <w:r w:rsidR="00DB1D44">
        <w:rPr>
          <w:rFonts w:asciiTheme="minorHAnsi" w:hAnsiTheme="minorHAnsi" w:cstheme="minorHAnsi"/>
          <w:szCs w:val="22"/>
        </w:rPr>
        <w:t xml:space="preserve">νεργάστηκε πολλές φορές με το γνωστό βαρύτονο </w:t>
      </w:r>
      <w:r w:rsidRPr="00B84E1F">
        <w:rPr>
          <w:rFonts w:asciiTheme="minorHAnsi" w:hAnsiTheme="minorHAnsi" w:cstheme="minorHAnsi"/>
          <w:szCs w:val="22"/>
        </w:rPr>
        <w:t xml:space="preserve">Dietrich Fischer - Dieskau  (Βερολίνο), </w:t>
      </w:r>
      <w:r w:rsidR="00DB1D44">
        <w:rPr>
          <w:rFonts w:asciiTheme="minorHAnsi" w:hAnsiTheme="minorHAnsi" w:cstheme="minorHAnsi"/>
          <w:szCs w:val="22"/>
        </w:rPr>
        <w:t xml:space="preserve">και τους </w:t>
      </w:r>
      <w:r w:rsidRPr="00B84E1F">
        <w:rPr>
          <w:rFonts w:asciiTheme="minorHAnsi" w:hAnsiTheme="minorHAnsi" w:cstheme="minorHAnsi"/>
          <w:szCs w:val="22"/>
        </w:rPr>
        <w:t>Rainer Hofmann (Φρανκφούρτη) και Helmut Deutsch (Μόναχο).</w:t>
      </w:r>
    </w:p>
    <w:p w:rsidR="003D44D5" w:rsidRPr="00B84E1F" w:rsidRDefault="007A284D" w:rsidP="00B84E1F">
      <w:pPr>
        <w:pStyle w:val="a4"/>
        <w:spacing w:line="360" w:lineRule="auto"/>
        <w:rPr>
          <w:rFonts w:asciiTheme="minorHAnsi" w:hAnsiTheme="minorHAnsi" w:cstheme="minorHAnsi"/>
          <w:szCs w:val="22"/>
        </w:rPr>
      </w:pPr>
      <w:r w:rsidRPr="00B84E1F">
        <w:rPr>
          <w:rFonts w:asciiTheme="minorHAnsi" w:hAnsiTheme="minorHAnsi" w:cstheme="minorHAnsi"/>
          <w:szCs w:val="22"/>
        </w:rPr>
        <w:t>Η Michaela Schlotter προσκλήθηκε να παίξει σε γνωστά φεστιβάλ όπως το Φεστιβάλ Μπαχ του Würzburg και το Φεστιβάλ Πιάνου του Bad Kissingen.</w:t>
      </w:r>
      <w:r w:rsidR="00F5165D">
        <w:rPr>
          <w:rFonts w:asciiTheme="minorHAnsi" w:hAnsiTheme="minorHAnsi" w:cstheme="minorHAnsi"/>
          <w:szCs w:val="22"/>
        </w:rPr>
        <w:t xml:space="preserve"> </w:t>
      </w:r>
      <w:r w:rsidRPr="00B84E1F">
        <w:rPr>
          <w:rFonts w:asciiTheme="minorHAnsi" w:hAnsiTheme="minorHAnsi" w:cstheme="minorHAnsi"/>
          <w:szCs w:val="22"/>
        </w:rPr>
        <w:t>Τον Ιούλιο του 2000 εμφανίστηκε στις καλοκαιρινές εκδηλώσεις στο Bad Kissingen. Το 2000 εκδόθηκε το πρώτο της CD σόλο με έργα του Μπαχ, Σούμαν και Ραβέλ, το οποίο χαρακτηρίστηκε από τη βαυαρική ραδιοφωνία και τη «Frankfurter Allgemeine Zeitung" ως αξιόλογο.</w:t>
      </w:r>
      <w:r w:rsidR="00F5165D">
        <w:rPr>
          <w:rFonts w:asciiTheme="minorHAnsi" w:hAnsiTheme="minorHAnsi" w:cstheme="minorHAnsi"/>
          <w:szCs w:val="22"/>
        </w:rPr>
        <w:t xml:space="preserve"> </w:t>
      </w:r>
      <w:r w:rsidRPr="00B84E1F">
        <w:rPr>
          <w:rFonts w:asciiTheme="minorHAnsi" w:hAnsiTheme="minorHAnsi" w:cstheme="minorHAnsi"/>
          <w:szCs w:val="22"/>
        </w:rPr>
        <w:t>Διδάσκει πιάνο και τραγούδι με συνοδεία πιάνου στο Ωδείο του Würzburg.</w:t>
      </w:r>
    </w:p>
    <w:p w:rsidR="00F5165D" w:rsidRDefault="00F5165D" w:rsidP="00B84E1F">
      <w:pPr>
        <w:pStyle w:val="a4"/>
        <w:spacing w:line="360" w:lineRule="auto"/>
        <w:rPr>
          <w:rFonts w:asciiTheme="minorHAnsi" w:hAnsiTheme="minorHAnsi" w:cstheme="minorHAnsi"/>
          <w:szCs w:val="22"/>
        </w:rPr>
      </w:pPr>
    </w:p>
    <w:p w:rsidR="00BC2138" w:rsidRPr="00B84E1F" w:rsidRDefault="00BC2138" w:rsidP="00B84E1F">
      <w:pPr>
        <w:pStyle w:val="a4"/>
        <w:spacing w:line="360" w:lineRule="auto"/>
        <w:rPr>
          <w:rFonts w:asciiTheme="minorHAnsi" w:hAnsiTheme="minorHAnsi" w:cstheme="minorHAnsi"/>
          <w:szCs w:val="22"/>
        </w:rPr>
      </w:pPr>
      <w:r w:rsidRPr="00B84E1F">
        <w:rPr>
          <w:rFonts w:asciiTheme="minorHAnsi" w:hAnsiTheme="minorHAnsi" w:cstheme="minorHAnsi"/>
          <w:szCs w:val="22"/>
        </w:rPr>
        <w:t>Η Michaela Schlotter και ο Rudolf Ramming συναντήθηκαν το 1992 σε φεστιβάλ για ντουέτο πιάνου. Παραστάσεις στη Νυρεμβέργη (Meistersingerhalle), το Μόναχο (Sedlmayrhalle), το Φεστιβάλ του Würzburg και οι Ημέρες Πιάνου του Bad Kissingen είναι μερικοί από τους σταθμούς της κοινής καλλιτεχνικής δραστηριότητάς τους. Οι δυο τους έκαναν περιοδείες με κονσέρτα στην Ιαπωνία τον Οκτώβριο του 2001 και στις Ηνωμένες Πολιτείες τον Μάρτιο του 2002. Το ρεπερτόριο τους περιλαμβάνει έργα με τέσσερα χέρια, καθώς και ντουέτα για δύο πιάνα (Μότσαρτ, Σούμπερτ, Μπραμς, Milhaud, Ροσίνι, Orff και άλλοι).</w:t>
      </w:r>
    </w:p>
    <w:p w:rsidR="00BC2138" w:rsidRPr="00B84E1F" w:rsidRDefault="00BC2138" w:rsidP="00B84E1F">
      <w:pPr>
        <w:pStyle w:val="a4"/>
        <w:spacing w:line="360" w:lineRule="auto"/>
        <w:rPr>
          <w:rFonts w:asciiTheme="minorHAnsi" w:hAnsiTheme="minorHAnsi" w:cstheme="minorHAnsi"/>
          <w:szCs w:val="22"/>
        </w:rPr>
      </w:pPr>
    </w:p>
    <w:sectPr w:rsidR="00BC2138" w:rsidRPr="00B84E1F" w:rsidSect="00066946">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04"/>
    <w:rsid w:val="00003BE0"/>
    <w:rsid w:val="000A2CBE"/>
    <w:rsid w:val="00256E2A"/>
    <w:rsid w:val="002C52BF"/>
    <w:rsid w:val="00314EB1"/>
    <w:rsid w:val="003D44D5"/>
    <w:rsid w:val="00450577"/>
    <w:rsid w:val="00461795"/>
    <w:rsid w:val="007A284D"/>
    <w:rsid w:val="009B24B9"/>
    <w:rsid w:val="00A01304"/>
    <w:rsid w:val="00A42CF9"/>
    <w:rsid w:val="00B84E1F"/>
    <w:rsid w:val="00BC2138"/>
    <w:rsid w:val="00D22168"/>
    <w:rsid w:val="00D971F2"/>
    <w:rsid w:val="00DB1D44"/>
    <w:rsid w:val="00F51418"/>
    <w:rsid w:val="00F51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13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1304"/>
    <w:rPr>
      <w:rFonts w:ascii="Tahoma" w:hAnsi="Tahoma" w:cs="Tahoma"/>
      <w:sz w:val="16"/>
      <w:szCs w:val="16"/>
    </w:rPr>
  </w:style>
  <w:style w:type="paragraph" w:customStyle="1" w:styleId="Default">
    <w:name w:val="Default"/>
    <w:rsid w:val="00461795"/>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a0"/>
    <w:rsid w:val="00461795"/>
  </w:style>
  <w:style w:type="character" w:customStyle="1" w:styleId="hps">
    <w:name w:val="hps"/>
    <w:basedOn w:val="a0"/>
    <w:rsid w:val="00461795"/>
  </w:style>
  <w:style w:type="paragraph" w:styleId="a4">
    <w:name w:val="Plain Text"/>
    <w:basedOn w:val="a"/>
    <w:link w:val="Char0"/>
    <w:uiPriority w:val="99"/>
    <w:unhideWhenUsed/>
    <w:rsid w:val="007A284D"/>
    <w:pPr>
      <w:spacing w:after="0" w:line="240" w:lineRule="auto"/>
    </w:pPr>
    <w:rPr>
      <w:rFonts w:ascii="Calibri" w:hAnsi="Calibri"/>
      <w:szCs w:val="21"/>
    </w:rPr>
  </w:style>
  <w:style w:type="character" w:customStyle="1" w:styleId="Char0">
    <w:name w:val="Απλό κείμενο Char"/>
    <w:basedOn w:val="a0"/>
    <w:link w:val="a4"/>
    <w:uiPriority w:val="99"/>
    <w:rsid w:val="007A284D"/>
    <w:rPr>
      <w:rFonts w:ascii="Calibri" w:hAnsi="Calibri"/>
      <w:szCs w:val="21"/>
    </w:rPr>
  </w:style>
  <w:style w:type="character" w:styleId="-">
    <w:name w:val="Hyperlink"/>
    <w:basedOn w:val="a0"/>
    <w:uiPriority w:val="99"/>
    <w:semiHidden/>
    <w:unhideWhenUsed/>
    <w:rsid w:val="00BC2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13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1304"/>
    <w:rPr>
      <w:rFonts w:ascii="Tahoma" w:hAnsi="Tahoma" w:cs="Tahoma"/>
      <w:sz w:val="16"/>
      <w:szCs w:val="16"/>
    </w:rPr>
  </w:style>
  <w:style w:type="paragraph" w:customStyle="1" w:styleId="Default">
    <w:name w:val="Default"/>
    <w:rsid w:val="00461795"/>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a0"/>
    <w:rsid w:val="00461795"/>
  </w:style>
  <w:style w:type="character" w:customStyle="1" w:styleId="hps">
    <w:name w:val="hps"/>
    <w:basedOn w:val="a0"/>
    <w:rsid w:val="00461795"/>
  </w:style>
  <w:style w:type="paragraph" w:styleId="a4">
    <w:name w:val="Plain Text"/>
    <w:basedOn w:val="a"/>
    <w:link w:val="Char0"/>
    <w:uiPriority w:val="99"/>
    <w:unhideWhenUsed/>
    <w:rsid w:val="007A284D"/>
    <w:pPr>
      <w:spacing w:after="0" w:line="240" w:lineRule="auto"/>
    </w:pPr>
    <w:rPr>
      <w:rFonts w:ascii="Calibri" w:hAnsi="Calibri"/>
      <w:szCs w:val="21"/>
    </w:rPr>
  </w:style>
  <w:style w:type="character" w:customStyle="1" w:styleId="Char0">
    <w:name w:val="Απλό κείμενο Char"/>
    <w:basedOn w:val="a0"/>
    <w:link w:val="a4"/>
    <w:uiPriority w:val="99"/>
    <w:rsid w:val="007A284D"/>
    <w:rPr>
      <w:rFonts w:ascii="Calibri" w:hAnsi="Calibri"/>
      <w:szCs w:val="21"/>
    </w:rPr>
  </w:style>
  <w:style w:type="character" w:styleId="-">
    <w:name w:val="Hyperlink"/>
    <w:basedOn w:val="a0"/>
    <w:uiPriority w:val="99"/>
    <w:semiHidden/>
    <w:unhideWhenUsed/>
    <w:rsid w:val="00BC2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722">
      <w:bodyDiv w:val="1"/>
      <w:marLeft w:val="0"/>
      <w:marRight w:val="0"/>
      <w:marTop w:val="0"/>
      <w:marBottom w:val="0"/>
      <w:divBdr>
        <w:top w:val="none" w:sz="0" w:space="0" w:color="auto"/>
        <w:left w:val="none" w:sz="0" w:space="0" w:color="auto"/>
        <w:bottom w:val="none" w:sz="0" w:space="0" w:color="auto"/>
        <w:right w:val="none" w:sz="0" w:space="0" w:color="auto"/>
      </w:divBdr>
    </w:div>
    <w:div w:id="1194466862">
      <w:bodyDiv w:val="1"/>
      <w:marLeft w:val="0"/>
      <w:marRight w:val="0"/>
      <w:marTop w:val="0"/>
      <w:marBottom w:val="0"/>
      <w:divBdr>
        <w:top w:val="none" w:sz="0" w:space="0" w:color="auto"/>
        <w:left w:val="none" w:sz="0" w:space="0" w:color="auto"/>
        <w:bottom w:val="none" w:sz="0" w:space="0" w:color="auto"/>
        <w:right w:val="none" w:sz="0" w:space="0" w:color="auto"/>
      </w:divBdr>
      <w:divsChild>
        <w:div w:id="1500805087">
          <w:marLeft w:val="0"/>
          <w:marRight w:val="0"/>
          <w:marTop w:val="0"/>
          <w:marBottom w:val="0"/>
          <w:divBdr>
            <w:top w:val="none" w:sz="0" w:space="0" w:color="auto"/>
            <w:left w:val="none" w:sz="0" w:space="0" w:color="auto"/>
            <w:bottom w:val="none" w:sz="0" w:space="0" w:color="auto"/>
            <w:right w:val="none" w:sz="0" w:space="0" w:color="auto"/>
          </w:divBdr>
          <w:divsChild>
            <w:div w:id="1931740720">
              <w:marLeft w:val="0"/>
              <w:marRight w:val="0"/>
              <w:marTop w:val="0"/>
              <w:marBottom w:val="0"/>
              <w:divBdr>
                <w:top w:val="none" w:sz="0" w:space="0" w:color="auto"/>
                <w:left w:val="none" w:sz="0" w:space="0" w:color="auto"/>
                <w:bottom w:val="none" w:sz="0" w:space="0" w:color="auto"/>
                <w:right w:val="none" w:sz="0" w:space="0" w:color="auto"/>
              </w:divBdr>
              <w:divsChild>
                <w:div w:id="1891960652">
                  <w:marLeft w:val="0"/>
                  <w:marRight w:val="0"/>
                  <w:marTop w:val="0"/>
                  <w:marBottom w:val="0"/>
                  <w:divBdr>
                    <w:top w:val="none" w:sz="0" w:space="0" w:color="auto"/>
                    <w:left w:val="none" w:sz="0" w:space="0" w:color="auto"/>
                    <w:bottom w:val="none" w:sz="0" w:space="0" w:color="auto"/>
                    <w:right w:val="none" w:sz="0" w:space="0" w:color="auto"/>
                  </w:divBdr>
                  <w:divsChild>
                    <w:div w:id="473447157">
                      <w:marLeft w:val="0"/>
                      <w:marRight w:val="0"/>
                      <w:marTop w:val="0"/>
                      <w:marBottom w:val="0"/>
                      <w:divBdr>
                        <w:top w:val="none" w:sz="0" w:space="0" w:color="auto"/>
                        <w:left w:val="none" w:sz="0" w:space="0" w:color="auto"/>
                        <w:bottom w:val="none" w:sz="0" w:space="0" w:color="auto"/>
                        <w:right w:val="none" w:sz="0" w:space="0" w:color="auto"/>
                      </w:divBdr>
                      <w:divsChild>
                        <w:div w:id="1713921355">
                          <w:marLeft w:val="0"/>
                          <w:marRight w:val="0"/>
                          <w:marTop w:val="0"/>
                          <w:marBottom w:val="0"/>
                          <w:divBdr>
                            <w:top w:val="none" w:sz="0" w:space="0" w:color="auto"/>
                            <w:left w:val="none" w:sz="0" w:space="0" w:color="auto"/>
                            <w:bottom w:val="none" w:sz="0" w:space="0" w:color="auto"/>
                            <w:right w:val="none" w:sz="0" w:space="0" w:color="auto"/>
                          </w:divBdr>
                          <w:divsChild>
                            <w:div w:id="966425084">
                              <w:marLeft w:val="0"/>
                              <w:marRight w:val="0"/>
                              <w:marTop w:val="0"/>
                              <w:marBottom w:val="0"/>
                              <w:divBdr>
                                <w:top w:val="none" w:sz="0" w:space="0" w:color="auto"/>
                                <w:left w:val="none" w:sz="0" w:space="0" w:color="auto"/>
                                <w:bottom w:val="none" w:sz="0" w:space="0" w:color="auto"/>
                                <w:right w:val="none" w:sz="0" w:space="0" w:color="auto"/>
                              </w:divBdr>
                              <w:divsChild>
                                <w:div w:id="366105847">
                                  <w:marLeft w:val="0"/>
                                  <w:marRight w:val="0"/>
                                  <w:marTop w:val="0"/>
                                  <w:marBottom w:val="0"/>
                                  <w:divBdr>
                                    <w:top w:val="none" w:sz="0" w:space="0" w:color="auto"/>
                                    <w:left w:val="none" w:sz="0" w:space="0" w:color="auto"/>
                                    <w:bottom w:val="none" w:sz="0" w:space="0" w:color="auto"/>
                                    <w:right w:val="none" w:sz="0" w:space="0" w:color="auto"/>
                                  </w:divBdr>
                                  <w:divsChild>
                                    <w:div w:id="1237976932">
                                      <w:marLeft w:val="0"/>
                                      <w:marRight w:val="0"/>
                                      <w:marTop w:val="0"/>
                                      <w:marBottom w:val="0"/>
                                      <w:divBdr>
                                        <w:top w:val="single" w:sz="6" w:space="0" w:color="F5F5F5"/>
                                        <w:left w:val="single" w:sz="6" w:space="0" w:color="F5F5F5"/>
                                        <w:bottom w:val="single" w:sz="6" w:space="0" w:color="F5F5F5"/>
                                        <w:right w:val="single" w:sz="6" w:space="0" w:color="F5F5F5"/>
                                      </w:divBdr>
                                      <w:divsChild>
                                        <w:div w:id="174806137">
                                          <w:marLeft w:val="0"/>
                                          <w:marRight w:val="0"/>
                                          <w:marTop w:val="0"/>
                                          <w:marBottom w:val="0"/>
                                          <w:divBdr>
                                            <w:top w:val="none" w:sz="0" w:space="0" w:color="auto"/>
                                            <w:left w:val="none" w:sz="0" w:space="0" w:color="auto"/>
                                            <w:bottom w:val="none" w:sz="0" w:space="0" w:color="auto"/>
                                            <w:right w:val="none" w:sz="0" w:space="0" w:color="auto"/>
                                          </w:divBdr>
                                          <w:divsChild>
                                            <w:div w:id="3128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der-kleine-mik.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708</Words>
  <Characters>3824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6</cp:revision>
  <dcterms:created xsi:type="dcterms:W3CDTF">2012-05-24T06:44:00Z</dcterms:created>
  <dcterms:modified xsi:type="dcterms:W3CDTF">2012-05-25T08:54:00Z</dcterms:modified>
</cp:coreProperties>
</file>